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5AEF" w:rsidRDefault="00E82C8C">
      <w:r>
        <w:rPr>
          <w:noProof/>
        </w:rPr>
        <w:drawing>
          <wp:inline distT="0" distB="0" distL="0" distR="0" wp14:anchorId="50895EBF" wp14:editId="244590C0">
            <wp:extent cx="5943600" cy="5715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2C8C" w:rsidRDefault="00E82C8C"/>
    <w:p w:rsidR="00E82C8C" w:rsidRDefault="00E82C8C"/>
    <w:p w:rsidR="00E82C8C" w:rsidRDefault="00E82C8C"/>
    <w:p w:rsidR="00E82C8C" w:rsidRDefault="00E82C8C"/>
    <w:p w:rsidR="00E82C8C" w:rsidRDefault="00E82C8C"/>
    <w:p w:rsidR="00E82C8C" w:rsidRDefault="00E82C8C"/>
    <w:p w:rsidR="00E82C8C" w:rsidRDefault="00E82C8C"/>
    <w:tbl>
      <w:tblPr>
        <w:tblW w:w="158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64"/>
      </w:tblGrid>
      <w:tr w:rsidR="00E82C8C" w:rsidRPr="00E82C8C" w:rsidTr="00E82C8C">
        <w:tc>
          <w:tcPr>
            <w:tcW w:w="0" w:type="auto"/>
            <w:shd w:val="clear" w:color="auto" w:fill="FFFFFF"/>
            <w:hideMark/>
          </w:tcPr>
          <w:tbl>
            <w:tblPr>
              <w:tblpPr w:leftFromText="45" w:rightFromText="45" w:vertAnchor="text"/>
              <w:tblW w:w="1011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141"/>
            </w:tblGrid>
            <w:tr w:rsidR="00E82C8C" w:rsidRPr="00E82C8C" w:rsidTr="00E82C8C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Borders>
                      <w:top w:val="single" w:sz="6" w:space="0" w:color="1D3D90"/>
                      <w:left w:val="single" w:sz="6" w:space="0" w:color="1D3D90"/>
                      <w:bottom w:val="single" w:sz="6" w:space="0" w:color="1D3D90"/>
                      <w:right w:val="single" w:sz="6" w:space="0" w:color="1D3D90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125"/>
                  </w:tblGrid>
                  <w:tr w:rsidR="00E82C8C" w:rsidRPr="00E82C8C"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110"/>
                        </w:tblGrid>
                        <w:tr w:rsidR="00E82C8C" w:rsidRPr="00E82C8C" w:rsidTr="00E82C8C">
                          <w:trPr>
                            <w:trHeight w:val="300"/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10110" w:type="dxa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0110"/>
                              </w:tblGrid>
                              <w:tr w:rsidR="00E82C8C" w:rsidRPr="00E82C8C" w:rsidTr="00E82C8C">
                                <w:trPr>
                                  <w:trHeight w:val="3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E82C8C" w:rsidRPr="00E82C8C" w:rsidRDefault="00E82C8C" w:rsidP="00E82C8C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</w:tr>
                              <w:tr w:rsidR="00E82C8C" w:rsidRPr="00E82C8C" w:rsidTr="00E82C8C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pPr w:leftFromText="45" w:rightFromText="45" w:vertAnchor="text"/>
                                      <w:tblW w:w="5000" w:type="pct"/>
                                      <w:tblBorders>
                                        <w:top w:val="single" w:sz="6" w:space="0" w:color="1D3D90"/>
                                        <w:left w:val="single" w:sz="6" w:space="0" w:color="1D3D90"/>
                                        <w:bottom w:val="single" w:sz="6" w:space="0" w:color="1D3D90"/>
                                        <w:right w:val="single" w:sz="6" w:space="0" w:color="1D3D90"/>
                                      </w:tblBorders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0094"/>
                                    </w:tblGrid>
                                    <w:tr w:rsidR="00E82C8C" w:rsidRPr="00E82C8C">
                                      <w:trPr>
                                        <w:trHeight w:val="450"/>
                                      </w:trPr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528"/>
                                            <w:gridCol w:w="6551"/>
                                          </w:tblGrid>
                                          <w:tr w:rsidR="00E82C8C" w:rsidRPr="00E82C8C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1750" w:type="pct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15"/>
                                                    <w:szCs w:val="15"/>
                                                  </w:rPr>
                                                  <w:t>Call 09212783838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3250" w:type="pct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15"/>
                                                    <w:szCs w:val="15"/>
                                                  </w:rPr>
                                                  <w:t xml:space="preserve">INTERGLOBE AVIATION LTD.(INDIGO), </w:t>
                                                </w:r>
                                                <w:proofErr w:type="spellStart"/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15"/>
                                                    <w:szCs w:val="15"/>
                                                  </w:rPr>
                                                  <w:t>GlobalBusiness</w:t>
                                                </w:r>
                                                <w:proofErr w:type="spellEnd"/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15"/>
                                                    <w:szCs w:val="15"/>
                                                  </w:rPr>
                                                  <w:t xml:space="preserve"> Park, Gurgaon, Haryana, India.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E82C8C" w:rsidRPr="00E82C8C" w:rsidRDefault="00E82C8C" w:rsidP="00E82C8C">
                                          <w:pPr>
                                            <w:spacing w:after="0" w:line="240" w:lineRule="auto"/>
                                            <w:rPr>
                                              <w:rFonts w:ascii="Arial" w:eastAsia="Times New Roman" w:hAnsi="Arial" w:cs="Arial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E82C8C" w:rsidRPr="00E82C8C">
                                      <w:tc>
                                        <w:tcPr>
                                          <w:tcW w:w="5000" w:type="pct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0079"/>
                                          </w:tblGrid>
                                          <w:tr w:rsidR="00E82C8C" w:rsidRPr="00E82C8C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5000" w:type="pct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shd w:val="clear" w:color="auto" w:fill="FFFFFF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838"/>
                                                  <w:gridCol w:w="3225"/>
                                                  <w:gridCol w:w="2016"/>
                                                </w:tblGrid>
                                                <w:tr w:rsidR="00E82C8C" w:rsidRPr="00E82C8C">
                                                  <w:trPr>
                                                    <w:trHeight w:val="450"/>
                                                  </w:trPr>
                                                  <w:tc>
                                                    <w:tcPr>
                                                      <w:tcW w:w="2400" w:type="pct"/>
                                                      <w:tcBorders>
                                                        <w:top w:val="single" w:sz="6" w:space="0" w:color="1D3D90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CED5EF"/>
                                                      <w:tcMar>
                                                        <w:top w:w="0" w:type="dxa"/>
                                                        <w:left w:w="150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Arial" w:eastAsia="Times New Roman" w:hAnsi="Arial" w:cs="Arial"/>
                                                          <w:sz w:val="24"/>
                                                          <w:szCs w:val="24"/>
                                                        </w:rPr>
                                                      </w:pPr>
                                                      <w:proofErr w:type="spellStart"/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b/>
                                                          <w:bCs/>
                                                          <w:color w:val="003871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IndiGo</w:t>
                                                      </w:r>
                                                      <w:proofErr w:type="spellEnd"/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b/>
                                                          <w:bCs/>
                                                          <w:color w:val="003871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 xml:space="preserve"> Passenger(s)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600" w:type="pct"/>
                                                      <w:tcBorders>
                                                        <w:top w:val="single" w:sz="6" w:space="0" w:color="1D3D90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CED5EF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spacing w:before="100" w:beforeAutospacing="1" w:after="100" w:afterAutospacing="1" w:line="240" w:lineRule="auto"/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5"/>
                                                          <w:szCs w:val="15"/>
                                                        </w:rPr>
                                                      </w:pPr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t>Your flight(s) are open for web check-in now. </w:t>
                                                      </w:r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5"/>
                                                          <w:szCs w:val="15"/>
                                                        </w:rPr>
                                                        <w:br/>
                                                        <w:t>Certain seats may be charged.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000" w:type="pct"/>
                                                      <w:tcBorders>
                                                        <w:top w:val="single" w:sz="6" w:space="0" w:color="1D3D90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CED5EF"/>
                                                      <w:tcMar>
                                                        <w:top w:w="0" w:type="dxa"/>
                                                        <w:left w:w="150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5"/>
                                                          <w:szCs w:val="15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E82C8C" w:rsidRPr="00E82C8C" w:rsidRDefault="00E82C8C" w:rsidP="00E82C8C">
                                          <w:pPr>
                                            <w:spacing w:after="0" w:line="240" w:lineRule="auto"/>
                                            <w:rPr>
                                              <w:rFonts w:ascii="Arial" w:eastAsia="Times New Roman" w:hAnsi="Arial" w:cs="Arial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E82C8C" w:rsidRPr="00E82C8C" w:rsidRDefault="00E82C8C" w:rsidP="00E82C8C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E82C8C" w:rsidRPr="00E82C8C" w:rsidRDefault="00E82C8C" w:rsidP="00E82C8C">
                              <w:pPr>
                                <w:spacing w:after="10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  <w:tbl>
                              <w:tblPr>
                                <w:tblpPr w:leftFromText="45" w:rightFromText="45" w:vertAnchor="text"/>
                                <w:tblW w:w="10110" w:type="dxa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0110"/>
                              </w:tblGrid>
                              <w:tr w:rsidR="00E82C8C" w:rsidRPr="00E82C8C" w:rsidTr="00E82C8C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pPr w:leftFromText="45" w:rightFromText="45" w:vertAnchor="text"/>
                                      <w:tblW w:w="5000" w:type="pct"/>
                                      <w:tblBorders>
                                        <w:top w:val="single" w:sz="6" w:space="0" w:color="1D3D90"/>
                                        <w:left w:val="single" w:sz="6" w:space="0" w:color="1D3D90"/>
                                        <w:bottom w:val="single" w:sz="6" w:space="0" w:color="1D3D90"/>
                                        <w:right w:val="single" w:sz="6" w:space="0" w:color="1D3D90"/>
                                      </w:tblBorders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0094"/>
                                    </w:tblGrid>
                                    <w:tr w:rsidR="00E82C8C" w:rsidRPr="00E82C8C">
                                      <w:tc>
                                        <w:tcPr>
                                          <w:tcW w:w="5000" w:type="pct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0079"/>
                                          </w:tblGrid>
                                          <w:tr w:rsidR="00E82C8C" w:rsidRPr="00E82C8C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5000" w:type="pct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shd w:val="clear" w:color="auto" w:fill="FFFFFF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016"/>
                                                  <w:gridCol w:w="8063"/>
                                                </w:tblGrid>
                                                <w:tr w:rsidR="00E82C8C" w:rsidRPr="00E82C8C">
                                                  <w:trPr>
                                                    <w:gridAfter w:val="1"/>
                                                    <w:trHeight w:val="450"/>
                                                  </w:trPr>
                                                  <w:tc>
                                                    <w:tcPr>
                                                      <w:tcW w:w="1000" w:type="pct"/>
                                                      <w:tcBorders>
                                                        <w:top w:val="single" w:sz="6" w:space="0" w:color="1D3D90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CED5EF"/>
                                                      <w:tcMar>
                                                        <w:top w:w="0" w:type="dxa"/>
                                                        <w:left w:w="150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4"/>
                                                          <w:szCs w:val="24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  <w:tr w:rsidR="00E82C8C" w:rsidRPr="00E82C8C">
                                                  <w:tc>
                                                    <w:tcPr>
                                                      <w:tcW w:w="0" w:type="auto"/>
                                                      <w:gridSpan w:val="2"/>
                                                      <w:shd w:val="clear" w:color="auto" w:fill="FFFFFF"/>
                                                      <w:tcMar>
                                                        <w:top w:w="0" w:type="dxa"/>
                                                        <w:left w:w="150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929"/>
                                                      </w:tblGrid>
                                                      <w:tr w:rsidR="00E82C8C" w:rsidRPr="00E82C8C">
                                                        <w:trPr>
                                                          <w:trHeight w:val="450"/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3150" w:type="dxa"/>
                                                            <w:shd w:val="clear" w:color="auto" w:fill="FFFFFF"/>
                                                            <w:hideMark/>
                                                          </w:tcPr>
                                                          <w:p w:rsidR="00E82C8C" w:rsidRPr="00E82C8C" w:rsidRDefault="00E82C8C" w:rsidP="00E82C8C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Arial" w:eastAsia="Times New Roman" w:hAnsi="Arial" w:cs="Arial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E82C8C">
                                                              <w:rPr>
                                                                <w:rFonts w:ascii="Arial" w:eastAsia="Times New Roman" w:hAnsi="Arial" w:cs="Arial"/>
                                                                <w:color w:val="003871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1. </w:t>
                                                            </w:r>
                                                            <w:proofErr w:type="spellStart"/>
                                                            <w:r w:rsidRPr="00E82C8C">
                                                              <w:rPr>
                                                                <w:rFonts w:ascii="Arial" w:eastAsia="Times New Roman" w:hAnsi="Arial" w:cs="Arial"/>
                                                                <w:b/>
                                                                <w:bCs/>
                                                                <w:color w:val="003871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Mrs</w:t>
                                                            </w:r>
                                                            <w:proofErr w:type="spellEnd"/>
                                                            <w:r w:rsidRPr="00E82C8C">
                                                              <w:rPr>
                                                                <w:rFonts w:ascii="Arial" w:eastAsia="Times New Roman" w:hAnsi="Arial" w:cs="Arial"/>
                                                                <w:color w:val="003871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proofErr w:type="spellStart"/>
                                                            <w:r w:rsidRPr="00E82C8C">
                                                              <w:rPr>
                                                                <w:rFonts w:ascii="Arial" w:eastAsia="Times New Roman" w:hAnsi="Arial" w:cs="Arial"/>
                                                                <w:b/>
                                                                <w:bCs/>
                                                                <w:color w:val="003871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Singumal</w:t>
                                                            </w:r>
                                                            <w:proofErr w:type="spellEnd"/>
                                                            <w:r w:rsidRPr="00E82C8C">
                                                              <w:rPr>
                                                                <w:rFonts w:ascii="Arial" w:eastAsia="Times New Roman" w:hAnsi="Arial" w:cs="Arial"/>
                                                                <w:color w:val="003871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proofErr w:type="spellStart"/>
                                                            <w:r w:rsidRPr="00E82C8C">
                                                              <w:rPr>
                                                                <w:rFonts w:ascii="Arial" w:eastAsia="Times New Roman" w:hAnsi="Arial" w:cs="Arial"/>
                                                                <w:b/>
                                                                <w:bCs/>
                                                                <w:color w:val="003871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Kavithamma</w:t>
                                                            </w:r>
                                                            <w:proofErr w:type="spellEnd"/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Arial" w:eastAsia="Times New Roman" w:hAnsi="Arial" w:cs="Arial"/>
                                                          <w:sz w:val="24"/>
                                                          <w:szCs w:val="24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E82C8C" w:rsidRPr="00E82C8C" w:rsidRDefault="00E82C8C" w:rsidP="00E82C8C">
                                          <w:pPr>
                                            <w:spacing w:after="0" w:line="240" w:lineRule="auto"/>
                                            <w:rPr>
                                              <w:rFonts w:ascii="Arial" w:eastAsia="Times New Roman" w:hAnsi="Arial" w:cs="Arial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E82C8C" w:rsidRPr="00E82C8C"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0079"/>
                                          </w:tblGrid>
                                          <w:tr w:rsidR="00E82C8C" w:rsidRPr="00E82C8C">
                                            <w:trPr>
                                              <w:trHeight w:val="450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6" w:space="0" w:color="1D3D90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CED5E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proofErr w:type="spellStart"/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IndiGo</w:t>
                                                </w:r>
                                                <w:proofErr w:type="spellEnd"/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 xml:space="preserve"> Flight(s)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E82C8C" w:rsidRPr="00E82C8C" w:rsidRDefault="00E82C8C" w:rsidP="00E82C8C">
                                          <w:pPr>
                                            <w:spacing w:after="0" w:line="240" w:lineRule="auto"/>
                                            <w:rPr>
                                              <w:rFonts w:ascii="Arial" w:eastAsia="Times New Roman" w:hAnsi="Arial" w:cs="Arial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E82C8C" w:rsidRPr="00E82C8C"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shd w:val="clear" w:color="auto" w:fill="A5EAFF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026"/>
                                            <w:gridCol w:w="1006"/>
                                            <w:gridCol w:w="992"/>
                                            <w:gridCol w:w="1026"/>
                                            <w:gridCol w:w="1128"/>
                                            <w:gridCol w:w="917"/>
                                            <w:gridCol w:w="980"/>
                                            <w:gridCol w:w="992"/>
                                            <w:gridCol w:w="1023"/>
                                            <w:gridCol w:w="989"/>
                                          </w:tblGrid>
                                          <w:tr w:rsidR="00E82C8C" w:rsidRPr="00E82C8C">
                                            <w:trPr>
                                              <w:trHeight w:val="450"/>
                                            </w:trPr>
                                            <w:tc>
                                              <w:tcPr>
                                                <w:tcW w:w="1050" w:type="dxa"/>
                                                <w:tcBorders>
                                                  <w:top w:val="single" w:sz="6" w:space="0" w:color="909ECB"/>
                                                  <w:left w:val="nil"/>
                                                  <w:bottom w:val="single" w:sz="6" w:space="0" w:color="909ECB"/>
                                                  <w:right w:val="single" w:sz="6" w:space="0" w:color="909ECB"/>
                                                </w:tcBorders>
                                                <w:shd w:val="clear" w:color="auto" w:fill="A5EAF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Date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050" w:type="dxa"/>
                                                <w:tcBorders>
                                                  <w:top w:val="single" w:sz="6" w:space="0" w:color="909ECB"/>
                                                  <w:left w:val="single" w:sz="6" w:space="0" w:color="909ECB"/>
                                                  <w:bottom w:val="single" w:sz="6" w:space="0" w:color="909ECB"/>
                                                  <w:right w:val="single" w:sz="6" w:space="0" w:color="909ECB"/>
                                                </w:tcBorders>
                                                <w:shd w:val="clear" w:color="auto" w:fill="A5EAF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Departs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050" w:type="dxa"/>
                                                <w:tcBorders>
                                                  <w:top w:val="single" w:sz="6" w:space="0" w:color="909ECB"/>
                                                  <w:left w:val="single" w:sz="6" w:space="0" w:color="909ECB"/>
                                                  <w:bottom w:val="single" w:sz="6" w:space="0" w:color="909ECB"/>
                                                  <w:right w:val="single" w:sz="6" w:space="0" w:color="909ECB"/>
                                                </w:tcBorders>
                                                <w:shd w:val="clear" w:color="auto" w:fill="A5EAF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Check-in/Bag drop closes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050" w:type="dxa"/>
                                                <w:tcBorders>
                                                  <w:top w:val="single" w:sz="6" w:space="0" w:color="909ECB"/>
                                                  <w:left w:val="single" w:sz="6" w:space="0" w:color="909ECB"/>
                                                  <w:bottom w:val="single" w:sz="6" w:space="0" w:color="909ECB"/>
                                                  <w:right w:val="single" w:sz="6" w:space="0" w:color="909ECB"/>
                                                </w:tcBorders>
                                                <w:shd w:val="clear" w:color="auto" w:fill="A5EAF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From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050" w:type="dxa"/>
                                                <w:tcBorders>
                                                  <w:top w:val="single" w:sz="6" w:space="0" w:color="909ECB"/>
                                                  <w:left w:val="single" w:sz="6" w:space="0" w:color="909ECB"/>
                                                  <w:bottom w:val="single" w:sz="6" w:space="0" w:color="909ECB"/>
                                                  <w:right w:val="single" w:sz="6" w:space="0" w:color="909ECB"/>
                                                </w:tcBorders>
                                                <w:shd w:val="clear" w:color="auto" w:fill="A5EAF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To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050" w:type="dxa"/>
                                                <w:tcBorders>
                                                  <w:top w:val="single" w:sz="6" w:space="0" w:color="909ECB"/>
                                                  <w:left w:val="single" w:sz="6" w:space="0" w:color="909ECB"/>
                                                  <w:bottom w:val="single" w:sz="6" w:space="0" w:color="909ECB"/>
                                                  <w:right w:val="single" w:sz="6" w:space="0" w:color="909ECB"/>
                                                </w:tcBorders>
                                                <w:shd w:val="clear" w:color="auto" w:fill="A5EAF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Via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050" w:type="dxa"/>
                                                <w:tcBorders>
                                                  <w:top w:val="single" w:sz="6" w:space="0" w:color="909ECB"/>
                                                  <w:left w:val="single" w:sz="6" w:space="0" w:color="909ECB"/>
                                                  <w:bottom w:val="single" w:sz="6" w:space="0" w:color="909ECB"/>
                                                  <w:right w:val="single" w:sz="6" w:space="0" w:color="909ECB"/>
                                                </w:tcBorders>
                                                <w:shd w:val="clear" w:color="auto" w:fill="A5EAF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Flight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050" w:type="dxa"/>
                                                <w:tcBorders>
                                                  <w:top w:val="single" w:sz="6" w:space="0" w:color="909ECB"/>
                                                  <w:left w:val="single" w:sz="6" w:space="0" w:color="909ECB"/>
                                                  <w:bottom w:val="single" w:sz="6" w:space="0" w:color="909ECB"/>
                                                  <w:right w:val="single" w:sz="6" w:space="0" w:color="909ECB"/>
                                                </w:tcBorders>
                                                <w:shd w:val="clear" w:color="auto" w:fill="A5EAF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Aircraft Type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050" w:type="dxa"/>
                                                <w:tcBorders>
                                                  <w:top w:val="single" w:sz="6" w:space="0" w:color="909ECB"/>
                                                  <w:left w:val="single" w:sz="6" w:space="0" w:color="909ECB"/>
                                                  <w:bottom w:val="single" w:sz="6" w:space="0" w:color="909ECB"/>
                                                  <w:right w:val="single" w:sz="6" w:space="0" w:color="909ECB"/>
                                                </w:tcBorders>
                                                <w:shd w:val="clear" w:color="auto" w:fill="A5EAF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Dep Terminal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050" w:type="dxa"/>
                                                <w:tcBorders>
                                                  <w:top w:val="single" w:sz="6" w:space="0" w:color="909ECB"/>
                                                  <w:left w:val="single" w:sz="6" w:space="0" w:color="909ECB"/>
                                                  <w:bottom w:val="single" w:sz="6" w:space="0" w:color="909ECB"/>
                                                  <w:right w:val="nil"/>
                                                </w:tcBorders>
                                                <w:shd w:val="clear" w:color="auto" w:fill="A5EAF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Arrives</w:t>
                                                </w:r>
                                              </w:p>
                                            </w:tc>
                                          </w:tr>
                                          <w:tr w:rsidR="00E82C8C" w:rsidRPr="00E82C8C">
                                            <w:trPr>
                                              <w:trHeight w:val="450"/>
                                            </w:trPr>
                                            <w:tc>
                                              <w:tcPr>
                                                <w:tcW w:w="1050" w:type="dxa"/>
                                                <w:tcBorders>
                                                  <w:top w:val="single" w:sz="6" w:space="0" w:color="909ECB"/>
                                                  <w:left w:val="nil"/>
                                                  <w:bottom w:val="single" w:sz="6" w:space="0" w:color="909ECB"/>
                                                  <w:right w:val="single" w:sz="6" w:space="0" w:color="909ECB"/>
                                                </w:tcBorders>
                                                <w:shd w:val="clear" w:color="auto" w:fill="FFFFF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09Jan18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050" w:type="dxa"/>
                                                <w:tcBorders>
                                                  <w:top w:val="single" w:sz="6" w:space="0" w:color="909ECB"/>
                                                  <w:left w:val="nil"/>
                                                  <w:bottom w:val="single" w:sz="6" w:space="0" w:color="909ECB"/>
                                                  <w:right w:val="single" w:sz="6" w:space="0" w:color="909ECB"/>
                                                </w:tcBorders>
                                                <w:shd w:val="clear" w:color="auto" w:fill="FFFFF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22:00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050" w:type="dxa"/>
                                                <w:tcBorders>
                                                  <w:top w:val="single" w:sz="6" w:space="0" w:color="909ECB"/>
                                                  <w:left w:val="single" w:sz="6" w:space="0" w:color="909ECB"/>
                                                  <w:bottom w:val="single" w:sz="6" w:space="0" w:color="909ECB"/>
                                                  <w:right w:val="single" w:sz="6" w:space="0" w:color="909ECB"/>
                                                </w:tcBorders>
                                                <w:shd w:val="clear" w:color="auto" w:fill="FFFFF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20:45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050" w:type="dxa"/>
                                                <w:tcBorders>
                                                  <w:top w:val="single" w:sz="6" w:space="0" w:color="909ECB"/>
                                                  <w:left w:val="single" w:sz="6" w:space="0" w:color="909ECB"/>
                                                  <w:bottom w:val="single" w:sz="6" w:space="0" w:color="909ECB"/>
                                                  <w:right w:val="single" w:sz="6" w:space="0" w:color="909ECB"/>
                                                </w:tcBorders>
                                                <w:shd w:val="clear" w:color="auto" w:fill="FFFFF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Chennai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050" w:type="dxa"/>
                                                <w:tcBorders>
                                                  <w:top w:val="single" w:sz="6" w:space="0" w:color="909ECB"/>
                                                  <w:left w:val="single" w:sz="6" w:space="0" w:color="909ECB"/>
                                                  <w:bottom w:val="single" w:sz="6" w:space="0" w:color="909ECB"/>
                                                  <w:right w:val="single" w:sz="6" w:space="0" w:color="909ECB"/>
                                                </w:tcBorders>
                                                <w:shd w:val="clear" w:color="auto" w:fill="FFFFF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Singapore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050" w:type="dxa"/>
                                                <w:tcBorders>
                                                  <w:top w:val="single" w:sz="6" w:space="0" w:color="909ECB"/>
                                                  <w:left w:val="single" w:sz="6" w:space="0" w:color="909ECB"/>
                                                  <w:bottom w:val="single" w:sz="6" w:space="0" w:color="909ECB"/>
                                                  <w:right w:val="single" w:sz="6" w:space="0" w:color="909ECB"/>
                                                </w:tcBorders>
                                                <w:shd w:val="clear" w:color="auto" w:fill="FFFFF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050" w:type="dxa"/>
                                                <w:tcBorders>
                                                  <w:top w:val="single" w:sz="6" w:space="0" w:color="909ECB"/>
                                                  <w:left w:val="single" w:sz="6" w:space="0" w:color="909ECB"/>
                                                  <w:bottom w:val="single" w:sz="6" w:space="0" w:color="909ECB"/>
                                                  <w:right w:val="single" w:sz="6" w:space="0" w:color="909ECB"/>
                                                </w:tcBorders>
                                                <w:shd w:val="clear" w:color="auto" w:fill="FFFFF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6</w:t>
                                                </w:r>
                                                <w:proofErr w:type="gramStart"/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E  53</w:t>
                                                </w:r>
                                                <w:proofErr w:type="gramEnd"/>
                                              </w:p>
                                            </w:tc>
                                            <w:tc>
                                              <w:tcPr>
                                                <w:tcW w:w="1050" w:type="dxa"/>
                                                <w:tcBorders>
                                                  <w:top w:val="single" w:sz="6" w:space="0" w:color="909ECB"/>
                                                  <w:left w:val="single" w:sz="6" w:space="0" w:color="909ECB"/>
                                                  <w:bottom w:val="single" w:sz="6" w:space="0" w:color="909ECB"/>
                                                  <w:right w:val="single" w:sz="6" w:space="0" w:color="909ECB"/>
                                                </w:tcBorders>
                                                <w:shd w:val="clear" w:color="auto" w:fill="FFFFF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A320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050" w:type="dxa"/>
                                                <w:tcBorders>
                                                  <w:top w:val="single" w:sz="6" w:space="0" w:color="909ECB"/>
                                                  <w:left w:val="single" w:sz="6" w:space="0" w:color="909ECB"/>
                                                  <w:bottom w:val="single" w:sz="6" w:space="0" w:color="909ECB"/>
                                                  <w:right w:val="single" w:sz="6" w:space="0" w:color="909ECB"/>
                                                </w:tcBorders>
                                                <w:shd w:val="clear" w:color="auto" w:fill="FFFFF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  <w:t> 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050" w:type="dxa"/>
                                                <w:tcBorders>
                                                  <w:top w:val="single" w:sz="6" w:space="0" w:color="909ECB"/>
                                                  <w:left w:val="single" w:sz="6" w:space="0" w:color="909ECB"/>
                                                  <w:bottom w:val="single" w:sz="6" w:space="0" w:color="909ECB"/>
                                                  <w:right w:val="nil"/>
                                                </w:tcBorders>
                                                <w:shd w:val="clear" w:color="auto" w:fill="FFFFF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04:40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E82C8C" w:rsidRPr="00E82C8C" w:rsidRDefault="00E82C8C" w:rsidP="00E82C8C">
                                          <w:pPr>
                                            <w:spacing w:after="0" w:line="240" w:lineRule="auto"/>
                                            <w:rPr>
                                              <w:rFonts w:ascii="Arial" w:eastAsia="Times New Roman" w:hAnsi="Arial" w:cs="Arial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E82C8C" w:rsidRPr="00E82C8C">
                                      <w:tc>
                                        <w:tcPr>
                                          <w:tcW w:w="1250" w:type="pct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0079"/>
                                          </w:tblGrid>
                                          <w:tr w:rsidR="00E82C8C" w:rsidRPr="00E82C8C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before="30" w:after="3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15"/>
                                                    <w:szCs w:val="15"/>
                                                  </w:rPr>
                                                  <w:t>Boarding gate closes 25 minutes prior to the scheduled time of departure for domestic/international sectors.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E82C8C" w:rsidRPr="00E82C8C" w:rsidRDefault="00E82C8C" w:rsidP="00E82C8C">
                                          <w:pPr>
                                            <w:spacing w:after="0" w:line="240" w:lineRule="auto"/>
                                            <w:rPr>
                                              <w:rFonts w:ascii="Arial" w:eastAsia="Times New Roman" w:hAnsi="Arial" w:cs="Arial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E82C8C" w:rsidRPr="00E82C8C"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2016"/>
                                            <w:gridCol w:w="2318"/>
                                            <w:gridCol w:w="1814"/>
                                            <w:gridCol w:w="2117"/>
                                            <w:gridCol w:w="1814"/>
                                          </w:tblGrid>
                                          <w:tr w:rsidR="00E82C8C" w:rsidRPr="00E82C8C">
                                            <w:trPr>
                                              <w:trHeight w:val="450"/>
                                            </w:trPr>
                                            <w:tc>
                                              <w:tcPr>
                                                <w:tcW w:w="1000" w:type="pct"/>
                                                <w:tcBorders>
                                                  <w:top w:val="single" w:sz="6" w:space="0" w:color="1D3D90"/>
                                                  <w:left w:val="nil"/>
                                                  <w:bottom w:val="single" w:sz="6" w:space="0" w:color="909ECB"/>
                                                  <w:right w:val="single" w:sz="6" w:space="0" w:color="909ECB"/>
                                                </w:tcBorders>
                                                <w:shd w:val="clear" w:color="auto" w:fill="CED5E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Booking Reference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150" w:type="pct"/>
                                                <w:tcBorders>
                                                  <w:top w:val="single" w:sz="6" w:space="0" w:color="1D3D90"/>
                                                  <w:left w:val="nil"/>
                                                  <w:bottom w:val="single" w:sz="6" w:space="0" w:color="909ECB"/>
                                                  <w:right w:val="single" w:sz="6" w:space="0" w:color="909ECB"/>
                                                </w:tcBorders>
                                                <w:shd w:val="clear" w:color="auto" w:fill="CED5E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Numeric Booking ID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900" w:type="pct"/>
                                                <w:tcBorders>
                                                  <w:top w:val="single" w:sz="6" w:space="0" w:color="1D3D90"/>
                                                  <w:left w:val="nil"/>
                                                  <w:bottom w:val="single" w:sz="6" w:space="0" w:color="909ECB"/>
                                                  <w:right w:val="single" w:sz="6" w:space="0" w:color="909ECB"/>
                                                </w:tcBorders>
                                                <w:shd w:val="clear" w:color="auto" w:fill="CED5E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Status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050" w:type="pct"/>
                                                <w:tcBorders>
                                                  <w:top w:val="single" w:sz="6" w:space="0" w:color="1D3D90"/>
                                                  <w:left w:val="nil"/>
                                                  <w:bottom w:val="single" w:sz="6" w:space="0" w:color="909ECB"/>
                                                  <w:right w:val="single" w:sz="6" w:space="0" w:color="909ECB"/>
                                                </w:tcBorders>
                                                <w:shd w:val="clear" w:color="auto" w:fill="CED5E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Date of Booking *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900" w:type="pct"/>
                                                <w:tcBorders>
                                                  <w:top w:val="single" w:sz="6" w:space="0" w:color="1D3D90"/>
                                                  <w:left w:val="nil"/>
                                                  <w:bottom w:val="single" w:sz="6" w:space="0" w:color="909ECB"/>
                                                  <w:right w:val="nil"/>
                                                </w:tcBorders>
                                                <w:shd w:val="clear" w:color="auto" w:fill="CED5E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Payment Status</w:t>
                                                </w:r>
                                              </w:p>
                                            </w:tc>
                                          </w:tr>
                                          <w:tr w:rsidR="00E82C8C" w:rsidRPr="00E82C8C">
                                            <w:trPr>
                                              <w:trHeight w:val="525"/>
                                            </w:trPr>
                                            <w:tc>
                                              <w:tcPr>
                                                <w:tcW w:w="1000" w:type="pct"/>
                                                <w:tcBorders>
                                                  <w:right w:val="single" w:sz="6" w:space="0" w:color="909ECB"/>
                                                </w:tcBorders>
                                                <w:shd w:val="clear" w:color="auto" w:fill="FFFFF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XGQ54N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150" w:type="pct"/>
                                                <w:tcBorders>
                                                  <w:right w:val="single" w:sz="6" w:space="0" w:color="909ECB"/>
                                                </w:tcBorders>
                                                <w:shd w:val="clear" w:color="auto" w:fill="FFFFF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121333282627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900" w:type="pct"/>
                                                <w:tcBorders>
                                                  <w:right w:val="single" w:sz="6" w:space="0" w:color="909ECB"/>
                                                </w:tcBorders>
                                                <w:shd w:val="clear" w:color="auto" w:fill="FFFFF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CONFIRMED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050" w:type="pct"/>
                                                <w:tcBorders>
                                                  <w:right w:val="single" w:sz="6" w:space="0" w:color="909ECB"/>
                                                </w:tcBorders>
                                                <w:shd w:val="clear" w:color="auto" w:fill="FFFFF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01Jan18 </w:t>
                                                </w: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br/>
                                                  <w:t>17:51:14 (UTC)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900" w:type="pct"/>
                                                <w:shd w:val="clear" w:color="auto" w:fill="FFFFF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Approved</w:t>
                                                </w:r>
                                              </w:p>
                                            </w:tc>
                                          </w:tr>
                                          <w:tr w:rsidR="00E82C8C" w:rsidRPr="00E82C8C">
                                            <w:trPr>
                                              <w:trHeight w:val="300"/>
                                            </w:trPr>
                                            <w:tc>
                                              <w:tcPr>
                                                <w:tcW w:w="5000" w:type="pct"/>
                                                <w:gridSpan w:val="5"/>
                                                <w:tcBorders>
                                                  <w:top w:val="single" w:sz="6" w:space="0" w:color="909ECB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FFFFFF"/>
                                                <w:tcMar>
                                                  <w:top w:w="0" w:type="dxa"/>
                                                  <w:left w:w="13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before="100" w:beforeAutospacing="1" w:after="100" w:afterAutospacing="1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15"/>
                                                    <w:szCs w:val="15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15"/>
                                                    <w:szCs w:val="15"/>
                                                  </w:rPr>
                                                  <w:t xml:space="preserve">* Booking Date reflects in </w:t>
                                                </w:r>
                                                <w:proofErr w:type="gramStart"/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15"/>
                                                    <w:szCs w:val="15"/>
                                                  </w:rPr>
                                                  <w:t>UTC(</w:t>
                                                </w:r>
                                                <w:proofErr w:type="gramEnd"/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15"/>
                                                    <w:szCs w:val="15"/>
                                                  </w:rPr>
                                                  <w:t>Coordinated Universal Time), all other timings mentioned are as per Local Time.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E82C8C" w:rsidRPr="00E82C8C" w:rsidRDefault="00E82C8C" w:rsidP="00E82C8C">
                                          <w:pPr>
                                            <w:spacing w:after="0" w:line="240" w:lineRule="auto"/>
                                            <w:rPr>
                                              <w:rFonts w:ascii="Arial" w:eastAsia="Times New Roman" w:hAnsi="Arial" w:cs="Arial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E82C8C" w:rsidRPr="00E82C8C"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pPr w:leftFromText="45" w:rightFromText="45" w:vertAnchor="text"/>
                                            <w:tblW w:w="5000" w:type="pct"/>
                                            <w:shd w:val="clear" w:color="auto" w:fill="FFFFFF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5947"/>
                                            <w:gridCol w:w="4132"/>
                                          </w:tblGrid>
                                          <w:tr w:rsidR="00E82C8C" w:rsidRPr="00E82C8C">
                                            <w:trPr>
                                              <w:trHeight w:val="450"/>
                                            </w:trPr>
                                            <w:tc>
                                              <w:tcPr>
                                                <w:tcW w:w="5700" w:type="dxa"/>
                                                <w:tcBorders>
                                                  <w:top w:val="single" w:sz="6" w:space="0" w:color="1D3D90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CED5E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Price Summary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3960" w:type="dxa"/>
                                                <w:tcBorders>
                                                  <w:top w:val="single" w:sz="6" w:space="0" w:color="1D3D90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CED5E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Contact Information</w:t>
                                                </w:r>
                                              </w:p>
                                            </w:tc>
                                          </w:tr>
                                          <w:tr w:rsidR="00E82C8C" w:rsidRPr="00E82C8C">
                                            <w:tc>
                                              <w:tcPr>
                                                <w:tcW w:w="5700" w:type="dxa"/>
                                                <w:tcBorders>
                                                  <w:right w:val="single" w:sz="6" w:space="0" w:color="909ECB"/>
                                                </w:tcBorders>
                                                <w:shd w:val="clear" w:color="auto" w:fill="FFFFFF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0" w:type="dxa"/>
                                                  <w:tblCellMar>
                                                    <w:left w:w="225" w:type="dxa"/>
                                                    <w:right w:w="3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3092"/>
                                                  <w:gridCol w:w="773"/>
                                                  <w:gridCol w:w="1932"/>
                                                </w:tblGrid>
                                                <w:tr w:rsidR="00E82C8C" w:rsidRPr="00E82C8C">
                                                  <w:trPr>
                                                    <w:trHeight w:val="150"/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300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150" w:lineRule="atLeast"/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</w:pPr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  <w:t>Airfare Charges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75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150" w:lineRule="atLeast"/>
                                                        <w:jc w:val="right"/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</w:pPr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  <w:t>INR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875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150" w:lineRule="atLeast"/>
                                                        <w:jc w:val="right"/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</w:pPr>
                                                      <w:proofErr w:type="gramStart"/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  <w:t>9 ,</w:t>
                                                      </w:r>
                                                      <w:proofErr w:type="gramEnd"/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  <w:t xml:space="preserve"> 650 .00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E82C8C" w:rsidRPr="00E82C8C">
                                                  <w:trPr>
                                                    <w:trHeight w:val="150"/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300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150" w:lineRule="atLeast"/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</w:pPr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  <w:t>CGST For Tamil Nadu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75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150" w:lineRule="atLeast"/>
                                                        <w:jc w:val="right"/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</w:pPr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  <w:t>INR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875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150" w:lineRule="atLeast"/>
                                                        <w:jc w:val="right"/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</w:pPr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  <w:t>241 .00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E82C8C" w:rsidRPr="00E82C8C">
                                                  <w:trPr>
                                                    <w:trHeight w:val="150"/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300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150" w:lineRule="atLeast"/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</w:pPr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  <w:t>SGST For Tamil Nadu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75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150" w:lineRule="atLeast"/>
                                                        <w:jc w:val="right"/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</w:pPr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  <w:t>INR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875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150" w:lineRule="atLeast"/>
                                                        <w:jc w:val="right"/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</w:pPr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  <w:t>241 .00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E82C8C" w:rsidRPr="00E82C8C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300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150" w:lineRule="atLeast"/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</w:pPr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  <w:t>Passenger Service Fee (PSF)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75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150" w:lineRule="atLeast"/>
                                                        <w:jc w:val="right"/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</w:pPr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  <w:t>INR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875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150" w:lineRule="atLeast"/>
                                                        <w:jc w:val="right"/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</w:pPr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  <w:t>153 .00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E82C8C" w:rsidRPr="00E82C8C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300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150" w:lineRule="atLeast"/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</w:pPr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  <w:t>User Development Fee (UDF)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75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150" w:lineRule="atLeast"/>
                                                        <w:jc w:val="right"/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</w:pPr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  <w:t>INR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875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150" w:lineRule="atLeast"/>
                                                        <w:jc w:val="right"/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</w:pPr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  <w:t>788 .00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E82C8C" w:rsidRPr="00E82C8C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300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150" w:lineRule="atLeast"/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</w:pPr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  <w:t>Convenience Fee (CCF)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750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150" w:lineRule="atLeast"/>
                                                        <w:jc w:val="right"/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</w:pPr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  <w:t>INR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875" w:type="dxa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150" w:lineRule="atLeast"/>
                                                        <w:jc w:val="right"/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</w:pPr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  <w:t>200 .00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E82C8C" w:rsidRPr="00E82C8C">
                                                  <w:trPr>
                                                    <w:trHeight w:val="225"/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3000" w:type="dxa"/>
                                                      <w:tcBorders>
                                                        <w:top w:val="single" w:sz="6" w:space="0" w:color="909ECB"/>
                                                      </w:tcBorders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7"/>
                                                          <w:szCs w:val="17"/>
                                                        </w:rPr>
                                                      </w:pPr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b/>
                                                          <w:bCs/>
                                                          <w:color w:val="003871"/>
                                                          <w:sz w:val="17"/>
                                                          <w:szCs w:val="17"/>
                                                        </w:rPr>
                                                        <w:t>Total Fare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750" w:type="dxa"/>
                                                      <w:tcBorders>
                                                        <w:top w:val="single" w:sz="6" w:space="0" w:color="909ECB"/>
                                                      </w:tcBorders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240" w:lineRule="auto"/>
                                                        <w:jc w:val="right"/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</w:pPr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b/>
                                                          <w:bCs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  <w:t>INR</w: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1875" w:type="dxa"/>
                                                      <w:tcBorders>
                                                        <w:top w:val="single" w:sz="6" w:space="0" w:color="909ECB"/>
                                                      </w:tcBorders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240" w:lineRule="auto"/>
                                                        <w:jc w:val="right"/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7"/>
                                                          <w:szCs w:val="17"/>
                                                        </w:rPr>
                                                      </w:pPr>
                                                      <w:proofErr w:type="gramStart"/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b/>
                                                          <w:bCs/>
                                                          <w:color w:val="003871"/>
                                                          <w:sz w:val="17"/>
                                                          <w:szCs w:val="17"/>
                                                        </w:rPr>
                                                        <w:t>11 ,</w:t>
                                                      </w:r>
                                                      <w:proofErr w:type="gramEnd"/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b/>
                                                          <w:bCs/>
                                                          <w:color w:val="003871"/>
                                                          <w:sz w:val="17"/>
                                                          <w:szCs w:val="17"/>
                                                        </w:rPr>
                                                        <w:t xml:space="preserve"> 273 . 00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960" w:type="dxa"/>
                                                <w:shd w:val="clear" w:color="auto" w:fill="FFFFFF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057"/>
                                                </w:tblGrid>
                                                <w:tr w:rsidR="00E82C8C" w:rsidRPr="00E82C8C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shd w:val="clear" w:color="auto" w:fill="FFFFFF"/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Spacing w:w="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4057"/>
                                                      </w:tblGrid>
                                                      <w:tr w:rsidR="00E82C8C" w:rsidRPr="00E82C8C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bottom w:val="single" w:sz="6" w:space="0" w:color="35719F"/>
                                                            </w:tcBorders>
                                                            <w:tcMar>
                                                              <w:top w:w="0" w:type="dxa"/>
                                                              <w:left w:w="150" w:type="dxa"/>
                                                              <w:bottom w:w="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E82C8C" w:rsidRPr="00E82C8C" w:rsidRDefault="00E82C8C" w:rsidP="00E82C8C">
                                                            <w:pPr>
                                                              <w:spacing w:after="0" w:line="225" w:lineRule="atLeast"/>
                                                              <w:rPr>
                                                                <w:rFonts w:ascii="Arial" w:eastAsia="Times New Roman" w:hAnsi="Arial" w:cs="Arial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proofErr w:type="gramStart"/>
                                                            <w:r w:rsidRPr="00E82C8C">
                                                              <w:rPr>
                                                                <w:rFonts w:ascii="Arial" w:eastAsia="Times New Roman" w:hAnsi="Arial" w:cs="Arial"/>
                                                                <w:b/>
                                                                <w:bCs/>
                                                                <w:color w:val="003871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>Address :</w:t>
                                                            </w:r>
                                                            <w:proofErr w:type="gramEnd"/>
                                                          </w:p>
                                                        </w:tc>
                                                      </w:tr>
                                                      <w:tr w:rsidR="00E82C8C" w:rsidRPr="00E82C8C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bottom w:val="single" w:sz="6" w:space="0" w:color="35719F"/>
                                                            </w:tcBorders>
                                                            <w:tcMar>
                                                              <w:top w:w="0" w:type="dxa"/>
                                                              <w:left w:w="150" w:type="dxa"/>
                                                              <w:bottom w:w="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E82C8C" w:rsidRPr="00E82C8C" w:rsidRDefault="00E82C8C" w:rsidP="00E82C8C">
                                                            <w:pPr>
                                                              <w:spacing w:after="0" w:line="225" w:lineRule="atLeast"/>
                                                              <w:rPr>
                                                                <w:rFonts w:ascii="Arial" w:eastAsia="Times New Roman" w:hAnsi="Arial" w:cs="Arial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r w:rsidRPr="00E82C8C">
                                                              <w:rPr>
                                                                <w:rFonts w:ascii="Arial" w:eastAsia="Times New Roman" w:hAnsi="Arial" w:cs="Arial"/>
                                                                <w:b/>
                                                                <w:bCs/>
                                                                <w:color w:val="003871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 xml:space="preserve">Company </w:t>
                                                            </w:r>
                                                            <w:proofErr w:type="gramStart"/>
                                                            <w:r w:rsidRPr="00E82C8C">
                                                              <w:rPr>
                                                                <w:rFonts w:ascii="Arial" w:eastAsia="Times New Roman" w:hAnsi="Arial" w:cs="Arial"/>
                                                                <w:b/>
                                                                <w:bCs/>
                                                                <w:color w:val="003871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>Name :</w:t>
                                                            </w:r>
                                                            <w:proofErr w:type="gramEnd"/>
                                                          </w:p>
                                                        </w:tc>
                                                      </w:tr>
                                                      <w:tr w:rsidR="00E82C8C" w:rsidRPr="00E82C8C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Borders>
                                                              <w:bottom w:val="single" w:sz="6" w:space="0" w:color="35719F"/>
                                                            </w:tcBorders>
                                                            <w:tcMar>
                                                              <w:top w:w="0" w:type="dxa"/>
                                                              <w:left w:w="150" w:type="dxa"/>
                                                              <w:bottom w:w="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E82C8C" w:rsidRPr="00E82C8C" w:rsidRDefault="00E82C8C" w:rsidP="00E82C8C">
                                                            <w:pPr>
                                                              <w:spacing w:after="0" w:line="225" w:lineRule="atLeast"/>
                                                              <w:rPr>
                                                                <w:rFonts w:ascii="Arial" w:eastAsia="Times New Roman" w:hAnsi="Arial" w:cs="Arial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proofErr w:type="gramStart"/>
                                                            <w:r w:rsidRPr="00E82C8C">
                                                              <w:rPr>
                                                                <w:rFonts w:ascii="Arial" w:eastAsia="Times New Roman" w:hAnsi="Arial" w:cs="Arial"/>
                                                                <w:b/>
                                                                <w:bCs/>
                                                                <w:color w:val="003871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>Phone :</w:t>
                                                            </w:r>
                                                            <w:proofErr w:type="gramEnd"/>
                                                            <w:r w:rsidRPr="00E82C8C">
                                                              <w:rPr>
                                                                <w:rFonts w:ascii="Arial" w:eastAsia="Times New Roman" w:hAnsi="Arial" w:cs="Arial"/>
                                                                <w:b/>
                                                                <w:bCs/>
                                                                <w:color w:val="003871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r w:rsidRPr="00E82C8C">
                                                              <w:rPr>
                                                                <w:rFonts w:ascii="Arial" w:eastAsia="Times New Roman" w:hAnsi="Arial" w:cs="Arial"/>
                                                                <w:color w:val="003871"/>
                                                                <w:sz w:val="14"/>
                                                                <w:szCs w:val="14"/>
                                                              </w:rPr>
                                                              <w:t>91*8367291099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E82C8C" w:rsidRPr="00E82C8C">
                                                        <w:trPr>
                                                          <w:tblCellSpacing w:w="0" w:type="dxa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Mar>
                                                              <w:top w:w="0" w:type="dxa"/>
                                                              <w:left w:w="150" w:type="dxa"/>
                                                              <w:bottom w:w="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:rsidR="00E82C8C" w:rsidRPr="00E82C8C" w:rsidRDefault="00E82C8C" w:rsidP="00E82C8C">
                                                            <w:pPr>
                                                              <w:spacing w:after="0" w:line="225" w:lineRule="atLeast"/>
                                                              <w:rPr>
                                                                <w:rFonts w:ascii="Arial" w:eastAsia="Times New Roman" w:hAnsi="Arial" w:cs="Arial"/>
                                                                <w:sz w:val="24"/>
                                                                <w:szCs w:val="24"/>
                                                              </w:rPr>
                                                            </w:pPr>
                                                            <w:proofErr w:type="gramStart"/>
                                                            <w:r w:rsidRPr="00E82C8C">
                                                              <w:rPr>
                                                                <w:rFonts w:ascii="Arial" w:eastAsia="Times New Roman" w:hAnsi="Arial" w:cs="Arial"/>
                                                                <w:b/>
                                                                <w:bCs/>
                                                                <w:color w:val="003871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>Email :</w:t>
                                                            </w:r>
                                                            <w:proofErr w:type="gramEnd"/>
                                                            <w:r w:rsidRPr="00E82C8C">
                                                              <w:rPr>
                                                                <w:rFonts w:ascii="Arial" w:eastAsia="Times New Roman" w:hAnsi="Arial" w:cs="Arial"/>
                                                                <w:b/>
                                                                <w:bCs/>
                                                                <w:color w:val="003871"/>
                                                                <w:sz w:val="17"/>
                                                                <w:szCs w:val="17"/>
                                                              </w:rPr>
                                                              <w:t> </w:t>
                                                            </w:r>
                                                            <w:hyperlink r:id="rId6" w:tgtFrame="_blank" w:history="1">
                                                              <w:r w:rsidRPr="00E82C8C">
                                                                <w:rPr>
                                                                  <w:rFonts w:ascii="Arial" w:eastAsia="Times New Roman" w:hAnsi="Arial" w:cs="Arial"/>
                                                                  <w:color w:val="1155CC"/>
                                                                  <w:sz w:val="14"/>
                                                                  <w:szCs w:val="14"/>
                                                                  <w:u w:val="single"/>
                                                                </w:rPr>
                                                                <w:t>ashokvar@gmail.com</w:t>
                                                              </w:r>
                                                            </w:hyperlink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Arial" w:eastAsia="Times New Roman" w:hAnsi="Arial" w:cs="Arial"/>
                                                          <w:sz w:val="24"/>
                                                          <w:szCs w:val="24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E82C8C" w:rsidRPr="00E82C8C" w:rsidRDefault="00E82C8C" w:rsidP="00E82C8C">
                                          <w:pPr>
                                            <w:spacing w:after="0" w:line="240" w:lineRule="auto"/>
                                            <w:rPr>
                                              <w:rFonts w:ascii="Arial" w:eastAsia="Times New Roman" w:hAnsi="Arial" w:cs="Arial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E82C8C" w:rsidRPr="00E82C8C"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pPr w:leftFromText="45" w:rightFromText="45" w:vertAnchor="text"/>
                                            <w:tblW w:w="5000" w:type="pct"/>
                                            <w:tblCellSpacing w:w="0" w:type="dxa"/>
                                            <w:shd w:val="clear" w:color="auto" w:fill="FFFFFF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0079"/>
                                          </w:tblGrid>
                                          <w:tr w:rsidR="00E82C8C" w:rsidRPr="00E82C8C">
                                            <w:trPr>
                                              <w:trHeight w:val="450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6" w:space="0" w:color="1D3D90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CED5E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Note:</w:t>
                                                </w:r>
                                              </w:p>
                                            </w:tc>
                                          </w:tr>
                                          <w:tr w:rsidR="00E82C8C" w:rsidRPr="00E82C8C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shd w:val="clear" w:color="auto" w:fill="FFFFFF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75" w:type="dxa"/>
                                                  <w:right w:w="15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numPr>
                                                    <w:ilvl w:val="0"/>
                                                    <w:numId w:val="1"/>
                                                  </w:numPr>
                                                  <w:spacing w:before="100" w:beforeAutospacing="1" w:after="100" w:afterAutospacing="1" w:line="135" w:lineRule="atLeast"/>
                                                  <w:ind w:left="945"/>
                                                  <w:jc w:val="both"/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003871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003871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Goods and Services Tax (GST) shall be levied at applicable rates on all air transportation services provided by </w:t>
                                                </w:r>
                                                <w:proofErr w:type="spellStart"/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003871"/>
                                                    <w:sz w:val="18"/>
                                                    <w:szCs w:val="18"/>
                                                  </w:rPr>
                                                  <w:t>IndiGo</w:t>
                                                </w:r>
                                                <w:proofErr w:type="spellEnd"/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003871"/>
                                                    <w:sz w:val="18"/>
                                                    <w:szCs w:val="18"/>
                                                  </w:rPr>
                                                  <w:t>, except in cases specifically exempted under law.</w:t>
                                                </w:r>
                                              </w:p>
                                              <w:p w:rsidR="00E82C8C" w:rsidRPr="00E82C8C" w:rsidRDefault="00E82C8C" w:rsidP="00E82C8C">
                                                <w:pPr>
                                                  <w:numPr>
                                                    <w:ilvl w:val="0"/>
                                                    <w:numId w:val="1"/>
                                                  </w:numPr>
                                                  <w:spacing w:before="100" w:beforeAutospacing="1" w:after="100" w:afterAutospacing="1" w:line="135" w:lineRule="atLeast"/>
                                                  <w:ind w:left="945"/>
                                                  <w:jc w:val="both"/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14"/>
                                                    <w:szCs w:val="1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14"/>
                                                    <w:szCs w:val="14"/>
                                                  </w:rPr>
                                                  <w:t>This is not a GST invoice. The GST invoice shall be sent to the email address in the name of the first passenger, mentioned in this itinerary. In case of a booking made by a GSTIN holder, the GST invoice shall be sent in the name of the GSTIN holder to the email address mentioned while providing the GSTIN information at the time of reservation.</w:t>
                                                </w:r>
                                              </w:p>
                                              <w:p w:rsidR="00E82C8C" w:rsidRPr="00E82C8C" w:rsidRDefault="00E82C8C" w:rsidP="00E82C8C">
                                                <w:pPr>
                                                  <w:numPr>
                                                    <w:ilvl w:val="0"/>
                                                    <w:numId w:val="1"/>
                                                  </w:numPr>
                                                  <w:spacing w:before="100" w:beforeAutospacing="1" w:after="100" w:afterAutospacing="1" w:line="135" w:lineRule="atLeast"/>
                                                  <w:ind w:left="945"/>
                                                  <w:jc w:val="both"/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14"/>
                                                    <w:szCs w:val="1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14"/>
                                                    <w:szCs w:val="14"/>
                                                  </w:rPr>
                                                  <w:t xml:space="preserve">Additionally, passengers may download the GST invoice using their PNR number on the </w:t>
                                                </w:r>
                                                <w:proofErr w:type="spellStart"/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14"/>
                                                    <w:szCs w:val="14"/>
                                                  </w:rPr>
                                                  <w:t>IndiGo</w:t>
                                                </w:r>
                                                <w:proofErr w:type="spellEnd"/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14"/>
                                                    <w:szCs w:val="14"/>
                                                  </w:rPr>
                                                  <w:t xml:space="preserve"> website </w:t>
                                                </w:r>
                                                <w:hyperlink r:id="rId7" w:tgtFrame="_blank" w:history="1">
                                                  <w:r w:rsidRPr="00E82C8C">
                                                    <w:rPr>
                                                      <w:rFonts w:ascii="Arial" w:eastAsia="Times New Roman" w:hAnsi="Arial" w:cs="Arial"/>
                                                      <w:color w:val="1155CC"/>
                                                      <w:sz w:val="14"/>
                                                      <w:szCs w:val="14"/>
                                                      <w:u w:val="single"/>
                                                    </w:rPr>
                                                    <w:t>www.goindigo.in</w:t>
                                                  </w:r>
                                                </w:hyperlink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14"/>
                                                    <w:szCs w:val="14"/>
                                                  </w:rPr>
                                                  <w:t>.</w:t>
                                                </w:r>
                                              </w:p>
                                              <w:p w:rsidR="00E82C8C" w:rsidRPr="00E82C8C" w:rsidRDefault="00E82C8C" w:rsidP="006A7290">
                                                <w:pPr>
                                                  <w:spacing w:before="100" w:beforeAutospacing="1" w:after="15" w:line="135" w:lineRule="atLeast"/>
                                                  <w:ind w:left="945"/>
                                                  <w:jc w:val="both"/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14"/>
                                                    <w:szCs w:val="14"/>
                                                  </w:rPr>
                                                </w:pPr>
                                                <w:bookmarkStart w:id="0" w:name="_GoBack"/>
                                                <w:bookmarkEnd w:id="0"/>
                                              </w:p>
                                            </w:tc>
                                          </w:tr>
                                        </w:tbl>
                                        <w:p w:rsidR="00E82C8C" w:rsidRPr="00E82C8C" w:rsidRDefault="00E82C8C" w:rsidP="00E82C8C">
                                          <w:pPr>
                                            <w:spacing w:after="0" w:line="240" w:lineRule="auto"/>
                                            <w:rPr>
                                              <w:rFonts w:ascii="Arial" w:eastAsia="Times New Roman" w:hAnsi="Arial" w:cs="Arial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E82C8C" w:rsidRPr="00E82C8C"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pPr w:leftFromText="45" w:rightFromText="45" w:vertAnchor="text"/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5039"/>
                                            <w:gridCol w:w="5040"/>
                                          </w:tblGrid>
                                          <w:tr w:rsidR="00E82C8C" w:rsidRPr="00E82C8C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2500" w:type="pct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pPr w:leftFromText="45" w:rightFromText="45" w:bottomFromText="60" w:vertAnchor="text"/>
                                                  <w:tblW w:w="5000" w:type="pct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5039"/>
                                                </w:tblGrid>
                                                <w:tr w:rsidR="00E82C8C" w:rsidRPr="00E82C8C">
                                                  <w:trPr>
                                                    <w:trHeight w:val="450"/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Borders>
                                                        <w:top w:val="single" w:sz="8" w:space="0" w:color="909ECB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CED5EF"/>
                                                      <w:tcMar>
                                                        <w:top w:w="0" w:type="dxa"/>
                                                        <w:left w:w="150" w:type="dxa"/>
                                                        <w:bottom w:w="0" w:type="dxa"/>
                                                        <w:right w:w="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Arial" w:eastAsia="Times New Roman" w:hAnsi="Arial" w:cs="Arial"/>
                                                          <w:sz w:val="24"/>
                                                          <w:szCs w:val="24"/>
                                                        </w:rPr>
                                                      </w:pPr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Regular Fare Sector: Chennai - Singapore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E82C8C" w:rsidRPr="00E82C8C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0" w:type="dxa"/>
                                                        <w:right w:w="150" w:type="dxa"/>
                                                      </w:tcMar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2"/>
                                                        </w:numPr>
                                                        <w:spacing w:before="100" w:beforeAutospacing="1" w:after="100" w:afterAutospacing="1" w:line="135" w:lineRule="atLeast"/>
                                                        <w:ind w:left="945"/>
                                                        <w:jc w:val="both"/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</w:pPr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  <w:t xml:space="preserve">15 kg / 20 kg (Domestic/International) Check-in Baggage &amp; </w:t>
                                                      </w:r>
                                                      <w:proofErr w:type="spellStart"/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  <w:t>upto</w:t>
                                                      </w:r>
                                                      <w:proofErr w:type="spellEnd"/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  <w:t xml:space="preserve"> 30 </w:t>
                                                      </w:r>
                                                      <w:proofErr w:type="spellStart"/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  <w:t>kgs</w:t>
                                                      </w:r>
                                                      <w:proofErr w:type="spellEnd"/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  <w:t xml:space="preserve"> for travel to and from Colombo, Doha, Dubai, Muscat, Sharjah &amp; Singapore per adult and child.</w:t>
                                                      </w:r>
                                                    </w:p>
                                                    <w:p w:rsidR="00E82C8C" w:rsidRPr="00E82C8C" w:rsidRDefault="00E82C8C" w:rsidP="00E82C8C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2"/>
                                                        </w:numPr>
                                                        <w:spacing w:before="100" w:beforeAutospacing="1" w:after="100" w:afterAutospacing="1" w:line="135" w:lineRule="atLeast"/>
                                                        <w:ind w:left="945"/>
                                                        <w:jc w:val="both"/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</w:pPr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  <w:t>7 kg Hand Baggage including duty free items.</w:t>
                                                      </w:r>
                                                    </w:p>
                                                    <w:p w:rsidR="00E82C8C" w:rsidRPr="00E82C8C" w:rsidRDefault="00E82C8C" w:rsidP="00E82C8C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2"/>
                                                        </w:numPr>
                                                        <w:spacing w:before="100" w:beforeAutospacing="1" w:after="100" w:afterAutospacing="1" w:line="135" w:lineRule="atLeast"/>
                                                        <w:ind w:left="945"/>
                                                        <w:jc w:val="both"/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</w:pPr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  <w:t>Refer to Conditions of Carriage for change/cancellation fee and detailed T&amp;Cs.</w:t>
                                                      </w:r>
                                                    </w:p>
                                                    <w:p w:rsidR="00E82C8C" w:rsidRPr="00E82C8C" w:rsidRDefault="00E82C8C" w:rsidP="00E82C8C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2"/>
                                                        </w:numPr>
                                                        <w:spacing w:before="100" w:beforeAutospacing="1" w:after="100" w:afterAutospacing="1" w:line="135" w:lineRule="atLeast"/>
                                                        <w:ind w:left="945"/>
                                                        <w:jc w:val="both"/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</w:pPr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003871"/>
                                                          <w:sz w:val="14"/>
                                                          <w:szCs w:val="14"/>
                                                        </w:rPr>
                                                        <w:t>See Fare Rules for detailed T&amp;Cs.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2500" w:type="pct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E82C8C" w:rsidRPr="00E82C8C" w:rsidRDefault="00E82C8C" w:rsidP="00E82C8C">
                                          <w:pPr>
                                            <w:spacing w:after="0" w:line="240" w:lineRule="auto"/>
                                            <w:rPr>
                                              <w:rFonts w:ascii="Arial" w:eastAsia="Times New Roman" w:hAnsi="Arial" w:cs="Arial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E82C8C" w:rsidRPr="00E82C8C"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pPr w:leftFromText="45" w:rightFromText="45" w:vertAnchor="text"/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2700"/>
                                            <w:gridCol w:w="1847"/>
                                            <w:gridCol w:w="1847"/>
                                            <w:gridCol w:w="1847"/>
                                            <w:gridCol w:w="1838"/>
                                          </w:tblGrid>
                                          <w:tr w:rsidR="00E82C8C" w:rsidRPr="00E82C8C">
                                            <w:trPr>
                                              <w:trHeight w:val="450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gridSpan w:val="5"/>
                                                <w:tcBorders>
                                                  <w:top w:val="single" w:sz="6" w:space="0" w:color="1D3D90"/>
                                                  <w:left w:val="nil"/>
                                                  <w:bottom w:val="single" w:sz="6" w:space="0" w:color="909ECB"/>
                                                  <w:right w:val="nil"/>
                                                </w:tcBorders>
                                                <w:shd w:val="clear" w:color="auto" w:fill="CED5E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Services</w:t>
                                                </w:r>
                                              </w:p>
                                            </w:tc>
                                          </w:tr>
                                          <w:tr w:rsidR="00E82C8C" w:rsidRPr="00E82C8C">
                                            <w:trPr>
                                              <w:trHeight w:val="375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4800" w:type="dxa"/>
                                                <w:shd w:val="clear" w:color="auto" w:fill="A5EAFF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Chennai - Singapore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4800" w:type="dxa"/>
                                                <w:shd w:val="clear" w:color="auto" w:fill="A5EAFF"/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-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4800" w:type="dxa"/>
                                                <w:shd w:val="clear" w:color="auto" w:fill="A5EAFF"/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-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4800" w:type="dxa"/>
                                                <w:shd w:val="clear" w:color="auto" w:fill="A5EAFF"/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-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4800" w:type="dxa"/>
                                                <w:shd w:val="clear" w:color="auto" w:fill="A5EAFF"/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E82C8C">
                                                  <w:rPr>
                                                    <w:rFonts w:ascii="Arial" w:eastAsia="Times New Roman" w:hAnsi="Arial" w:cs="Arial"/>
                                                    <w:color w:val="003871"/>
                                                    <w:sz w:val="20"/>
                                                    <w:szCs w:val="20"/>
                                                  </w:rPr>
                                                  <w:t>-</w:t>
                                                </w:r>
                                              </w:p>
                                            </w:tc>
                                          </w:tr>
                                          <w:tr w:rsidR="00E82C8C" w:rsidRPr="00E82C8C">
                                            <w:trPr>
                                              <w:trHeight w:val="300"/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22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2475"/>
                                                </w:tblGrid>
                                                <w:tr w:rsidR="00E82C8C" w:rsidRPr="00E82C8C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15" w:type="dxa"/>
                                                        <w:left w:w="150" w:type="dxa"/>
                                                        <w:bottom w:w="15" w:type="dxa"/>
                                                        <w:right w:w="15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135" w:lineRule="atLeast"/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1D3D90"/>
                                                          <w:sz w:val="12"/>
                                                          <w:szCs w:val="12"/>
                                                        </w:rPr>
                                                      </w:pPr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b/>
                                                          <w:bCs/>
                                                          <w:color w:val="1D3D90"/>
                                                          <w:sz w:val="12"/>
                                                          <w:szCs w:val="12"/>
                                                        </w:rPr>
                                                        <w:t xml:space="preserve">Mrs. </w:t>
                                                      </w:r>
                                                      <w:proofErr w:type="spellStart"/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b/>
                                                          <w:bCs/>
                                                          <w:color w:val="1D3D90"/>
                                                          <w:sz w:val="12"/>
                                                          <w:szCs w:val="12"/>
                                                        </w:rPr>
                                                        <w:t>Singumal</w:t>
                                                      </w:r>
                                                      <w:proofErr w:type="spellEnd"/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b/>
                                                          <w:bCs/>
                                                          <w:color w:val="1D3D90"/>
                                                          <w:sz w:val="12"/>
                                                          <w:szCs w:val="12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b/>
                                                          <w:bCs/>
                                                          <w:color w:val="1D3D90"/>
                                                          <w:sz w:val="12"/>
                                                          <w:szCs w:val="12"/>
                                                        </w:rPr>
                                                        <w:t>Kavithamma</w:t>
                                                      </w:r>
                                                      <w:proofErr w:type="spellEnd"/>
                                                      <w:r w:rsidRPr="00E82C8C">
                                                        <w:rPr>
                                                          <w:rFonts w:ascii="Arial" w:eastAsia="Times New Roman" w:hAnsi="Arial" w:cs="Arial"/>
                                                          <w:color w:val="1D3D90"/>
                                                          <w:sz w:val="12"/>
                                                          <w:szCs w:val="12"/>
                                                        </w:rPr>
                                                        <w:t> Seat 23F 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1847"/>
                                                </w:tblGrid>
                                                <w:tr w:rsidR="00E82C8C" w:rsidRPr="00E82C8C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15" w:type="dxa"/>
                                                        <w:left w:w="0" w:type="dxa"/>
                                                        <w:bottom w:w="15" w:type="dxa"/>
                                                        <w:right w:w="15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1847"/>
                                                </w:tblGrid>
                                                <w:tr w:rsidR="00E82C8C" w:rsidRPr="00E82C8C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15" w:type="dxa"/>
                                                        <w:left w:w="0" w:type="dxa"/>
                                                        <w:bottom w:w="15" w:type="dxa"/>
                                                        <w:right w:w="15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Spacing w:w="15" w:type="dxa"/>
                                                  <w:tblCellMar>
                                                    <w:top w:w="15" w:type="dxa"/>
                                                    <w:left w:w="15" w:type="dxa"/>
                                                    <w:bottom w:w="15" w:type="dxa"/>
                                                    <w:right w:w="15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1847"/>
                                                </w:tblGrid>
                                                <w:tr w:rsidR="00E82C8C" w:rsidRPr="00E82C8C">
                                                  <w:trPr>
                                                    <w:tblCellSpacing w:w="15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15" w:type="dxa"/>
                                                        <w:left w:w="0" w:type="dxa"/>
                                                        <w:bottom w:w="15" w:type="dxa"/>
                                                        <w:right w:w="15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E82C8C" w:rsidRPr="00E82C8C" w:rsidRDefault="00E82C8C" w:rsidP="00E82C8C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:rsidR="00E82C8C" w:rsidRPr="00E82C8C" w:rsidRDefault="00E82C8C" w:rsidP="00E82C8C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E82C8C" w:rsidRPr="00E82C8C" w:rsidRDefault="00E82C8C" w:rsidP="00E82C8C">
                                          <w:pPr>
                                            <w:spacing w:after="0" w:line="240" w:lineRule="auto"/>
                                            <w:rPr>
                                              <w:rFonts w:ascii="Arial" w:eastAsia="Times New Roman" w:hAnsi="Arial" w:cs="Arial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E82C8C" w:rsidRPr="00E82C8C" w:rsidRDefault="00E82C8C" w:rsidP="00E82C8C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E82C8C" w:rsidRPr="00E82C8C" w:rsidRDefault="00E82C8C" w:rsidP="00E82C8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:rsidR="00E82C8C" w:rsidRPr="00E82C8C" w:rsidRDefault="00E82C8C" w:rsidP="00E82C8C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E82C8C" w:rsidRPr="00E82C8C" w:rsidRDefault="00E82C8C" w:rsidP="00E82C8C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E82C8C" w:rsidRPr="00E82C8C" w:rsidRDefault="00E82C8C" w:rsidP="00E82C8C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</w:rPr>
            </w:pPr>
          </w:p>
        </w:tc>
      </w:tr>
    </w:tbl>
    <w:p w:rsidR="00E82C8C" w:rsidRDefault="00E82C8C"/>
    <w:sectPr w:rsidR="00E82C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784666"/>
    <w:multiLevelType w:val="multilevel"/>
    <w:tmpl w:val="074A1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6A0C41"/>
    <w:multiLevelType w:val="multilevel"/>
    <w:tmpl w:val="8ED86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bQ0MTMxMzMyNDeysLBU0lEKTi0uzszPAykwrAUA6erEkywAAAA="/>
  </w:docVars>
  <w:rsids>
    <w:rsidRoot w:val="00E82C8C"/>
    <w:rsid w:val="000A0D91"/>
    <w:rsid w:val="006A7290"/>
    <w:rsid w:val="006B1B54"/>
    <w:rsid w:val="006E0865"/>
    <w:rsid w:val="00E82C8C"/>
    <w:rsid w:val="00F7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EDE35"/>
  <w15:chartTrackingRefBased/>
  <w15:docId w15:val="{28B332DA-2318-48E3-973A-FC1F0D0FC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82C8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82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82C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746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6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03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764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582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44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829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6110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104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320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9777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78771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2742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666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5463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31722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1182037">
                                                                          <w:marLeft w:val="120"/>
                                                                          <w:marRight w:val="120"/>
                                                                          <w:marTop w:val="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62667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3721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23956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69400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62237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79383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D8D8D8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D8D8D8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187382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03289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55614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74211356">
                                                                                                                  <w:marLeft w:val="45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60975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09463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6133140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3818482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912528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9418142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780877644">
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0053823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06513118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38514013">
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75066154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oindigo.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hokvar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 Moori</dc:creator>
  <cp:keywords/>
  <dc:description/>
  <cp:lastModifiedBy>Ashok Moori</cp:lastModifiedBy>
  <cp:revision>1</cp:revision>
  <dcterms:created xsi:type="dcterms:W3CDTF">2018-01-09T04:41:00Z</dcterms:created>
  <dcterms:modified xsi:type="dcterms:W3CDTF">2018-01-09T04:53:00Z</dcterms:modified>
</cp:coreProperties>
</file>