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70" w:type="dxa"/>
        <w:tblCellSpacing w:w="0" w:type="dxa"/>
        <w:tblCellMar>
          <w:top w:w="15" w:type="dxa"/>
          <w:left w:w="15" w:type="dxa"/>
          <w:bottom w:w="15" w:type="dxa"/>
          <w:right w:w="15" w:type="dxa"/>
        </w:tblCellMar>
        <w:tblLook w:val="04A0" w:firstRow="1" w:lastRow="0" w:firstColumn="1" w:lastColumn="0" w:noHBand="0" w:noVBand="1"/>
      </w:tblPr>
      <w:tblGrid>
        <w:gridCol w:w="6840"/>
        <w:gridCol w:w="3630"/>
      </w:tblGrid>
      <w:tr w:rsidR="008167D2" w:rsidTr="008167D2">
        <w:trPr>
          <w:tblCellSpacing w:w="0" w:type="dxa"/>
        </w:trPr>
        <w:tc>
          <w:tcPr>
            <w:tcW w:w="0" w:type="auto"/>
            <w:vAlign w:val="center"/>
            <w:hideMark/>
          </w:tcPr>
          <w:p w:rsidR="008167D2" w:rsidRDefault="008167D2">
            <w:pPr>
              <w:pStyle w:val="Heading4"/>
              <w:spacing w:before="0" w:beforeAutospacing="0" w:after="180" w:afterAutospacing="0"/>
              <w:ind w:left="15" w:right="15"/>
              <w:rPr>
                <w:rFonts w:ascii="Arial" w:hAnsi="Arial" w:cs="Arial"/>
                <w:b w:val="0"/>
                <w:bCs w:val="0"/>
                <w:color w:val="3399CC"/>
              </w:rPr>
            </w:pPr>
            <w:r>
              <w:rPr>
                <w:rFonts w:ascii="Arial" w:hAnsi="Arial" w:cs="Arial"/>
                <w:b w:val="0"/>
                <w:bCs w:val="0"/>
                <w:color w:val="3399CC"/>
              </w:rPr>
              <w:t>Goal #1</w:t>
            </w:r>
          </w:p>
        </w:tc>
        <w:tc>
          <w:tcPr>
            <w:tcW w:w="3630" w:type="dxa"/>
            <w:tcMar>
              <w:top w:w="180" w:type="dxa"/>
              <w:left w:w="225" w:type="dxa"/>
              <w:bottom w:w="195" w:type="dxa"/>
              <w:right w:w="120" w:type="dxa"/>
            </w:tcMar>
            <w:vAlign w:val="center"/>
            <w:hideMark/>
          </w:tcPr>
          <w:p w:rsidR="008167D2" w:rsidRDefault="008167D2">
            <w:pPr>
              <w:rPr>
                <w:rFonts w:ascii="Arial" w:hAnsi="Arial" w:cs="Arial"/>
                <w:color w:val="3399CC"/>
                <w:sz w:val="20"/>
                <w:szCs w:val="20"/>
              </w:rPr>
            </w:pPr>
          </w:p>
        </w:tc>
      </w:tr>
    </w:tbl>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To be part of </w:t>
      </w:r>
      <w:r>
        <w:rPr>
          <w:rStyle w:val="Strong"/>
          <w:rFonts w:ascii="Arial" w:hAnsi="Arial" w:cs="Arial"/>
          <w:color w:val="606060"/>
          <w:sz w:val="18"/>
          <w:szCs w:val="18"/>
        </w:rPr>
        <w:t>Capacity Review team</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To be part of </w:t>
      </w:r>
      <w:r>
        <w:rPr>
          <w:rStyle w:val="Strong"/>
          <w:rFonts w:ascii="Arial" w:hAnsi="Arial" w:cs="Arial"/>
          <w:vanish/>
          <w:color w:val="606060"/>
          <w:sz w:val="18"/>
          <w:szCs w:val="18"/>
        </w:rPr>
        <w:t>Capacity Review team</w:t>
      </w:r>
    </w:p>
    <w:p w:rsidR="008167D2" w:rsidRDefault="008167D2" w:rsidP="008167D2">
      <w:pPr>
        <w:shd w:val="clear" w:color="auto" w:fill="FFFFFF"/>
        <w:spacing w:after="0" w:line="240" w:lineRule="auto"/>
        <w:rPr>
          <w:rFonts w:ascii="Arial" w:hAnsi="Arial" w:cs="Arial"/>
          <w:vanish/>
          <w:sz w:val="24"/>
          <w:szCs w:val="24"/>
        </w:rPr>
      </w:pPr>
      <w:r>
        <w:rPr>
          <w:rFonts w:ascii="Arial" w:hAnsi="Arial" w:cs="Arial"/>
          <w:vanish/>
        </w:rPr>
        <w:t xml:space="preserve">Goal #1 </w:t>
      </w:r>
    </w:p>
    <w:p w:rsidR="008167D2" w:rsidRDefault="008167D2" w:rsidP="000D0502">
      <w:pPr>
        <w:numPr>
          <w:ilvl w:val="0"/>
          <w:numId w:val="1"/>
        </w:numPr>
        <w:shd w:val="clear" w:color="auto" w:fill="FFFFFF"/>
        <w:spacing w:before="100" w:beforeAutospacing="1" w:after="100" w:afterAutospacing="1" w:line="240" w:lineRule="auto"/>
        <w:ind w:left="0"/>
        <w:rPr>
          <w:rFonts w:ascii="Arial" w:hAnsi="Arial" w:cs="Arial"/>
          <w:color w:val="999999"/>
          <w:sz w:val="18"/>
          <w:szCs w:val="18"/>
        </w:rPr>
      </w:pPr>
    </w:p>
    <w:p w:rsidR="008167D2" w:rsidRDefault="008167D2" w:rsidP="008167D2">
      <w:pPr>
        <w:shd w:val="clear" w:color="auto" w:fill="FFFFFF"/>
        <w:spacing w:after="0"/>
        <w:rPr>
          <w:rFonts w:ascii="Arial" w:hAnsi="Arial" w:cs="Arial"/>
          <w:sz w:val="24"/>
          <w:szCs w:val="24"/>
        </w:rPr>
      </w:pPr>
      <w:r>
        <w:rPr>
          <w:rFonts w:ascii="Arial" w:hAnsi="Arial" w:cs="Arial"/>
          <w:sz w:val="2"/>
          <w:szCs w:val="2"/>
        </w:rPr>
        <w:br w:type="textWrapping" w:clear="all"/>
      </w:r>
    </w:p>
    <w:p w:rsidR="008167D2" w:rsidRDefault="008167D2" w:rsidP="008167D2">
      <w:pPr>
        <w:shd w:val="clear" w:color="auto" w:fill="FFFFFF"/>
        <w:outlineLvl w:val="4"/>
        <w:rPr>
          <w:rFonts w:ascii="Arial" w:hAnsi="Arial" w:cs="Arial"/>
          <w:color w:val="2E7DA4"/>
          <w:sz w:val="21"/>
          <w:szCs w:val="21"/>
        </w:rPr>
      </w:pPr>
      <w:r>
        <w:rPr>
          <w:rFonts w:ascii="Arial" w:hAnsi="Arial" w:cs="Arial"/>
          <w:color w:val="2E7DA4"/>
          <w:sz w:val="21"/>
          <w:szCs w:val="21"/>
        </w:rPr>
        <w:t>Employee Comments &amp; Rating</w:t>
      </w:r>
    </w:p>
    <w:p w:rsidR="008167D2" w:rsidRDefault="008167D2" w:rsidP="000D0502">
      <w:pPr>
        <w:numPr>
          <w:ilvl w:val="0"/>
          <w:numId w:val="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In 2013, I had taken a new responsibilities and lead role in </w:t>
      </w:r>
      <w:r>
        <w:rPr>
          <w:rStyle w:val="Strong"/>
          <w:rFonts w:ascii="Arial" w:hAnsi="Arial" w:cs="Arial"/>
          <w:color w:val="606060"/>
          <w:sz w:val="18"/>
          <w:szCs w:val="18"/>
          <w:shd w:val="clear" w:color="auto" w:fill="F9F9F9"/>
        </w:rPr>
        <w:t>SAN Capacity review team</w:t>
      </w:r>
      <w:r>
        <w:rPr>
          <w:rFonts w:ascii="Arial" w:hAnsi="Arial" w:cs="Arial"/>
          <w:color w:val="606060"/>
          <w:sz w:val="18"/>
          <w:szCs w:val="18"/>
          <w:shd w:val="clear" w:color="auto" w:fill="F9F9F9"/>
        </w:rPr>
        <w:t xml:space="preserve"> </w:t>
      </w:r>
    </w:p>
    <w:p w:rsidR="008167D2" w:rsidRDefault="008167D2" w:rsidP="000D0502">
      <w:pPr>
        <w:numPr>
          <w:ilvl w:val="0"/>
          <w:numId w:val="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I am managing the SAN capacity team apart from the BAU activities </w:t>
      </w:r>
    </w:p>
    <w:p w:rsidR="008167D2" w:rsidRDefault="008167D2" w:rsidP="000D0502">
      <w:pPr>
        <w:numPr>
          <w:ilvl w:val="0"/>
          <w:numId w:val="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Discussing SAN capacity issues and resolving them in timely manner </w:t>
      </w:r>
    </w:p>
    <w:p w:rsidR="008167D2" w:rsidRDefault="008167D2" w:rsidP="000D0502">
      <w:pPr>
        <w:numPr>
          <w:ilvl w:val="0"/>
          <w:numId w:val="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Arranging </w:t>
      </w:r>
      <w:r>
        <w:rPr>
          <w:rStyle w:val="Strong"/>
          <w:rFonts w:ascii="Arial" w:hAnsi="Arial" w:cs="Arial"/>
          <w:color w:val="606060"/>
          <w:sz w:val="18"/>
          <w:szCs w:val="18"/>
          <w:shd w:val="clear" w:color="auto" w:fill="F9F9F9"/>
        </w:rPr>
        <w:t>SAN capacity review meeting</w:t>
      </w:r>
      <w:r>
        <w:rPr>
          <w:rFonts w:ascii="Arial" w:hAnsi="Arial" w:cs="Arial"/>
          <w:color w:val="606060"/>
          <w:sz w:val="18"/>
          <w:szCs w:val="18"/>
          <w:shd w:val="clear" w:color="auto" w:fill="F9F9F9"/>
        </w:rPr>
        <w:t xml:space="preserve"> on weekly basis and minutes are storing in share point site </w:t>
      </w:r>
    </w:p>
    <w:p w:rsidR="008167D2" w:rsidRDefault="008167D2" w:rsidP="000D0502">
      <w:pPr>
        <w:numPr>
          <w:ilvl w:val="0"/>
          <w:numId w:val="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Generating </w:t>
      </w:r>
      <w:r>
        <w:rPr>
          <w:rStyle w:val="Strong"/>
          <w:rFonts w:ascii="Arial" w:hAnsi="Arial" w:cs="Arial"/>
          <w:color w:val="606060"/>
          <w:sz w:val="18"/>
          <w:szCs w:val="18"/>
          <w:shd w:val="clear" w:color="auto" w:fill="F9F9F9"/>
        </w:rPr>
        <w:t>SAN forecast reports</w:t>
      </w:r>
      <w:r>
        <w:rPr>
          <w:rFonts w:ascii="Arial" w:hAnsi="Arial" w:cs="Arial"/>
          <w:color w:val="606060"/>
          <w:sz w:val="18"/>
          <w:szCs w:val="18"/>
          <w:shd w:val="clear" w:color="auto" w:fill="F9F9F9"/>
        </w:rPr>
        <w:t xml:space="preserve"> and adding the additional disks or purchasing the new arrays/switches as per the requirement </w:t>
      </w:r>
    </w:p>
    <w:p w:rsidR="008167D2" w:rsidRDefault="008167D2" w:rsidP="000D0502">
      <w:pPr>
        <w:numPr>
          <w:ilvl w:val="0"/>
          <w:numId w:val="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Regularly reviewing the </w:t>
      </w:r>
      <w:r>
        <w:rPr>
          <w:rStyle w:val="Strong"/>
          <w:rFonts w:ascii="Arial" w:hAnsi="Arial" w:cs="Arial"/>
          <w:color w:val="606060"/>
          <w:sz w:val="18"/>
          <w:szCs w:val="18"/>
          <w:shd w:val="clear" w:color="auto" w:fill="F9F9F9"/>
        </w:rPr>
        <w:t>SAN utilization reports</w:t>
      </w:r>
      <w:r>
        <w:rPr>
          <w:rFonts w:ascii="Arial" w:hAnsi="Arial" w:cs="Arial"/>
          <w:color w:val="606060"/>
          <w:sz w:val="18"/>
          <w:szCs w:val="18"/>
          <w:shd w:val="clear" w:color="auto" w:fill="F9F9F9"/>
        </w:rPr>
        <w:t xml:space="preserve"> in meetings and taking the actions accordingly </w:t>
      </w:r>
    </w:p>
    <w:p w:rsidR="008167D2" w:rsidRDefault="008167D2" w:rsidP="000D0502">
      <w:pPr>
        <w:numPr>
          <w:ilvl w:val="0"/>
          <w:numId w:val="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Regularly monitoring/reviewing the </w:t>
      </w:r>
      <w:r>
        <w:rPr>
          <w:rStyle w:val="Strong"/>
          <w:rFonts w:ascii="Arial" w:hAnsi="Arial" w:cs="Arial"/>
          <w:color w:val="606060"/>
          <w:sz w:val="18"/>
          <w:szCs w:val="18"/>
          <w:shd w:val="clear" w:color="auto" w:fill="F9F9F9"/>
        </w:rPr>
        <w:t>pool utilization and over subscription percentage</w:t>
      </w:r>
      <w:r>
        <w:rPr>
          <w:rFonts w:ascii="Arial" w:hAnsi="Arial" w:cs="Arial"/>
          <w:color w:val="606060"/>
          <w:sz w:val="18"/>
          <w:szCs w:val="18"/>
          <w:shd w:val="clear" w:color="auto" w:fill="F9F9F9"/>
        </w:rPr>
        <w:t xml:space="preserve"> and defining the guidelines for further allocations/restrictions </w:t>
      </w:r>
    </w:p>
    <w:p w:rsidR="008167D2" w:rsidRDefault="008167D2" w:rsidP="000D0502">
      <w:pPr>
        <w:numPr>
          <w:ilvl w:val="0"/>
          <w:numId w:val="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Reviewing the </w:t>
      </w:r>
      <w:r>
        <w:rPr>
          <w:rStyle w:val="Strong"/>
          <w:rFonts w:ascii="Arial" w:hAnsi="Arial" w:cs="Arial"/>
          <w:color w:val="606060"/>
          <w:sz w:val="18"/>
          <w:szCs w:val="18"/>
          <w:shd w:val="clear" w:color="auto" w:fill="F9F9F9"/>
        </w:rPr>
        <w:t>TCRS</w:t>
      </w:r>
      <w:r>
        <w:rPr>
          <w:rFonts w:ascii="Arial" w:hAnsi="Arial" w:cs="Arial"/>
          <w:color w:val="606060"/>
          <w:sz w:val="18"/>
          <w:szCs w:val="18"/>
          <w:shd w:val="clear" w:color="auto" w:fill="F9F9F9"/>
        </w:rPr>
        <w:t xml:space="preserve"> requests regularly and approving them as per SAN SLA </w:t>
      </w:r>
    </w:p>
    <w:p w:rsidR="008167D2" w:rsidRDefault="008167D2" w:rsidP="000D0502">
      <w:pPr>
        <w:numPr>
          <w:ilvl w:val="0"/>
          <w:numId w:val="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Discussing with the requestors and troubleshooting the TCRS ticket issues </w:t>
      </w:r>
    </w:p>
    <w:p w:rsidR="008167D2" w:rsidRDefault="008167D2" w:rsidP="000D0502">
      <w:pPr>
        <w:numPr>
          <w:ilvl w:val="0"/>
          <w:numId w:val="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Reviewing the TCRS requests and providing the </w:t>
      </w:r>
      <w:r>
        <w:rPr>
          <w:rStyle w:val="Strong"/>
          <w:rFonts w:ascii="Arial" w:hAnsi="Arial" w:cs="Arial"/>
          <w:color w:val="606060"/>
          <w:sz w:val="18"/>
          <w:szCs w:val="18"/>
          <w:shd w:val="clear" w:color="auto" w:fill="F9F9F9"/>
        </w:rPr>
        <w:t>SAN PRE-Design</w:t>
      </w:r>
      <w:r>
        <w:rPr>
          <w:rFonts w:ascii="Arial" w:hAnsi="Arial" w:cs="Arial"/>
          <w:color w:val="606060"/>
          <w:sz w:val="18"/>
          <w:szCs w:val="18"/>
          <w:shd w:val="clear" w:color="auto" w:fill="F9F9F9"/>
        </w:rPr>
        <w:t xml:space="preserve"> approvals and </w:t>
      </w:r>
      <w:r>
        <w:rPr>
          <w:rStyle w:val="Strong"/>
          <w:rFonts w:ascii="Arial" w:hAnsi="Arial" w:cs="Arial"/>
          <w:color w:val="606060"/>
          <w:sz w:val="18"/>
          <w:szCs w:val="18"/>
          <w:shd w:val="clear" w:color="auto" w:fill="F9F9F9"/>
        </w:rPr>
        <w:t>later SAN POST-Design</w:t>
      </w:r>
      <w:r>
        <w:rPr>
          <w:rFonts w:ascii="Arial" w:hAnsi="Arial" w:cs="Arial"/>
          <w:color w:val="606060"/>
          <w:sz w:val="18"/>
          <w:szCs w:val="18"/>
          <w:shd w:val="clear" w:color="auto" w:fill="F9F9F9"/>
        </w:rPr>
        <w:t xml:space="preserve"> approvals for any NEW installed project requirements </w:t>
      </w:r>
    </w:p>
    <w:p w:rsidR="008167D2" w:rsidRDefault="008167D2" w:rsidP="000D0502">
      <w:pPr>
        <w:numPr>
          <w:ilvl w:val="0"/>
          <w:numId w:val="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Reviewing and providing the SAN Pre-Design and Post-Design approvals at the same time for additional growth projects </w:t>
      </w:r>
    </w:p>
    <w:p w:rsidR="008167D2" w:rsidRDefault="008167D2" w:rsidP="000D0502">
      <w:pPr>
        <w:numPr>
          <w:ilvl w:val="0"/>
          <w:numId w:val="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If the capacity requirement is more than &gt;10TB then requesting/chasing for </w:t>
      </w:r>
      <w:r>
        <w:rPr>
          <w:rStyle w:val="Strong"/>
          <w:rFonts w:ascii="Arial" w:hAnsi="Arial" w:cs="Arial"/>
          <w:color w:val="606060"/>
          <w:sz w:val="18"/>
          <w:szCs w:val="18"/>
          <w:shd w:val="clear" w:color="auto" w:fill="F9F9F9"/>
        </w:rPr>
        <w:t>PEP</w:t>
      </w:r>
      <w:r>
        <w:rPr>
          <w:rFonts w:ascii="Arial" w:hAnsi="Arial" w:cs="Arial"/>
          <w:color w:val="606060"/>
          <w:sz w:val="18"/>
          <w:szCs w:val="18"/>
          <w:shd w:val="clear" w:color="auto" w:fill="F9F9F9"/>
        </w:rPr>
        <w:t xml:space="preserve"> before approve the TCRS </w:t>
      </w:r>
    </w:p>
    <w:p w:rsidR="008167D2" w:rsidRDefault="008167D2" w:rsidP="000D0502">
      <w:pPr>
        <w:numPr>
          <w:ilvl w:val="0"/>
          <w:numId w:val="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Adding and updating the TCRS request status </w:t>
      </w:r>
      <w:r>
        <w:rPr>
          <w:rStyle w:val="Strong"/>
          <w:rFonts w:ascii="Arial" w:hAnsi="Arial" w:cs="Arial"/>
          <w:color w:val="606060"/>
          <w:sz w:val="18"/>
          <w:szCs w:val="18"/>
          <w:shd w:val="clear" w:color="auto" w:fill="F9F9F9"/>
        </w:rPr>
        <w:t>in TCRS Tracker sheet &amp; TCRS Tracker SharePoint</w:t>
      </w:r>
      <w:r>
        <w:rPr>
          <w:rFonts w:ascii="Arial" w:hAnsi="Arial" w:cs="Arial"/>
          <w:color w:val="606060"/>
          <w:sz w:val="18"/>
          <w:szCs w:val="18"/>
          <w:shd w:val="clear" w:color="auto" w:fill="F9F9F9"/>
        </w:rPr>
        <w:t xml:space="preserve"> site as well </w:t>
      </w:r>
    </w:p>
    <w:p w:rsidR="008167D2" w:rsidRDefault="008167D2" w:rsidP="000D0502">
      <w:pPr>
        <w:numPr>
          <w:ilvl w:val="0"/>
          <w:numId w:val="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Reserving the disks </w:t>
      </w:r>
      <w:r>
        <w:rPr>
          <w:rStyle w:val="Strong"/>
          <w:rFonts w:ascii="Arial" w:hAnsi="Arial" w:cs="Arial"/>
          <w:color w:val="606060"/>
          <w:sz w:val="18"/>
          <w:szCs w:val="18"/>
          <w:shd w:val="clear" w:color="auto" w:fill="F9F9F9"/>
        </w:rPr>
        <w:t>in SAN Screen</w:t>
      </w:r>
      <w:r>
        <w:rPr>
          <w:rFonts w:ascii="Arial" w:hAnsi="Arial" w:cs="Arial"/>
          <w:color w:val="606060"/>
          <w:sz w:val="18"/>
          <w:szCs w:val="18"/>
          <w:shd w:val="clear" w:color="auto" w:fill="F9F9F9"/>
        </w:rPr>
        <w:t xml:space="preserve"> as per the TCRS requirement for SAN disk provisioning </w:t>
      </w:r>
    </w:p>
    <w:p w:rsidR="008167D2" w:rsidRDefault="008167D2" w:rsidP="000D0502">
      <w:pPr>
        <w:numPr>
          <w:ilvl w:val="0"/>
          <w:numId w:val="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In 2013, More than </w:t>
      </w:r>
      <w:r>
        <w:rPr>
          <w:rStyle w:val="Strong"/>
          <w:rFonts w:ascii="Arial" w:hAnsi="Arial" w:cs="Arial"/>
          <w:color w:val="606060"/>
          <w:sz w:val="18"/>
          <w:szCs w:val="18"/>
          <w:shd w:val="clear" w:color="auto" w:fill="F9F9F9"/>
        </w:rPr>
        <w:t xml:space="preserve">250 TCRS tickets </w:t>
      </w:r>
      <w:r>
        <w:rPr>
          <w:rFonts w:ascii="Arial" w:hAnsi="Arial" w:cs="Arial"/>
          <w:color w:val="606060"/>
          <w:sz w:val="18"/>
          <w:szCs w:val="18"/>
          <w:shd w:val="clear" w:color="auto" w:fill="F9F9F9"/>
        </w:rPr>
        <w:t xml:space="preserve">are reviewed, Approved and reserved the disks in SAN Screen </w:t>
      </w:r>
    </w:p>
    <w:p w:rsidR="008167D2" w:rsidRDefault="008167D2" w:rsidP="000D0502">
      <w:pPr>
        <w:numPr>
          <w:ilvl w:val="0"/>
          <w:numId w:val="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In 2013, More than </w:t>
      </w:r>
      <w:r>
        <w:rPr>
          <w:rStyle w:val="Strong"/>
          <w:rFonts w:ascii="Arial" w:hAnsi="Arial" w:cs="Arial"/>
          <w:color w:val="606060"/>
          <w:sz w:val="18"/>
          <w:szCs w:val="18"/>
          <w:shd w:val="clear" w:color="auto" w:fill="F9F9F9"/>
        </w:rPr>
        <w:t>800 terabytes</w:t>
      </w:r>
      <w:r>
        <w:rPr>
          <w:rFonts w:ascii="Arial" w:hAnsi="Arial" w:cs="Arial"/>
          <w:color w:val="606060"/>
          <w:sz w:val="18"/>
          <w:szCs w:val="18"/>
          <w:shd w:val="clear" w:color="auto" w:fill="F9F9F9"/>
        </w:rPr>
        <w:t xml:space="preserve"> of disk reserved in SAN Screen without any manual errors </w:t>
      </w:r>
    </w:p>
    <w:p w:rsidR="008167D2" w:rsidRDefault="008167D2" w:rsidP="000D0502">
      <w:pPr>
        <w:numPr>
          <w:ilvl w:val="0"/>
          <w:numId w:val="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Updating the </w:t>
      </w:r>
      <w:r>
        <w:rPr>
          <w:rStyle w:val="Strong"/>
          <w:rFonts w:ascii="Arial" w:hAnsi="Arial" w:cs="Arial"/>
          <w:color w:val="606060"/>
          <w:sz w:val="18"/>
          <w:szCs w:val="18"/>
          <w:shd w:val="clear" w:color="auto" w:fill="F9F9F9"/>
        </w:rPr>
        <w:t xml:space="preserve">V-Max Capacity, V-Max pools capacity, HDS Capacity reports, Thin provisioning summary, </w:t>
      </w:r>
      <w:proofErr w:type="spellStart"/>
      <w:r>
        <w:rPr>
          <w:rStyle w:val="Strong"/>
          <w:rFonts w:ascii="Arial" w:hAnsi="Arial" w:cs="Arial"/>
          <w:color w:val="606060"/>
          <w:sz w:val="18"/>
          <w:szCs w:val="18"/>
          <w:shd w:val="clear" w:color="auto" w:fill="F9F9F9"/>
        </w:rPr>
        <w:t>Centera</w:t>
      </w:r>
      <w:proofErr w:type="spellEnd"/>
      <w:r>
        <w:rPr>
          <w:rStyle w:val="Strong"/>
          <w:rFonts w:ascii="Arial" w:hAnsi="Arial" w:cs="Arial"/>
          <w:color w:val="606060"/>
          <w:sz w:val="18"/>
          <w:szCs w:val="18"/>
          <w:shd w:val="clear" w:color="auto" w:fill="F9F9F9"/>
        </w:rPr>
        <w:t xml:space="preserve"> capacity reports</w:t>
      </w:r>
      <w:r>
        <w:rPr>
          <w:rFonts w:ascii="Arial" w:hAnsi="Arial" w:cs="Arial"/>
          <w:color w:val="606060"/>
          <w:sz w:val="18"/>
          <w:szCs w:val="18"/>
          <w:shd w:val="clear" w:color="auto" w:fill="F9F9F9"/>
        </w:rPr>
        <w:t xml:space="preserve"> regularly </w:t>
      </w:r>
    </w:p>
    <w:p w:rsidR="008167D2" w:rsidRDefault="008167D2" w:rsidP="000D0502">
      <w:pPr>
        <w:numPr>
          <w:ilvl w:val="0"/>
          <w:numId w:val="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As part of Capacity team updating the Risk &amp; control reports in </w:t>
      </w:r>
      <w:r>
        <w:rPr>
          <w:rStyle w:val="Strong"/>
          <w:rFonts w:ascii="Arial" w:hAnsi="Arial" w:cs="Arial"/>
          <w:color w:val="606060"/>
          <w:sz w:val="18"/>
          <w:szCs w:val="18"/>
          <w:shd w:val="clear" w:color="auto" w:fill="F9F9F9"/>
        </w:rPr>
        <w:t>SMART</w:t>
      </w:r>
      <w:r>
        <w:rPr>
          <w:rFonts w:ascii="Arial" w:hAnsi="Arial" w:cs="Arial"/>
          <w:color w:val="606060"/>
          <w:sz w:val="18"/>
          <w:szCs w:val="18"/>
          <w:shd w:val="clear" w:color="auto" w:fill="F9F9F9"/>
        </w:rPr>
        <w:t xml:space="preserve"> on weekly basis </w:t>
      </w:r>
    </w:p>
    <w:p w:rsidR="008167D2" w:rsidRDefault="008167D2" w:rsidP="000D0502">
      <w:pPr>
        <w:numPr>
          <w:ilvl w:val="0"/>
          <w:numId w:val="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Regularly in touch with Hitachi provisioning team and guiding/resolving any storage allocation or removal issues</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To be part of </w:t>
      </w:r>
      <w:r>
        <w:rPr>
          <w:rStyle w:val="Strong"/>
          <w:rFonts w:ascii="Arial" w:hAnsi="Arial" w:cs="Arial"/>
          <w:vanish/>
          <w:color w:val="606060"/>
          <w:sz w:val="18"/>
          <w:szCs w:val="18"/>
        </w:rPr>
        <w:t>Capacity Review team</w:t>
      </w:r>
    </w:p>
    <w:p w:rsidR="008167D2" w:rsidRDefault="008167D2" w:rsidP="008167D2">
      <w:pPr>
        <w:shd w:val="clear" w:color="auto" w:fill="FFFFFF"/>
        <w:spacing w:after="0" w:line="240" w:lineRule="auto"/>
        <w:rPr>
          <w:rFonts w:ascii="Arial" w:hAnsi="Arial" w:cs="Arial"/>
          <w:vanish/>
          <w:sz w:val="24"/>
          <w:szCs w:val="24"/>
        </w:rPr>
      </w:pPr>
      <w:r>
        <w:rPr>
          <w:rFonts w:ascii="Arial" w:hAnsi="Arial" w:cs="Arial"/>
          <w:vanish/>
        </w:rPr>
        <w:t xml:space="preserve">Goal #1 </w:t>
      </w:r>
    </w:p>
    <w:p w:rsidR="008167D2" w:rsidRDefault="008167D2" w:rsidP="000D0502">
      <w:pPr>
        <w:numPr>
          <w:ilvl w:val="0"/>
          <w:numId w:val="3"/>
        </w:numPr>
        <w:shd w:val="clear" w:color="auto" w:fill="F9F9F9"/>
        <w:spacing w:before="100" w:beforeAutospacing="1" w:after="100" w:afterAutospacing="1" w:line="240" w:lineRule="auto"/>
        <w:ind w:left="0"/>
        <w:rPr>
          <w:rFonts w:ascii="Arial" w:hAnsi="Arial" w:cs="Arial"/>
          <w:b/>
          <w:bCs/>
          <w:color w:val="2E7DA4"/>
          <w:sz w:val="18"/>
          <w:szCs w:val="18"/>
        </w:rPr>
      </w:pPr>
      <w:r>
        <w:rPr>
          <w:rFonts w:ascii="Arial" w:hAnsi="Arial" w:cs="Arial"/>
          <w:b/>
          <w:bCs/>
          <w:color w:val="2E7DA4"/>
          <w:sz w:val="18"/>
          <w:szCs w:val="18"/>
        </w:rPr>
        <w:t xml:space="preserve">Exceptional </w:t>
      </w:r>
    </w:p>
    <w:p w:rsidR="008167D2" w:rsidRDefault="008167D2" w:rsidP="000D0502">
      <w:pPr>
        <w:numPr>
          <w:ilvl w:val="0"/>
          <w:numId w:val="3"/>
        </w:numPr>
        <w:shd w:val="clear" w:color="auto" w:fill="FFFFFF"/>
        <w:spacing w:before="100" w:beforeAutospacing="1" w:after="100" w:afterAutospacing="1" w:line="240" w:lineRule="auto"/>
        <w:ind w:left="0"/>
        <w:rPr>
          <w:rFonts w:ascii="Arial" w:hAnsi="Arial" w:cs="Arial"/>
          <w:color w:val="999999"/>
          <w:sz w:val="18"/>
          <w:szCs w:val="18"/>
        </w:rPr>
      </w:pPr>
      <w:hyperlink r:id="rId6" w:history="1">
        <w:r>
          <w:rPr>
            <w:rStyle w:val="Hyperlink"/>
            <w:rFonts w:ascii="Arial" w:hAnsi="Arial" w:cs="Arial"/>
            <w:sz w:val="18"/>
            <w:szCs w:val="18"/>
          </w:rPr>
          <w:t>Edit</w:t>
        </w:r>
      </w:hyperlink>
      <w:r>
        <w:rPr>
          <w:rFonts w:ascii="Arial" w:hAnsi="Arial" w:cs="Arial"/>
          <w:color w:val="999999"/>
          <w:sz w:val="18"/>
          <w:szCs w:val="18"/>
        </w:rPr>
        <w:t xml:space="preserve"> </w:t>
      </w:r>
    </w:p>
    <w:p w:rsidR="008167D2" w:rsidRDefault="008167D2" w:rsidP="008167D2">
      <w:pPr>
        <w:shd w:val="clear" w:color="auto" w:fill="FFFFFF"/>
        <w:spacing w:after="0"/>
        <w:rPr>
          <w:rFonts w:ascii="Arial" w:hAnsi="Arial" w:cs="Arial"/>
          <w:sz w:val="24"/>
          <w:szCs w:val="24"/>
        </w:rPr>
      </w:pPr>
      <w:r>
        <w:rPr>
          <w:rFonts w:ascii="Arial" w:hAnsi="Arial" w:cs="Arial"/>
          <w:sz w:val="2"/>
          <w:szCs w:val="2"/>
        </w:rPr>
        <w:br w:type="textWrapping" w:clear="all"/>
      </w:r>
    </w:p>
    <w:tbl>
      <w:tblPr>
        <w:tblW w:w="10470" w:type="dxa"/>
        <w:tblCellSpacing w:w="0" w:type="dxa"/>
        <w:tblCellMar>
          <w:top w:w="15" w:type="dxa"/>
          <w:left w:w="15" w:type="dxa"/>
          <w:bottom w:w="15" w:type="dxa"/>
          <w:right w:w="15" w:type="dxa"/>
        </w:tblCellMar>
        <w:tblLook w:val="04A0" w:firstRow="1" w:lastRow="0" w:firstColumn="1" w:lastColumn="0" w:noHBand="0" w:noVBand="1"/>
      </w:tblPr>
      <w:tblGrid>
        <w:gridCol w:w="6840"/>
        <w:gridCol w:w="3630"/>
      </w:tblGrid>
      <w:tr w:rsidR="008167D2" w:rsidTr="008167D2">
        <w:trPr>
          <w:tblCellSpacing w:w="0" w:type="dxa"/>
        </w:trPr>
        <w:tc>
          <w:tcPr>
            <w:tcW w:w="0" w:type="auto"/>
            <w:vAlign w:val="center"/>
            <w:hideMark/>
          </w:tcPr>
          <w:p w:rsidR="008167D2" w:rsidRDefault="008167D2">
            <w:pPr>
              <w:pStyle w:val="Heading4"/>
              <w:spacing w:before="0" w:beforeAutospacing="0" w:after="180" w:afterAutospacing="0"/>
              <w:ind w:left="15" w:right="15"/>
              <w:rPr>
                <w:rFonts w:ascii="Arial" w:hAnsi="Arial" w:cs="Arial"/>
                <w:b w:val="0"/>
                <w:bCs w:val="0"/>
                <w:color w:val="3399CC"/>
              </w:rPr>
            </w:pPr>
            <w:r>
              <w:rPr>
                <w:rFonts w:ascii="Arial" w:hAnsi="Arial" w:cs="Arial"/>
                <w:b w:val="0"/>
                <w:bCs w:val="0"/>
                <w:color w:val="3399CC"/>
              </w:rPr>
              <w:t>Goal #2</w:t>
            </w:r>
          </w:p>
        </w:tc>
        <w:tc>
          <w:tcPr>
            <w:tcW w:w="3630" w:type="dxa"/>
            <w:tcMar>
              <w:top w:w="180" w:type="dxa"/>
              <w:left w:w="225" w:type="dxa"/>
              <w:bottom w:w="195" w:type="dxa"/>
              <w:right w:w="120" w:type="dxa"/>
            </w:tcMar>
            <w:vAlign w:val="center"/>
            <w:hideMark/>
          </w:tcPr>
          <w:p w:rsidR="008167D2" w:rsidRDefault="008167D2">
            <w:pPr>
              <w:rPr>
                <w:rFonts w:ascii="Arial" w:hAnsi="Arial" w:cs="Arial"/>
                <w:color w:val="3399CC"/>
                <w:sz w:val="20"/>
                <w:szCs w:val="20"/>
              </w:rPr>
            </w:pPr>
          </w:p>
        </w:tc>
      </w:tr>
    </w:tbl>
    <w:p w:rsidR="008167D2" w:rsidRDefault="008167D2" w:rsidP="008167D2">
      <w:pPr>
        <w:shd w:val="clear" w:color="auto" w:fill="FFFFFF"/>
        <w:rPr>
          <w:rFonts w:ascii="Arial" w:hAnsi="Arial" w:cs="Arial"/>
        </w:rPr>
      </w:pPr>
      <w:r>
        <w:rPr>
          <w:rFonts w:ascii="Arial" w:hAnsi="Arial" w:cs="Arial"/>
          <w:color w:val="525252"/>
          <w:sz w:val="18"/>
          <w:szCs w:val="18"/>
        </w:rPr>
        <w:t xml:space="preserve">To Produce </w:t>
      </w:r>
      <w:r>
        <w:rPr>
          <w:rStyle w:val="Strong"/>
          <w:rFonts w:ascii="Arial" w:hAnsi="Arial" w:cs="Arial"/>
          <w:color w:val="525252"/>
          <w:sz w:val="18"/>
          <w:szCs w:val="18"/>
        </w:rPr>
        <w:t>Host Billing Reports</w:t>
      </w:r>
      <w:r>
        <w:rPr>
          <w:rFonts w:ascii="Arial" w:hAnsi="Arial" w:cs="Arial"/>
          <w:color w:val="525252"/>
          <w:sz w:val="18"/>
          <w:szCs w:val="18"/>
        </w:rPr>
        <w:t xml:space="preserve"> &amp; </w:t>
      </w:r>
      <w:r>
        <w:rPr>
          <w:rStyle w:val="Strong"/>
          <w:rFonts w:ascii="Arial" w:hAnsi="Arial" w:cs="Arial"/>
          <w:color w:val="525252"/>
          <w:sz w:val="18"/>
          <w:szCs w:val="18"/>
        </w:rPr>
        <w:t xml:space="preserve">MOR </w:t>
      </w:r>
      <w:r>
        <w:rPr>
          <w:rFonts w:ascii="Arial" w:hAnsi="Arial" w:cs="Arial"/>
          <w:color w:val="525252"/>
          <w:sz w:val="18"/>
          <w:szCs w:val="18"/>
        </w:rPr>
        <w:t>Reports on Monthly basis</w:t>
      </w:r>
      <w:r>
        <w:rPr>
          <w:rFonts w:ascii="Arial" w:hAnsi="Arial" w:cs="Arial"/>
        </w:rPr>
        <w:t xml:space="preserve"> </w:t>
      </w:r>
    </w:p>
    <w:p w:rsidR="008167D2" w:rsidRDefault="008167D2" w:rsidP="008167D2">
      <w:pPr>
        <w:shd w:val="clear" w:color="auto" w:fill="FFFFFF"/>
        <w:rPr>
          <w:rFonts w:ascii="Arial" w:hAnsi="Arial" w:cs="Arial"/>
          <w:vanish/>
        </w:rPr>
      </w:pPr>
      <w:r>
        <w:rPr>
          <w:rFonts w:ascii="Arial" w:hAnsi="Arial" w:cs="Arial"/>
          <w:vanish/>
        </w:rPr>
        <w:t xml:space="preserve">To Produce </w:t>
      </w:r>
      <w:r>
        <w:rPr>
          <w:rStyle w:val="Strong"/>
          <w:rFonts w:ascii="Arial" w:hAnsi="Arial" w:cs="Arial"/>
          <w:vanish/>
        </w:rPr>
        <w:t>Host Billing Reports</w:t>
      </w:r>
      <w:r>
        <w:rPr>
          <w:rFonts w:ascii="Arial" w:hAnsi="Arial" w:cs="Arial"/>
          <w:vanish/>
        </w:rPr>
        <w:t xml:space="preserve"> &amp; </w:t>
      </w:r>
      <w:r>
        <w:rPr>
          <w:rStyle w:val="Strong"/>
          <w:rFonts w:ascii="Arial" w:hAnsi="Arial" w:cs="Arial"/>
          <w:vanish/>
        </w:rPr>
        <w:t xml:space="preserve">MOR </w:t>
      </w:r>
      <w:r>
        <w:rPr>
          <w:rFonts w:ascii="Arial" w:hAnsi="Arial" w:cs="Arial"/>
          <w:vanish/>
        </w:rPr>
        <w:t xml:space="preserve">Reports on Monthly basis </w:t>
      </w:r>
    </w:p>
    <w:p w:rsidR="008167D2" w:rsidRDefault="008167D2" w:rsidP="008167D2">
      <w:pPr>
        <w:shd w:val="clear" w:color="auto" w:fill="FFFFFF"/>
        <w:rPr>
          <w:rFonts w:ascii="Arial" w:hAnsi="Arial" w:cs="Arial"/>
          <w:vanish/>
        </w:rPr>
      </w:pPr>
      <w:r>
        <w:rPr>
          <w:rFonts w:ascii="Arial" w:hAnsi="Arial" w:cs="Arial"/>
          <w:vanish/>
        </w:rPr>
        <w:t xml:space="preserve">Goal #2 </w:t>
      </w:r>
    </w:p>
    <w:p w:rsidR="008167D2" w:rsidRDefault="008167D2" w:rsidP="000D0502">
      <w:pPr>
        <w:numPr>
          <w:ilvl w:val="0"/>
          <w:numId w:val="4"/>
        </w:numPr>
        <w:shd w:val="clear" w:color="auto" w:fill="FFFFFF"/>
        <w:spacing w:before="100" w:beforeAutospacing="1" w:after="100" w:afterAutospacing="1" w:line="240" w:lineRule="auto"/>
        <w:ind w:left="0"/>
        <w:rPr>
          <w:rFonts w:ascii="Arial" w:hAnsi="Arial" w:cs="Arial"/>
          <w:color w:val="999999"/>
          <w:sz w:val="18"/>
          <w:szCs w:val="18"/>
        </w:rPr>
      </w:pPr>
    </w:p>
    <w:p w:rsidR="008167D2" w:rsidRDefault="008167D2" w:rsidP="008167D2">
      <w:pPr>
        <w:shd w:val="clear" w:color="auto" w:fill="FFFFFF"/>
        <w:spacing w:after="0"/>
        <w:rPr>
          <w:rFonts w:ascii="Arial" w:hAnsi="Arial" w:cs="Arial"/>
          <w:sz w:val="24"/>
          <w:szCs w:val="24"/>
        </w:rPr>
      </w:pPr>
      <w:r>
        <w:rPr>
          <w:rFonts w:ascii="Arial" w:hAnsi="Arial" w:cs="Arial"/>
          <w:sz w:val="2"/>
          <w:szCs w:val="2"/>
        </w:rPr>
        <w:br w:type="textWrapping" w:clear="all"/>
      </w:r>
    </w:p>
    <w:p w:rsidR="008167D2" w:rsidRDefault="008167D2" w:rsidP="008167D2">
      <w:pPr>
        <w:shd w:val="clear" w:color="auto" w:fill="FFFFFF"/>
        <w:outlineLvl w:val="4"/>
        <w:rPr>
          <w:rFonts w:ascii="Arial" w:hAnsi="Arial" w:cs="Arial"/>
          <w:color w:val="2E7DA4"/>
          <w:sz w:val="21"/>
          <w:szCs w:val="21"/>
        </w:rPr>
      </w:pPr>
      <w:r>
        <w:rPr>
          <w:rFonts w:ascii="Arial" w:hAnsi="Arial" w:cs="Arial"/>
          <w:color w:val="2E7DA4"/>
          <w:sz w:val="21"/>
          <w:szCs w:val="21"/>
        </w:rPr>
        <w:lastRenderedPageBreak/>
        <w:t>Employee Comments &amp; Rating</w:t>
      </w:r>
    </w:p>
    <w:p w:rsidR="008167D2" w:rsidRDefault="008167D2" w:rsidP="000D0502">
      <w:pPr>
        <w:numPr>
          <w:ilvl w:val="0"/>
          <w:numId w:val="5"/>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In 2013, I had taken a lead role to produce the </w:t>
      </w:r>
      <w:r>
        <w:rPr>
          <w:rStyle w:val="Strong"/>
          <w:rFonts w:ascii="Arial" w:hAnsi="Arial" w:cs="Arial"/>
          <w:color w:val="606060"/>
          <w:sz w:val="18"/>
          <w:szCs w:val="18"/>
          <w:shd w:val="clear" w:color="auto" w:fill="F9F9F9"/>
        </w:rPr>
        <w:t>SAN Capacity</w:t>
      </w:r>
      <w:r>
        <w:rPr>
          <w:rFonts w:ascii="Arial" w:hAnsi="Arial" w:cs="Arial"/>
          <w:color w:val="606060"/>
          <w:sz w:val="18"/>
          <w:szCs w:val="18"/>
          <w:shd w:val="clear" w:color="auto" w:fill="F9F9F9"/>
        </w:rPr>
        <w:t xml:space="preserve"> or </w:t>
      </w:r>
      <w:r>
        <w:rPr>
          <w:rStyle w:val="Strong"/>
          <w:rFonts w:ascii="Arial" w:hAnsi="Arial" w:cs="Arial"/>
          <w:color w:val="606060"/>
          <w:sz w:val="18"/>
          <w:szCs w:val="18"/>
          <w:shd w:val="clear" w:color="auto" w:fill="F9F9F9"/>
        </w:rPr>
        <w:t xml:space="preserve">Charge back Reports </w:t>
      </w:r>
    </w:p>
    <w:p w:rsidR="008167D2" w:rsidRDefault="008167D2" w:rsidP="000D0502">
      <w:pPr>
        <w:numPr>
          <w:ilvl w:val="0"/>
          <w:numId w:val="5"/>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Generating </w:t>
      </w:r>
      <w:r>
        <w:rPr>
          <w:rStyle w:val="Strong"/>
          <w:rFonts w:ascii="Arial" w:hAnsi="Arial" w:cs="Arial"/>
          <w:color w:val="606060"/>
          <w:sz w:val="18"/>
          <w:szCs w:val="18"/>
          <w:shd w:val="clear" w:color="auto" w:fill="F9F9F9"/>
        </w:rPr>
        <w:t>Host billing reports &amp; MOR reports</w:t>
      </w:r>
      <w:r>
        <w:rPr>
          <w:rFonts w:ascii="Arial" w:hAnsi="Arial" w:cs="Arial"/>
          <w:color w:val="606060"/>
          <w:sz w:val="18"/>
          <w:szCs w:val="18"/>
          <w:shd w:val="clear" w:color="auto" w:fill="F9F9F9"/>
        </w:rPr>
        <w:t xml:space="preserve"> on monthly basis </w:t>
      </w:r>
    </w:p>
    <w:p w:rsidR="008167D2" w:rsidRDefault="008167D2" w:rsidP="000D0502">
      <w:pPr>
        <w:numPr>
          <w:ilvl w:val="0"/>
          <w:numId w:val="5"/>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Initially there is no-one to take a responsible to generate the Host Billing reports in SAN team. So I had taken as a challenge and produced these reports </w:t>
      </w:r>
    </w:p>
    <w:p w:rsidR="008167D2" w:rsidRDefault="008167D2" w:rsidP="000D0502">
      <w:pPr>
        <w:numPr>
          <w:ilvl w:val="0"/>
          <w:numId w:val="5"/>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Initially I had faced a lot of issues to generate the Host billing reports as the scripts had written in 2011 but now the environment/technology is totally different. So modified the scripts as per the current environment and produced them </w:t>
      </w:r>
    </w:p>
    <w:p w:rsidR="008167D2" w:rsidRDefault="008167D2" w:rsidP="000D0502">
      <w:pPr>
        <w:numPr>
          <w:ilvl w:val="0"/>
          <w:numId w:val="5"/>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Running the Host billing scripts in all </w:t>
      </w:r>
      <w:r>
        <w:rPr>
          <w:rStyle w:val="Strong"/>
          <w:rFonts w:ascii="Arial" w:hAnsi="Arial" w:cs="Arial"/>
          <w:color w:val="606060"/>
          <w:sz w:val="18"/>
          <w:szCs w:val="18"/>
          <w:shd w:val="clear" w:color="auto" w:fill="F9F9F9"/>
        </w:rPr>
        <w:t>Solution Enabler management</w:t>
      </w:r>
      <w:r>
        <w:rPr>
          <w:rFonts w:ascii="Arial" w:hAnsi="Arial" w:cs="Arial"/>
          <w:color w:val="606060"/>
          <w:sz w:val="18"/>
          <w:szCs w:val="18"/>
          <w:shd w:val="clear" w:color="auto" w:fill="F9F9F9"/>
        </w:rPr>
        <w:t xml:space="preserve"> stations &amp; </w:t>
      </w:r>
      <w:r>
        <w:rPr>
          <w:rStyle w:val="Strong"/>
          <w:rFonts w:ascii="Arial" w:hAnsi="Arial" w:cs="Arial"/>
          <w:color w:val="606060"/>
          <w:sz w:val="18"/>
          <w:szCs w:val="18"/>
          <w:shd w:val="clear" w:color="auto" w:fill="F9F9F9"/>
        </w:rPr>
        <w:t>clarion management</w:t>
      </w:r>
      <w:r>
        <w:rPr>
          <w:rFonts w:ascii="Arial" w:hAnsi="Arial" w:cs="Arial"/>
          <w:color w:val="606060"/>
          <w:sz w:val="18"/>
          <w:szCs w:val="18"/>
          <w:shd w:val="clear" w:color="auto" w:fill="F9F9F9"/>
        </w:rPr>
        <w:t xml:space="preserve"> stations and process these text files in MS access database to generate the excel files. </w:t>
      </w:r>
    </w:p>
    <w:p w:rsidR="008167D2" w:rsidRDefault="008167D2" w:rsidP="000D0502">
      <w:pPr>
        <w:numPr>
          <w:ilvl w:val="0"/>
          <w:numId w:val="5"/>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Performing manual steps to generate the final files and uploading them into </w:t>
      </w:r>
      <w:r>
        <w:rPr>
          <w:rStyle w:val="Strong"/>
          <w:rFonts w:ascii="Arial" w:hAnsi="Arial" w:cs="Arial"/>
          <w:color w:val="606060"/>
          <w:sz w:val="18"/>
          <w:szCs w:val="18"/>
          <w:shd w:val="clear" w:color="auto" w:fill="F9F9F9"/>
        </w:rPr>
        <w:t>FINCON &amp; SAN Share Point</w:t>
      </w:r>
      <w:r>
        <w:rPr>
          <w:rFonts w:ascii="Arial" w:hAnsi="Arial" w:cs="Arial"/>
          <w:color w:val="606060"/>
          <w:sz w:val="18"/>
          <w:szCs w:val="18"/>
          <w:shd w:val="clear" w:color="auto" w:fill="F9F9F9"/>
        </w:rPr>
        <w:t xml:space="preserve"> sites </w:t>
      </w:r>
    </w:p>
    <w:p w:rsidR="008167D2" w:rsidRDefault="008167D2" w:rsidP="000D0502">
      <w:pPr>
        <w:numPr>
          <w:ilvl w:val="0"/>
          <w:numId w:val="5"/>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Spending lot of manual hours to generate these reports as there are new issues reporting every time   </w:t>
      </w:r>
    </w:p>
    <w:p w:rsidR="008167D2" w:rsidRDefault="008167D2" w:rsidP="000D0502">
      <w:pPr>
        <w:numPr>
          <w:ilvl w:val="0"/>
          <w:numId w:val="5"/>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Generating </w:t>
      </w:r>
      <w:proofErr w:type="spellStart"/>
      <w:r>
        <w:rPr>
          <w:rStyle w:val="Strong"/>
          <w:rFonts w:ascii="Arial" w:hAnsi="Arial" w:cs="Arial"/>
          <w:color w:val="606060"/>
          <w:sz w:val="18"/>
          <w:szCs w:val="18"/>
          <w:shd w:val="clear" w:color="auto" w:fill="F9F9F9"/>
        </w:rPr>
        <w:t>Device_composite</w:t>
      </w:r>
      <w:proofErr w:type="spellEnd"/>
      <w:r>
        <w:rPr>
          <w:rStyle w:val="Strong"/>
          <w:rFonts w:ascii="Arial" w:hAnsi="Arial" w:cs="Arial"/>
          <w:color w:val="606060"/>
          <w:sz w:val="18"/>
          <w:szCs w:val="18"/>
          <w:shd w:val="clear" w:color="auto" w:fill="F9F9F9"/>
        </w:rPr>
        <w:t xml:space="preserve"> group </w:t>
      </w:r>
      <w:proofErr w:type="spellStart"/>
      <w:r>
        <w:rPr>
          <w:rStyle w:val="Strong"/>
          <w:rFonts w:ascii="Arial" w:hAnsi="Arial" w:cs="Arial"/>
          <w:color w:val="606060"/>
          <w:sz w:val="18"/>
          <w:szCs w:val="18"/>
          <w:shd w:val="clear" w:color="auto" w:fill="F9F9F9"/>
        </w:rPr>
        <w:t>Vs</w:t>
      </w:r>
      <w:proofErr w:type="spellEnd"/>
      <w:r>
        <w:rPr>
          <w:rStyle w:val="Strong"/>
          <w:rFonts w:ascii="Arial" w:hAnsi="Arial" w:cs="Arial"/>
          <w:color w:val="606060"/>
          <w:sz w:val="18"/>
          <w:szCs w:val="18"/>
          <w:shd w:val="clear" w:color="auto" w:fill="F9F9F9"/>
        </w:rPr>
        <w:t xml:space="preserve"> Host reports</w:t>
      </w:r>
      <w:r>
        <w:rPr>
          <w:rFonts w:ascii="Arial" w:hAnsi="Arial" w:cs="Arial"/>
          <w:color w:val="606060"/>
          <w:sz w:val="18"/>
          <w:szCs w:val="18"/>
          <w:shd w:val="clear" w:color="auto" w:fill="F9F9F9"/>
        </w:rPr>
        <w:t xml:space="preserve"> on regular basis </w:t>
      </w:r>
    </w:p>
    <w:p w:rsidR="008167D2" w:rsidRDefault="008167D2" w:rsidP="000D0502">
      <w:pPr>
        <w:numPr>
          <w:ilvl w:val="0"/>
          <w:numId w:val="5"/>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As of now </w:t>
      </w:r>
      <w:proofErr w:type="spellStart"/>
      <w:r>
        <w:rPr>
          <w:rFonts w:ascii="Arial" w:hAnsi="Arial" w:cs="Arial"/>
          <w:color w:val="606060"/>
          <w:sz w:val="18"/>
          <w:szCs w:val="18"/>
          <w:shd w:val="clear" w:color="auto" w:fill="F9F9F9"/>
        </w:rPr>
        <w:t>I m</w:t>
      </w:r>
      <w:proofErr w:type="spellEnd"/>
      <w:r>
        <w:rPr>
          <w:rFonts w:ascii="Arial" w:hAnsi="Arial" w:cs="Arial"/>
          <w:color w:val="606060"/>
          <w:sz w:val="18"/>
          <w:szCs w:val="18"/>
          <w:shd w:val="clear" w:color="auto" w:fill="F9F9F9"/>
        </w:rPr>
        <w:t xml:space="preserve"> generating the Host Billing reports but now onwards I need to produce the MOR reports as well </w:t>
      </w:r>
    </w:p>
    <w:p w:rsidR="008167D2" w:rsidRDefault="008167D2" w:rsidP="000D0502">
      <w:pPr>
        <w:numPr>
          <w:ilvl w:val="0"/>
          <w:numId w:val="5"/>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Spending almost 10 days to produce these reports </w:t>
      </w:r>
    </w:p>
    <w:p w:rsidR="008167D2" w:rsidRDefault="008167D2" w:rsidP="000D0502">
      <w:pPr>
        <w:numPr>
          <w:ilvl w:val="0"/>
          <w:numId w:val="5"/>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write SRDF and BCV status reports and producing them on regular interval</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w:t>
      </w:r>
    </w:p>
    <w:p w:rsidR="008167D2" w:rsidRDefault="008167D2" w:rsidP="008167D2">
      <w:pPr>
        <w:shd w:val="clear" w:color="auto" w:fill="FFFFFF"/>
        <w:spacing w:line="240" w:lineRule="auto"/>
        <w:rPr>
          <w:rFonts w:ascii="Arial" w:hAnsi="Arial" w:cs="Arial"/>
          <w:vanish/>
          <w:sz w:val="24"/>
          <w:szCs w:val="24"/>
        </w:rPr>
      </w:pPr>
      <w:r>
        <w:rPr>
          <w:rFonts w:ascii="Arial" w:hAnsi="Arial" w:cs="Arial"/>
          <w:vanish/>
        </w:rPr>
        <w:t xml:space="preserve">To Produce </w:t>
      </w:r>
      <w:r>
        <w:rPr>
          <w:rStyle w:val="Strong"/>
          <w:rFonts w:ascii="Arial" w:hAnsi="Arial" w:cs="Arial"/>
          <w:vanish/>
        </w:rPr>
        <w:t>Host Billing Reports</w:t>
      </w:r>
      <w:r>
        <w:rPr>
          <w:rFonts w:ascii="Arial" w:hAnsi="Arial" w:cs="Arial"/>
          <w:vanish/>
        </w:rPr>
        <w:t xml:space="preserve"> &amp; </w:t>
      </w:r>
      <w:r>
        <w:rPr>
          <w:rStyle w:val="Strong"/>
          <w:rFonts w:ascii="Arial" w:hAnsi="Arial" w:cs="Arial"/>
          <w:vanish/>
        </w:rPr>
        <w:t xml:space="preserve">MOR </w:t>
      </w:r>
      <w:r>
        <w:rPr>
          <w:rFonts w:ascii="Arial" w:hAnsi="Arial" w:cs="Arial"/>
          <w:vanish/>
        </w:rPr>
        <w:t xml:space="preserve">Reports on Monthly basis </w:t>
      </w:r>
    </w:p>
    <w:p w:rsidR="008167D2" w:rsidRDefault="008167D2" w:rsidP="008167D2">
      <w:pPr>
        <w:shd w:val="clear" w:color="auto" w:fill="FFFFFF"/>
        <w:rPr>
          <w:rFonts w:ascii="Arial" w:hAnsi="Arial" w:cs="Arial"/>
          <w:vanish/>
        </w:rPr>
      </w:pPr>
      <w:r>
        <w:rPr>
          <w:rFonts w:ascii="Arial" w:hAnsi="Arial" w:cs="Arial"/>
          <w:vanish/>
        </w:rPr>
        <w:t xml:space="preserve">Goal #2 </w:t>
      </w:r>
    </w:p>
    <w:p w:rsidR="008167D2" w:rsidRDefault="008167D2" w:rsidP="000D0502">
      <w:pPr>
        <w:numPr>
          <w:ilvl w:val="0"/>
          <w:numId w:val="6"/>
        </w:numPr>
        <w:shd w:val="clear" w:color="auto" w:fill="F9F9F9"/>
        <w:spacing w:before="100" w:beforeAutospacing="1" w:after="100" w:afterAutospacing="1" w:line="240" w:lineRule="auto"/>
        <w:ind w:left="0"/>
        <w:rPr>
          <w:rFonts w:ascii="Arial" w:hAnsi="Arial" w:cs="Arial"/>
          <w:b/>
          <w:bCs/>
          <w:color w:val="2E7DA4"/>
          <w:sz w:val="18"/>
          <w:szCs w:val="18"/>
        </w:rPr>
      </w:pPr>
      <w:r>
        <w:rPr>
          <w:rFonts w:ascii="Arial" w:hAnsi="Arial" w:cs="Arial"/>
          <w:b/>
          <w:bCs/>
          <w:color w:val="2E7DA4"/>
          <w:sz w:val="18"/>
          <w:szCs w:val="18"/>
        </w:rPr>
        <w:t xml:space="preserve">Exceptional </w:t>
      </w:r>
    </w:p>
    <w:p w:rsidR="008167D2" w:rsidRDefault="008167D2" w:rsidP="000D0502">
      <w:pPr>
        <w:numPr>
          <w:ilvl w:val="0"/>
          <w:numId w:val="6"/>
        </w:numPr>
        <w:shd w:val="clear" w:color="auto" w:fill="FFFFFF"/>
        <w:spacing w:before="100" w:beforeAutospacing="1" w:after="100" w:afterAutospacing="1" w:line="240" w:lineRule="auto"/>
        <w:ind w:left="0"/>
        <w:rPr>
          <w:rFonts w:ascii="Arial" w:hAnsi="Arial" w:cs="Arial"/>
          <w:color w:val="999999"/>
          <w:sz w:val="18"/>
          <w:szCs w:val="18"/>
        </w:rPr>
      </w:pPr>
      <w:hyperlink r:id="rId7" w:history="1">
        <w:r>
          <w:rPr>
            <w:rStyle w:val="Hyperlink"/>
            <w:rFonts w:ascii="Arial" w:hAnsi="Arial" w:cs="Arial"/>
            <w:sz w:val="18"/>
            <w:szCs w:val="18"/>
          </w:rPr>
          <w:t>Edit</w:t>
        </w:r>
      </w:hyperlink>
      <w:r>
        <w:rPr>
          <w:rFonts w:ascii="Arial" w:hAnsi="Arial" w:cs="Arial"/>
          <w:color w:val="999999"/>
          <w:sz w:val="18"/>
          <w:szCs w:val="18"/>
        </w:rPr>
        <w:t xml:space="preserve"> </w:t>
      </w:r>
    </w:p>
    <w:p w:rsidR="008167D2" w:rsidRDefault="008167D2" w:rsidP="008167D2">
      <w:pPr>
        <w:shd w:val="clear" w:color="auto" w:fill="FFFFFF"/>
        <w:spacing w:after="0"/>
        <w:rPr>
          <w:rFonts w:ascii="Arial" w:hAnsi="Arial" w:cs="Arial"/>
          <w:sz w:val="24"/>
          <w:szCs w:val="24"/>
        </w:rPr>
      </w:pPr>
      <w:r>
        <w:rPr>
          <w:rFonts w:ascii="Arial" w:hAnsi="Arial" w:cs="Arial"/>
          <w:sz w:val="2"/>
          <w:szCs w:val="2"/>
        </w:rPr>
        <w:br w:type="textWrapping" w:clear="all"/>
      </w:r>
    </w:p>
    <w:tbl>
      <w:tblPr>
        <w:tblW w:w="10470" w:type="dxa"/>
        <w:tblCellSpacing w:w="0" w:type="dxa"/>
        <w:tblCellMar>
          <w:top w:w="15" w:type="dxa"/>
          <w:left w:w="15" w:type="dxa"/>
          <w:bottom w:w="15" w:type="dxa"/>
          <w:right w:w="15" w:type="dxa"/>
        </w:tblCellMar>
        <w:tblLook w:val="04A0" w:firstRow="1" w:lastRow="0" w:firstColumn="1" w:lastColumn="0" w:noHBand="0" w:noVBand="1"/>
      </w:tblPr>
      <w:tblGrid>
        <w:gridCol w:w="6840"/>
        <w:gridCol w:w="3630"/>
      </w:tblGrid>
      <w:tr w:rsidR="008167D2" w:rsidTr="008167D2">
        <w:trPr>
          <w:tblCellSpacing w:w="0" w:type="dxa"/>
        </w:trPr>
        <w:tc>
          <w:tcPr>
            <w:tcW w:w="0" w:type="auto"/>
            <w:vAlign w:val="center"/>
            <w:hideMark/>
          </w:tcPr>
          <w:p w:rsidR="008167D2" w:rsidRDefault="008167D2">
            <w:pPr>
              <w:pStyle w:val="Heading4"/>
              <w:spacing w:before="0" w:beforeAutospacing="0" w:after="180" w:afterAutospacing="0"/>
              <w:ind w:left="15" w:right="15"/>
              <w:rPr>
                <w:rFonts w:ascii="Arial" w:hAnsi="Arial" w:cs="Arial"/>
                <w:b w:val="0"/>
                <w:bCs w:val="0"/>
                <w:color w:val="3399CC"/>
              </w:rPr>
            </w:pPr>
            <w:r>
              <w:rPr>
                <w:rFonts w:ascii="Arial" w:hAnsi="Arial" w:cs="Arial"/>
                <w:b w:val="0"/>
                <w:bCs w:val="0"/>
                <w:color w:val="3399CC"/>
              </w:rPr>
              <w:t>Goal #3</w:t>
            </w:r>
          </w:p>
        </w:tc>
        <w:tc>
          <w:tcPr>
            <w:tcW w:w="3630" w:type="dxa"/>
            <w:tcMar>
              <w:top w:w="180" w:type="dxa"/>
              <w:left w:w="225" w:type="dxa"/>
              <w:bottom w:w="195" w:type="dxa"/>
              <w:right w:w="120" w:type="dxa"/>
            </w:tcMar>
            <w:vAlign w:val="center"/>
            <w:hideMark/>
          </w:tcPr>
          <w:p w:rsidR="008167D2" w:rsidRDefault="008167D2">
            <w:pPr>
              <w:rPr>
                <w:rFonts w:ascii="Arial" w:hAnsi="Arial" w:cs="Arial"/>
                <w:color w:val="3399CC"/>
                <w:sz w:val="20"/>
                <w:szCs w:val="20"/>
              </w:rPr>
            </w:pPr>
          </w:p>
        </w:tc>
      </w:tr>
    </w:tbl>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To Participate in major</w:t>
      </w:r>
      <w:proofErr w:type="gramStart"/>
      <w:r>
        <w:rPr>
          <w:rFonts w:ascii="Arial" w:hAnsi="Arial" w:cs="Arial"/>
          <w:color w:val="606060"/>
          <w:sz w:val="18"/>
          <w:szCs w:val="18"/>
        </w:rPr>
        <w:t>  migration</w:t>
      </w:r>
      <w:proofErr w:type="gramEnd"/>
      <w:r>
        <w:rPr>
          <w:rFonts w:ascii="Arial" w:hAnsi="Arial" w:cs="Arial"/>
          <w:color w:val="606060"/>
          <w:sz w:val="18"/>
          <w:szCs w:val="18"/>
        </w:rPr>
        <w:t xml:space="preserve"> projects like</w:t>
      </w:r>
      <w:r>
        <w:rPr>
          <w:rStyle w:val="Strong"/>
          <w:rFonts w:ascii="Arial" w:hAnsi="Arial" w:cs="Arial"/>
          <w:color w:val="606060"/>
          <w:sz w:val="18"/>
          <w:szCs w:val="18"/>
        </w:rPr>
        <w:t xml:space="preserve"> Rainbow migration, </w:t>
      </w:r>
      <w:proofErr w:type="spellStart"/>
      <w:r>
        <w:rPr>
          <w:rStyle w:val="Strong"/>
          <w:rFonts w:ascii="Arial" w:hAnsi="Arial" w:cs="Arial"/>
          <w:color w:val="606060"/>
          <w:sz w:val="18"/>
          <w:szCs w:val="18"/>
        </w:rPr>
        <w:t>VMWare</w:t>
      </w:r>
      <w:proofErr w:type="spellEnd"/>
      <w:r>
        <w:rPr>
          <w:rStyle w:val="Strong"/>
          <w:rFonts w:ascii="Arial" w:hAnsi="Arial" w:cs="Arial"/>
          <w:color w:val="606060"/>
          <w:sz w:val="18"/>
          <w:szCs w:val="18"/>
        </w:rPr>
        <w:t>, KDB,  projects ,Bronze Storage migration projects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To Participate in major  migration projects like</w:t>
      </w:r>
      <w:r>
        <w:rPr>
          <w:rStyle w:val="Strong"/>
          <w:rFonts w:ascii="Arial" w:hAnsi="Arial" w:cs="Arial"/>
          <w:vanish/>
          <w:color w:val="606060"/>
          <w:sz w:val="18"/>
          <w:szCs w:val="18"/>
        </w:rPr>
        <w:t xml:space="preserve"> Rainbow migration, VMWare, KDB,  projects ,Bronze Storage migration projects</w:t>
      </w:r>
    </w:p>
    <w:p w:rsidR="008167D2" w:rsidRDefault="008167D2" w:rsidP="008167D2">
      <w:pPr>
        <w:shd w:val="clear" w:color="auto" w:fill="FFFFFF"/>
        <w:spacing w:after="0" w:line="240" w:lineRule="auto"/>
        <w:rPr>
          <w:rFonts w:ascii="Arial" w:hAnsi="Arial" w:cs="Arial"/>
          <w:vanish/>
          <w:sz w:val="24"/>
          <w:szCs w:val="24"/>
        </w:rPr>
      </w:pPr>
      <w:r>
        <w:rPr>
          <w:rFonts w:ascii="Arial" w:hAnsi="Arial" w:cs="Arial"/>
          <w:vanish/>
        </w:rPr>
        <w:t xml:space="preserve">Goal #3 </w:t>
      </w:r>
    </w:p>
    <w:p w:rsidR="008167D2" w:rsidRDefault="008167D2" w:rsidP="000D0502">
      <w:pPr>
        <w:numPr>
          <w:ilvl w:val="0"/>
          <w:numId w:val="7"/>
        </w:numPr>
        <w:shd w:val="clear" w:color="auto" w:fill="FFFFFF"/>
        <w:spacing w:before="100" w:beforeAutospacing="1" w:after="100" w:afterAutospacing="1" w:line="240" w:lineRule="auto"/>
        <w:ind w:left="0"/>
        <w:rPr>
          <w:rFonts w:ascii="Arial" w:hAnsi="Arial" w:cs="Arial"/>
          <w:color w:val="999999"/>
          <w:sz w:val="18"/>
          <w:szCs w:val="18"/>
        </w:rPr>
      </w:pPr>
    </w:p>
    <w:p w:rsidR="008167D2" w:rsidRDefault="008167D2" w:rsidP="008167D2">
      <w:pPr>
        <w:shd w:val="clear" w:color="auto" w:fill="FFFFFF"/>
        <w:spacing w:after="0"/>
        <w:rPr>
          <w:rFonts w:ascii="Arial" w:hAnsi="Arial" w:cs="Arial"/>
          <w:sz w:val="24"/>
          <w:szCs w:val="24"/>
        </w:rPr>
      </w:pPr>
      <w:r>
        <w:rPr>
          <w:rFonts w:ascii="Arial" w:hAnsi="Arial" w:cs="Arial"/>
          <w:sz w:val="2"/>
          <w:szCs w:val="2"/>
        </w:rPr>
        <w:br w:type="textWrapping" w:clear="all"/>
      </w:r>
    </w:p>
    <w:p w:rsidR="008167D2" w:rsidRDefault="008167D2" w:rsidP="008167D2">
      <w:pPr>
        <w:shd w:val="clear" w:color="auto" w:fill="FFFFFF"/>
        <w:outlineLvl w:val="4"/>
        <w:rPr>
          <w:rFonts w:ascii="Arial" w:hAnsi="Arial" w:cs="Arial"/>
          <w:color w:val="2E7DA4"/>
          <w:sz w:val="21"/>
          <w:szCs w:val="21"/>
        </w:rPr>
      </w:pPr>
      <w:r>
        <w:rPr>
          <w:rFonts w:ascii="Arial" w:hAnsi="Arial" w:cs="Arial"/>
          <w:color w:val="2E7DA4"/>
          <w:sz w:val="21"/>
          <w:szCs w:val="21"/>
        </w:rPr>
        <w:t>Employee Comments &amp; Rating</w:t>
      </w:r>
    </w:p>
    <w:p w:rsidR="008167D2" w:rsidRDefault="008167D2" w:rsidP="000D0502">
      <w:pPr>
        <w:numPr>
          <w:ilvl w:val="0"/>
          <w:numId w:val="8"/>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For </w:t>
      </w:r>
      <w:r>
        <w:rPr>
          <w:rStyle w:val="Strong"/>
          <w:rFonts w:ascii="Arial" w:hAnsi="Arial" w:cs="Arial"/>
          <w:color w:val="606060"/>
          <w:sz w:val="18"/>
          <w:szCs w:val="18"/>
          <w:shd w:val="clear" w:color="auto" w:fill="F9F9F9"/>
        </w:rPr>
        <w:t>CEEMEA Workload/Rainbow project</w:t>
      </w:r>
      <w:r>
        <w:rPr>
          <w:rFonts w:ascii="Arial" w:hAnsi="Arial" w:cs="Arial"/>
          <w:color w:val="606060"/>
          <w:sz w:val="18"/>
          <w:szCs w:val="18"/>
          <w:shd w:val="clear" w:color="auto" w:fill="F9F9F9"/>
        </w:rPr>
        <w:t xml:space="preserve">, I had contributed more efforts put to understand the storage requirements </w:t>
      </w:r>
    </w:p>
    <w:p w:rsidR="008167D2" w:rsidRDefault="008167D2" w:rsidP="000D0502">
      <w:pPr>
        <w:numPr>
          <w:ilvl w:val="0"/>
          <w:numId w:val="8"/>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Reviewed RAINBOW &amp; CEEMEA </w:t>
      </w:r>
      <w:r>
        <w:rPr>
          <w:rStyle w:val="Strong"/>
          <w:rFonts w:ascii="Arial" w:hAnsi="Arial" w:cs="Arial"/>
          <w:color w:val="606060"/>
          <w:sz w:val="18"/>
          <w:szCs w:val="18"/>
          <w:shd w:val="clear" w:color="auto" w:fill="F9F9F9"/>
        </w:rPr>
        <w:t>TCRS</w:t>
      </w:r>
      <w:r>
        <w:rPr>
          <w:rFonts w:ascii="Arial" w:hAnsi="Arial" w:cs="Arial"/>
          <w:color w:val="606060"/>
          <w:sz w:val="18"/>
          <w:szCs w:val="18"/>
          <w:shd w:val="clear" w:color="auto" w:fill="F9F9F9"/>
        </w:rPr>
        <w:t xml:space="preserve"> requests and helped reserving the SAN disks in </w:t>
      </w:r>
      <w:r>
        <w:rPr>
          <w:rStyle w:val="Strong"/>
          <w:rFonts w:ascii="Arial" w:hAnsi="Arial" w:cs="Arial"/>
          <w:color w:val="606060"/>
          <w:sz w:val="18"/>
          <w:szCs w:val="18"/>
          <w:shd w:val="clear" w:color="auto" w:fill="F9F9F9"/>
        </w:rPr>
        <w:t>SAN SCREEN</w:t>
      </w:r>
      <w:r>
        <w:rPr>
          <w:rFonts w:ascii="Arial" w:hAnsi="Arial" w:cs="Arial"/>
          <w:color w:val="606060"/>
          <w:sz w:val="18"/>
          <w:szCs w:val="18"/>
          <w:shd w:val="clear" w:color="auto" w:fill="F9F9F9"/>
        </w:rPr>
        <w:t xml:space="preserve"> and allocating the disks using </w:t>
      </w:r>
      <w:r>
        <w:rPr>
          <w:rStyle w:val="Strong"/>
          <w:rFonts w:ascii="Arial" w:hAnsi="Arial" w:cs="Arial"/>
          <w:color w:val="606060"/>
          <w:sz w:val="18"/>
          <w:szCs w:val="18"/>
          <w:shd w:val="clear" w:color="auto" w:fill="F9F9F9"/>
        </w:rPr>
        <w:t>Aperture</w:t>
      </w:r>
      <w:r>
        <w:rPr>
          <w:rFonts w:ascii="Arial" w:hAnsi="Arial" w:cs="Arial"/>
          <w:color w:val="606060"/>
          <w:sz w:val="18"/>
          <w:szCs w:val="18"/>
          <w:shd w:val="clear" w:color="auto" w:fill="F9F9F9"/>
        </w:rPr>
        <w:t xml:space="preserve"> tickets. </w:t>
      </w:r>
    </w:p>
    <w:p w:rsidR="008167D2" w:rsidRDefault="008167D2" w:rsidP="000D0502">
      <w:pPr>
        <w:numPr>
          <w:ilvl w:val="0"/>
          <w:numId w:val="8"/>
        </w:numPr>
        <w:shd w:val="clear" w:color="auto" w:fill="F9F9F9"/>
        <w:spacing w:after="0" w:line="270" w:lineRule="atLeast"/>
        <w:ind w:left="240"/>
        <w:rPr>
          <w:rFonts w:ascii="Arial" w:hAnsi="Arial" w:cs="Arial"/>
          <w:color w:val="606060"/>
          <w:sz w:val="18"/>
          <w:szCs w:val="18"/>
          <w:shd w:val="clear" w:color="auto" w:fill="F9F9F9"/>
        </w:rPr>
      </w:pPr>
      <w:r>
        <w:rPr>
          <w:rStyle w:val="Strong"/>
          <w:rFonts w:ascii="Arial" w:hAnsi="Arial" w:cs="Arial"/>
          <w:color w:val="606060"/>
          <w:sz w:val="18"/>
          <w:szCs w:val="18"/>
          <w:shd w:val="clear" w:color="auto" w:fill="F9F9F9"/>
        </w:rPr>
        <w:t>Allocated 100 terabytes of Replicated disks and 120 terabytes of Non-Replicated disks</w:t>
      </w:r>
      <w:r>
        <w:rPr>
          <w:rFonts w:ascii="Arial" w:hAnsi="Arial" w:cs="Arial"/>
          <w:color w:val="606060"/>
          <w:sz w:val="18"/>
          <w:szCs w:val="18"/>
          <w:shd w:val="clear" w:color="auto" w:fill="F9F9F9"/>
        </w:rPr>
        <w:t xml:space="preserve"> for Rainbow project </w:t>
      </w:r>
    </w:p>
    <w:p w:rsidR="008167D2" w:rsidRDefault="008167D2" w:rsidP="000D0502">
      <w:pPr>
        <w:numPr>
          <w:ilvl w:val="0"/>
          <w:numId w:val="8"/>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Huge number of last minute requests has been supported for business to achieve their time lines. </w:t>
      </w:r>
    </w:p>
    <w:p w:rsidR="008167D2" w:rsidRDefault="008167D2" w:rsidP="000D0502">
      <w:pPr>
        <w:numPr>
          <w:ilvl w:val="0"/>
          <w:numId w:val="8"/>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Participated many </w:t>
      </w:r>
      <w:r>
        <w:rPr>
          <w:rStyle w:val="Strong"/>
          <w:rFonts w:ascii="Arial" w:hAnsi="Arial" w:cs="Arial"/>
          <w:color w:val="606060"/>
          <w:sz w:val="18"/>
          <w:szCs w:val="18"/>
          <w:shd w:val="clear" w:color="auto" w:fill="F9F9F9"/>
        </w:rPr>
        <w:t>dress-rehearsal</w:t>
      </w:r>
      <w:r>
        <w:rPr>
          <w:rFonts w:ascii="Arial" w:hAnsi="Arial" w:cs="Arial"/>
          <w:color w:val="606060"/>
          <w:sz w:val="18"/>
          <w:szCs w:val="18"/>
          <w:shd w:val="clear" w:color="auto" w:fill="F9F9F9"/>
        </w:rPr>
        <w:t xml:space="preserve"> and project</w:t>
      </w:r>
      <w:r>
        <w:rPr>
          <w:rStyle w:val="Strong"/>
          <w:rFonts w:ascii="Arial" w:hAnsi="Arial" w:cs="Arial"/>
          <w:color w:val="606060"/>
          <w:sz w:val="18"/>
          <w:szCs w:val="18"/>
          <w:shd w:val="clear" w:color="auto" w:fill="F9F9F9"/>
        </w:rPr>
        <w:t xml:space="preserve"> cut over tests</w:t>
      </w:r>
      <w:r>
        <w:rPr>
          <w:rFonts w:ascii="Arial" w:hAnsi="Arial" w:cs="Arial"/>
          <w:color w:val="606060"/>
          <w:sz w:val="18"/>
          <w:szCs w:val="18"/>
          <w:shd w:val="clear" w:color="auto" w:fill="F9F9F9"/>
        </w:rPr>
        <w:t xml:space="preserve"> and performed Split/Establish operations from SAN side </w:t>
      </w:r>
    </w:p>
    <w:p w:rsidR="008167D2" w:rsidRDefault="008167D2" w:rsidP="000D0502">
      <w:pPr>
        <w:numPr>
          <w:ilvl w:val="0"/>
          <w:numId w:val="8"/>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Regularly attending SA, Storage &amp; project meetings for Rainbow project. </w:t>
      </w:r>
    </w:p>
    <w:p w:rsidR="008167D2" w:rsidRDefault="008167D2" w:rsidP="000D0502">
      <w:pPr>
        <w:numPr>
          <w:ilvl w:val="0"/>
          <w:numId w:val="8"/>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Regularly generating the host based allocation details and produced to Rainbow PMs &amp; SAs for to identify and raise paper works to move the disks from</w:t>
      </w:r>
      <w:r>
        <w:rPr>
          <w:rStyle w:val="Strong"/>
          <w:rFonts w:ascii="Arial" w:hAnsi="Arial" w:cs="Arial"/>
          <w:color w:val="606060"/>
          <w:sz w:val="18"/>
          <w:szCs w:val="18"/>
          <w:shd w:val="clear" w:color="auto" w:fill="F9F9F9"/>
        </w:rPr>
        <w:t xml:space="preserve"> LEG1 to LEG2</w:t>
      </w:r>
      <w:r>
        <w:rPr>
          <w:rFonts w:ascii="Arial" w:hAnsi="Arial" w:cs="Arial"/>
          <w:color w:val="606060"/>
          <w:sz w:val="18"/>
          <w:szCs w:val="18"/>
          <w:shd w:val="clear" w:color="auto" w:fill="F9F9F9"/>
        </w:rPr>
        <w:t xml:space="preserve"> Array to reduce the SAN Disk over-subscription percentage on LEG1 frame </w:t>
      </w:r>
    </w:p>
    <w:p w:rsidR="008167D2" w:rsidRDefault="008167D2" w:rsidP="000D0502">
      <w:pPr>
        <w:numPr>
          <w:ilvl w:val="0"/>
          <w:numId w:val="8"/>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Recently taken the future growth requirement from Rainbow PMs and provided the</w:t>
      </w:r>
      <w:r>
        <w:rPr>
          <w:rStyle w:val="Strong"/>
          <w:rFonts w:ascii="Arial" w:hAnsi="Arial" w:cs="Arial"/>
          <w:color w:val="606060"/>
          <w:sz w:val="18"/>
          <w:szCs w:val="18"/>
          <w:shd w:val="clear" w:color="auto" w:fill="F9F9F9"/>
        </w:rPr>
        <w:t xml:space="preserve"> EMC quotation</w:t>
      </w:r>
      <w:r>
        <w:rPr>
          <w:rFonts w:ascii="Arial" w:hAnsi="Arial" w:cs="Arial"/>
          <w:color w:val="606060"/>
          <w:sz w:val="18"/>
          <w:szCs w:val="18"/>
          <w:shd w:val="clear" w:color="auto" w:fill="F9F9F9"/>
        </w:rPr>
        <w:t xml:space="preserve"> for them to raise</w:t>
      </w:r>
      <w:r>
        <w:rPr>
          <w:rStyle w:val="Strong"/>
          <w:rFonts w:ascii="Arial" w:hAnsi="Arial" w:cs="Arial"/>
          <w:color w:val="606060"/>
          <w:sz w:val="18"/>
          <w:szCs w:val="18"/>
          <w:shd w:val="clear" w:color="auto" w:fill="F9F9F9"/>
        </w:rPr>
        <w:t xml:space="preserve"> PEP</w:t>
      </w:r>
      <w:r>
        <w:rPr>
          <w:rFonts w:ascii="Arial" w:hAnsi="Arial" w:cs="Arial"/>
          <w:color w:val="606060"/>
          <w:sz w:val="18"/>
          <w:szCs w:val="18"/>
          <w:shd w:val="clear" w:color="auto" w:fill="F9F9F9"/>
        </w:rPr>
        <w:t xml:space="preserve"> </w:t>
      </w:r>
    </w:p>
    <w:p w:rsidR="008167D2" w:rsidRDefault="008167D2" w:rsidP="000D0502">
      <w:pPr>
        <w:numPr>
          <w:ilvl w:val="0"/>
          <w:numId w:val="8"/>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lastRenderedPageBreak/>
        <w:t xml:space="preserve">Supported many last minute requests to cover the cut-overs to avoid business outage for Rainbow project </w:t>
      </w:r>
    </w:p>
    <w:p w:rsidR="008167D2" w:rsidRDefault="008167D2" w:rsidP="000D0502">
      <w:pPr>
        <w:numPr>
          <w:ilvl w:val="0"/>
          <w:numId w:val="8"/>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Approved and </w:t>
      </w:r>
      <w:proofErr w:type="spellStart"/>
      <w:r>
        <w:rPr>
          <w:rFonts w:ascii="Arial" w:hAnsi="Arial" w:cs="Arial"/>
          <w:color w:val="606060"/>
          <w:sz w:val="18"/>
          <w:szCs w:val="18"/>
          <w:shd w:val="clear" w:color="auto" w:fill="F9F9F9"/>
        </w:rPr>
        <w:t>VMWare</w:t>
      </w:r>
      <w:proofErr w:type="spellEnd"/>
      <w:r>
        <w:rPr>
          <w:rFonts w:ascii="Arial" w:hAnsi="Arial" w:cs="Arial"/>
          <w:color w:val="606060"/>
          <w:sz w:val="18"/>
          <w:szCs w:val="18"/>
          <w:shd w:val="clear" w:color="auto" w:fill="F9F9F9"/>
        </w:rPr>
        <w:t xml:space="preserve"> TCRS requests and allocating the disks as per the requirement for</w:t>
      </w:r>
      <w:r>
        <w:rPr>
          <w:rStyle w:val="Strong"/>
          <w:rFonts w:ascii="Arial" w:hAnsi="Arial" w:cs="Arial"/>
          <w:color w:val="606060"/>
          <w:sz w:val="18"/>
          <w:szCs w:val="18"/>
          <w:shd w:val="clear" w:color="auto" w:fill="F9F9F9"/>
        </w:rPr>
        <w:t xml:space="preserve"> </w:t>
      </w:r>
      <w:proofErr w:type="spellStart"/>
      <w:r>
        <w:rPr>
          <w:rStyle w:val="Strong"/>
          <w:rFonts w:ascii="Arial" w:hAnsi="Arial" w:cs="Arial"/>
          <w:color w:val="606060"/>
          <w:sz w:val="18"/>
          <w:szCs w:val="18"/>
          <w:shd w:val="clear" w:color="auto" w:fill="F9F9F9"/>
        </w:rPr>
        <w:t>VMWare</w:t>
      </w:r>
      <w:proofErr w:type="spellEnd"/>
      <w:r>
        <w:rPr>
          <w:rStyle w:val="Strong"/>
          <w:rFonts w:ascii="Arial" w:hAnsi="Arial" w:cs="Arial"/>
          <w:color w:val="606060"/>
          <w:sz w:val="18"/>
          <w:szCs w:val="18"/>
          <w:shd w:val="clear" w:color="auto" w:fill="F9F9F9"/>
        </w:rPr>
        <w:t xml:space="preserve"> project</w:t>
      </w:r>
      <w:r>
        <w:rPr>
          <w:rFonts w:ascii="Arial" w:hAnsi="Arial" w:cs="Arial"/>
          <w:color w:val="606060"/>
          <w:sz w:val="18"/>
          <w:szCs w:val="18"/>
          <w:shd w:val="clear" w:color="auto" w:fill="F9F9F9"/>
        </w:rPr>
        <w:t xml:space="preserve"> </w:t>
      </w:r>
    </w:p>
    <w:p w:rsidR="008167D2" w:rsidRDefault="008167D2" w:rsidP="000D0502">
      <w:pPr>
        <w:numPr>
          <w:ilvl w:val="0"/>
          <w:numId w:val="8"/>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Reviewed and approved the TCRS requests </w:t>
      </w:r>
      <w:r>
        <w:rPr>
          <w:rStyle w:val="Strong"/>
          <w:rFonts w:ascii="Arial" w:hAnsi="Arial" w:cs="Arial"/>
          <w:color w:val="606060"/>
          <w:sz w:val="18"/>
          <w:szCs w:val="18"/>
          <w:shd w:val="clear" w:color="auto" w:fill="F9F9F9"/>
        </w:rPr>
        <w:t xml:space="preserve">for </w:t>
      </w:r>
      <w:proofErr w:type="spellStart"/>
      <w:r>
        <w:rPr>
          <w:rStyle w:val="Strong"/>
          <w:rFonts w:ascii="Arial" w:hAnsi="Arial" w:cs="Arial"/>
          <w:color w:val="606060"/>
          <w:sz w:val="18"/>
          <w:szCs w:val="18"/>
          <w:shd w:val="clear" w:color="auto" w:fill="F9F9F9"/>
        </w:rPr>
        <w:t>Flexcube</w:t>
      </w:r>
      <w:proofErr w:type="spellEnd"/>
      <w:r>
        <w:rPr>
          <w:rStyle w:val="Strong"/>
          <w:rFonts w:ascii="Arial" w:hAnsi="Arial" w:cs="Arial"/>
          <w:color w:val="606060"/>
          <w:sz w:val="18"/>
          <w:szCs w:val="18"/>
          <w:shd w:val="clear" w:color="auto" w:fill="F9F9F9"/>
        </w:rPr>
        <w:t xml:space="preserve"> migration project</w:t>
      </w:r>
      <w:r>
        <w:rPr>
          <w:rFonts w:ascii="Arial" w:hAnsi="Arial" w:cs="Arial"/>
          <w:color w:val="606060"/>
          <w:sz w:val="18"/>
          <w:szCs w:val="18"/>
          <w:shd w:val="clear" w:color="auto" w:fill="F9F9F9"/>
        </w:rPr>
        <w:t xml:space="preserve"> and reserved the disks in SAN Screen to avoid the delay </w:t>
      </w:r>
    </w:p>
    <w:p w:rsidR="008167D2" w:rsidRDefault="008167D2" w:rsidP="000D0502">
      <w:pPr>
        <w:numPr>
          <w:ilvl w:val="0"/>
          <w:numId w:val="8"/>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Reviewed and approved the TCRS requests </w:t>
      </w:r>
      <w:r>
        <w:rPr>
          <w:rStyle w:val="Strong"/>
          <w:rFonts w:ascii="Arial" w:hAnsi="Arial" w:cs="Arial"/>
          <w:color w:val="606060"/>
          <w:sz w:val="18"/>
          <w:szCs w:val="18"/>
          <w:shd w:val="clear" w:color="auto" w:fill="F9F9F9"/>
        </w:rPr>
        <w:t>for KDB migration projects</w:t>
      </w:r>
      <w:r>
        <w:rPr>
          <w:rFonts w:ascii="Arial" w:hAnsi="Arial" w:cs="Arial"/>
          <w:color w:val="606060"/>
          <w:sz w:val="18"/>
          <w:szCs w:val="18"/>
          <w:shd w:val="clear" w:color="auto" w:fill="F9F9F9"/>
        </w:rPr>
        <w:t xml:space="preserve"> and reserved the disks on</w:t>
      </w:r>
      <w:r>
        <w:rPr>
          <w:rStyle w:val="Strong"/>
          <w:rFonts w:ascii="Arial" w:hAnsi="Arial" w:cs="Arial"/>
          <w:color w:val="606060"/>
          <w:sz w:val="18"/>
          <w:szCs w:val="18"/>
          <w:shd w:val="clear" w:color="auto" w:fill="F9F9F9"/>
        </w:rPr>
        <w:t xml:space="preserve"> Hitachi HUS-VM</w:t>
      </w:r>
      <w:r>
        <w:rPr>
          <w:rFonts w:ascii="Arial" w:hAnsi="Arial" w:cs="Arial"/>
          <w:color w:val="606060"/>
          <w:sz w:val="18"/>
          <w:szCs w:val="18"/>
          <w:shd w:val="clear" w:color="auto" w:fill="F9F9F9"/>
        </w:rPr>
        <w:t xml:space="preserve"> array and </w:t>
      </w:r>
      <w:proofErr w:type="spellStart"/>
      <w:r>
        <w:rPr>
          <w:rFonts w:ascii="Arial" w:hAnsi="Arial" w:cs="Arial"/>
          <w:color w:val="606060"/>
          <w:sz w:val="18"/>
          <w:szCs w:val="18"/>
          <w:shd w:val="clear" w:color="auto" w:fill="F9F9F9"/>
        </w:rPr>
        <w:t>perormed</w:t>
      </w:r>
      <w:proofErr w:type="spellEnd"/>
      <w:r>
        <w:rPr>
          <w:rFonts w:ascii="Arial" w:hAnsi="Arial" w:cs="Arial"/>
          <w:color w:val="606060"/>
          <w:sz w:val="18"/>
          <w:szCs w:val="18"/>
          <w:shd w:val="clear" w:color="auto" w:fill="F9F9F9"/>
        </w:rPr>
        <w:t xml:space="preserve"> the disk allocations without any delay </w:t>
      </w:r>
    </w:p>
    <w:p w:rsidR="008167D2" w:rsidRDefault="008167D2" w:rsidP="000D0502">
      <w:pPr>
        <w:numPr>
          <w:ilvl w:val="0"/>
          <w:numId w:val="8"/>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Bronze storage allocation are delay because of </w:t>
      </w:r>
      <w:proofErr w:type="spellStart"/>
      <w:r>
        <w:rPr>
          <w:rFonts w:ascii="Arial" w:hAnsi="Arial" w:cs="Arial"/>
          <w:color w:val="606060"/>
          <w:sz w:val="18"/>
          <w:szCs w:val="18"/>
          <w:shd w:val="clear" w:color="auto" w:fill="F9F9F9"/>
        </w:rPr>
        <w:t>ratecard</w:t>
      </w:r>
      <w:proofErr w:type="spellEnd"/>
      <w:r>
        <w:rPr>
          <w:rFonts w:ascii="Arial" w:hAnsi="Arial" w:cs="Arial"/>
          <w:color w:val="606060"/>
          <w:sz w:val="18"/>
          <w:szCs w:val="18"/>
          <w:shd w:val="clear" w:color="auto" w:fill="F9F9F9"/>
        </w:rPr>
        <w:t xml:space="preserve"> &amp; </w:t>
      </w:r>
      <w:proofErr w:type="spellStart"/>
      <w:r>
        <w:rPr>
          <w:rFonts w:ascii="Arial" w:hAnsi="Arial" w:cs="Arial"/>
          <w:color w:val="606060"/>
          <w:sz w:val="18"/>
          <w:szCs w:val="18"/>
          <w:shd w:val="clear" w:color="auto" w:fill="F9F9F9"/>
        </w:rPr>
        <w:t>tcrs</w:t>
      </w:r>
      <w:proofErr w:type="spellEnd"/>
      <w:r>
        <w:rPr>
          <w:rFonts w:ascii="Arial" w:hAnsi="Arial" w:cs="Arial"/>
          <w:color w:val="606060"/>
          <w:sz w:val="18"/>
          <w:szCs w:val="18"/>
          <w:shd w:val="clear" w:color="auto" w:fill="F9F9F9"/>
        </w:rPr>
        <w:t xml:space="preserve"> issues</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To Participate in major  migration projects like</w:t>
      </w:r>
      <w:r>
        <w:rPr>
          <w:rStyle w:val="Strong"/>
          <w:rFonts w:ascii="Arial" w:hAnsi="Arial" w:cs="Arial"/>
          <w:vanish/>
          <w:color w:val="606060"/>
          <w:sz w:val="18"/>
          <w:szCs w:val="18"/>
        </w:rPr>
        <w:t xml:space="preserve"> Rainbow migration, VMWare, KDB,  projects ,Bronze Storage migration projects</w:t>
      </w:r>
    </w:p>
    <w:p w:rsidR="008167D2" w:rsidRDefault="008167D2" w:rsidP="008167D2">
      <w:pPr>
        <w:shd w:val="clear" w:color="auto" w:fill="FFFFFF"/>
        <w:spacing w:after="0" w:line="240" w:lineRule="auto"/>
        <w:rPr>
          <w:rFonts w:ascii="Arial" w:hAnsi="Arial" w:cs="Arial"/>
          <w:vanish/>
          <w:sz w:val="24"/>
          <w:szCs w:val="24"/>
        </w:rPr>
      </w:pPr>
      <w:r>
        <w:rPr>
          <w:rFonts w:ascii="Arial" w:hAnsi="Arial" w:cs="Arial"/>
          <w:vanish/>
        </w:rPr>
        <w:t xml:space="preserve">Goal #3 </w:t>
      </w:r>
    </w:p>
    <w:p w:rsidR="008167D2" w:rsidRDefault="008167D2" w:rsidP="000D0502">
      <w:pPr>
        <w:numPr>
          <w:ilvl w:val="0"/>
          <w:numId w:val="9"/>
        </w:numPr>
        <w:shd w:val="clear" w:color="auto" w:fill="F9F9F9"/>
        <w:spacing w:before="100" w:beforeAutospacing="1" w:after="100" w:afterAutospacing="1" w:line="240" w:lineRule="auto"/>
        <w:ind w:left="0"/>
        <w:rPr>
          <w:rFonts w:ascii="Arial" w:hAnsi="Arial" w:cs="Arial"/>
          <w:b/>
          <w:bCs/>
          <w:color w:val="2E7DA4"/>
          <w:sz w:val="18"/>
          <w:szCs w:val="18"/>
        </w:rPr>
      </w:pPr>
      <w:r>
        <w:rPr>
          <w:rFonts w:ascii="Arial" w:hAnsi="Arial" w:cs="Arial"/>
          <w:b/>
          <w:bCs/>
          <w:color w:val="2E7DA4"/>
          <w:sz w:val="18"/>
          <w:szCs w:val="18"/>
        </w:rPr>
        <w:t xml:space="preserve">Highly Effective </w:t>
      </w:r>
    </w:p>
    <w:p w:rsidR="008167D2" w:rsidRDefault="008167D2" w:rsidP="000D0502">
      <w:pPr>
        <w:numPr>
          <w:ilvl w:val="0"/>
          <w:numId w:val="9"/>
        </w:numPr>
        <w:shd w:val="clear" w:color="auto" w:fill="FFFFFF"/>
        <w:spacing w:before="100" w:beforeAutospacing="1" w:after="100" w:afterAutospacing="1" w:line="240" w:lineRule="auto"/>
        <w:ind w:left="0"/>
        <w:rPr>
          <w:rFonts w:ascii="Arial" w:hAnsi="Arial" w:cs="Arial"/>
          <w:color w:val="999999"/>
          <w:sz w:val="18"/>
          <w:szCs w:val="18"/>
        </w:rPr>
      </w:pPr>
      <w:hyperlink r:id="rId8" w:history="1">
        <w:r>
          <w:rPr>
            <w:rStyle w:val="Hyperlink"/>
            <w:rFonts w:ascii="Arial" w:hAnsi="Arial" w:cs="Arial"/>
            <w:sz w:val="18"/>
            <w:szCs w:val="18"/>
          </w:rPr>
          <w:t>Edit</w:t>
        </w:r>
      </w:hyperlink>
      <w:r>
        <w:rPr>
          <w:rFonts w:ascii="Arial" w:hAnsi="Arial" w:cs="Arial"/>
          <w:color w:val="999999"/>
          <w:sz w:val="18"/>
          <w:szCs w:val="18"/>
        </w:rPr>
        <w:t xml:space="preserve"> </w:t>
      </w:r>
    </w:p>
    <w:p w:rsidR="008167D2" w:rsidRDefault="008167D2" w:rsidP="008167D2">
      <w:pPr>
        <w:shd w:val="clear" w:color="auto" w:fill="FFFFFF"/>
        <w:spacing w:after="0"/>
        <w:rPr>
          <w:rFonts w:ascii="Arial" w:hAnsi="Arial" w:cs="Arial"/>
          <w:sz w:val="24"/>
          <w:szCs w:val="24"/>
        </w:rPr>
      </w:pPr>
      <w:r>
        <w:rPr>
          <w:rFonts w:ascii="Arial" w:hAnsi="Arial" w:cs="Arial"/>
          <w:sz w:val="2"/>
          <w:szCs w:val="2"/>
        </w:rPr>
        <w:br w:type="textWrapping" w:clear="all"/>
      </w:r>
    </w:p>
    <w:tbl>
      <w:tblPr>
        <w:tblW w:w="10470" w:type="dxa"/>
        <w:tblCellSpacing w:w="0" w:type="dxa"/>
        <w:tblCellMar>
          <w:top w:w="15" w:type="dxa"/>
          <w:left w:w="15" w:type="dxa"/>
          <w:bottom w:w="15" w:type="dxa"/>
          <w:right w:w="15" w:type="dxa"/>
        </w:tblCellMar>
        <w:tblLook w:val="04A0" w:firstRow="1" w:lastRow="0" w:firstColumn="1" w:lastColumn="0" w:noHBand="0" w:noVBand="1"/>
      </w:tblPr>
      <w:tblGrid>
        <w:gridCol w:w="6840"/>
        <w:gridCol w:w="3630"/>
      </w:tblGrid>
      <w:tr w:rsidR="008167D2" w:rsidTr="008167D2">
        <w:trPr>
          <w:tblCellSpacing w:w="0" w:type="dxa"/>
        </w:trPr>
        <w:tc>
          <w:tcPr>
            <w:tcW w:w="0" w:type="auto"/>
            <w:vAlign w:val="center"/>
            <w:hideMark/>
          </w:tcPr>
          <w:p w:rsidR="008167D2" w:rsidRDefault="008167D2">
            <w:pPr>
              <w:pStyle w:val="Heading4"/>
              <w:spacing w:before="0" w:beforeAutospacing="0" w:after="180" w:afterAutospacing="0"/>
              <w:ind w:left="15" w:right="15"/>
              <w:rPr>
                <w:rFonts w:ascii="Arial" w:hAnsi="Arial" w:cs="Arial"/>
                <w:b w:val="0"/>
                <w:bCs w:val="0"/>
                <w:color w:val="3399CC"/>
              </w:rPr>
            </w:pPr>
            <w:r>
              <w:rPr>
                <w:rFonts w:ascii="Arial" w:hAnsi="Arial" w:cs="Arial"/>
                <w:b w:val="0"/>
                <w:bCs w:val="0"/>
                <w:color w:val="3399CC"/>
              </w:rPr>
              <w:t>Goal #4</w:t>
            </w:r>
          </w:p>
        </w:tc>
        <w:tc>
          <w:tcPr>
            <w:tcW w:w="3630" w:type="dxa"/>
            <w:tcMar>
              <w:top w:w="180" w:type="dxa"/>
              <w:left w:w="225" w:type="dxa"/>
              <w:bottom w:w="195" w:type="dxa"/>
              <w:right w:w="120" w:type="dxa"/>
            </w:tcMar>
            <w:vAlign w:val="center"/>
            <w:hideMark/>
          </w:tcPr>
          <w:p w:rsidR="008167D2" w:rsidRDefault="008167D2">
            <w:pPr>
              <w:rPr>
                <w:rFonts w:ascii="Arial" w:hAnsi="Arial" w:cs="Arial"/>
                <w:color w:val="3399CC"/>
                <w:sz w:val="20"/>
                <w:szCs w:val="20"/>
              </w:rPr>
            </w:pPr>
          </w:p>
        </w:tc>
      </w:tr>
    </w:tbl>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To make all attempts to do the </w:t>
      </w:r>
      <w:r>
        <w:rPr>
          <w:rStyle w:val="Strong"/>
          <w:rFonts w:ascii="Arial" w:hAnsi="Arial" w:cs="Arial"/>
          <w:color w:val="606060"/>
          <w:sz w:val="18"/>
          <w:szCs w:val="18"/>
        </w:rPr>
        <w:t>cleanup on SAN environment through automation scripts/tools</w:t>
      </w:r>
      <w:r>
        <w:rPr>
          <w:rFonts w:ascii="Arial" w:hAnsi="Arial" w:cs="Arial"/>
          <w:color w:val="606060"/>
          <w:sz w:val="18"/>
          <w:szCs w:val="18"/>
        </w:rPr>
        <w:t> (DMX/</w:t>
      </w:r>
      <w:proofErr w:type="spellStart"/>
      <w:r>
        <w:rPr>
          <w:rFonts w:ascii="Arial" w:hAnsi="Arial" w:cs="Arial"/>
          <w:color w:val="606060"/>
          <w:sz w:val="18"/>
          <w:szCs w:val="18"/>
        </w:rPr>
        <w:t>VMax</w:t>
      </w:r>
      <w:proofErr w:type="spellEnd"/>
      <w:r>
        <w:rPr>
          <w:rFonts w:ascii="Arial" w:hAnsi="Arial" w:cs="Arial"/>
          <w:color w:val="606060"/>
          <w:sz w:val="18"/>
          <w:szCs w:val="18"/>
        </w:rPr>
        <w:t>/HDS/</w:t>
      </w:r>
      <w:proofErr w:type="spellStart"/>
      <w:r>
        <w:rPr>
          <w:rFonts w:ascii="Arial" w:hAnsi="Arial" w:cs="Arial"/>
          <w:color w:val="606060"/>
          <w:sz w:val="18"/>
          <w:szCs w:val="18"/>
        </w:rPr>
        <w:t>McData</w:t>
      </w:r>
      <w:proofErr w:type="spellEnd"/>
      <w:r>
        <w:rPr>
          <w:rFonts w:ascii="Arial" w:hAnsi="Arial" w:cs="Arial"/>
          <w:color w:val="606060"/>
          <w:sz w:val="18"/>
          <w:szCs w:val="18"/>
        </w:rPr>
        <w:t xml:space="preserve"> /Cisco)</w:t>
      </w:r>
    </w:p>
    <w:p w:rsidR="008167D2" w:rsidRDefault="008167D2" w:rsidP="008167D2">
      <w:pPr>
        <w:shd w:val="clear" w:color="auto" w:fill="FFFFFF"/>
        <w:spacing w:after="150" w:line="270" w:lineRule="atLeast"/>
        <w:rPr>
          <w:rFonts w:ascii="Arial" w:hAnsi="Arial" w:cs="Arial"/>
          <w:color w:val="606060"/>
          <w:sz w:val="18"/>
          <w:szCs w:val="18"/>
        </w:rPr>
      </w:pPr>
      <w:r>
        <w:rPr>
          <w:rStyle w:val="Strong"/>
          <w:rFonts w:ascii="Arial" w:hAnsi="Arial" w:cs="Arial"/>
          <w:color w:val="606060"/>
          <w:sz w:val="18"/>
          <w:szCs w:val="18"/>
        </w:rPr>
        <w:t>Storage Optimization</w:t>
      </w:r>
      <w:r>
        <w:rPr>
          <w:rFonts w:ascii="Arial" w:hAnsi="Arial" w:cs="Arial"/>
          <w:color w:val="606060"/>
          <w:sz w:val="18"/>
          <w:szCs w:val="18"/>
        </w:rPr>
        <w:t xml:space="preserve"> – Unused device Reclamation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To make all attempts to do the </w:t>
      </w:r>
      <w:r>
        <w:rPr>
          <w:rStyle w:val="Strong"/>
          <w:rFonts w:ascii="Arial" w:hAnsi="Arial" w:cs="Arial"/>
          <w:vanish/>
          <w:color w:val="606060"/>
          <w:sz w:val="18"/>
          <w:szCs w:val="18"/>
        </w:rPr>
        <w:t>cleanup on SAN environment through automation scripts/tools</w:t>
      </w:r>
      <w:r>
        <w:rPr>
          <w:rFonts w:ascii="Arial" w:hAnsi="Arial" w:cs="Arial"/>
          <w:vanish/>
          <w:color w:val="606060"/>
          <w:sz w:val="18"/>
          <w:szCs w:val="18"/>
        </w:rPr>
        <w:t> (DMX/VMax/HDS/McData /Cisco)</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Style w:val="Strong"/>
          <w:rFonts w:ascii="Arial" w:hAnsi="Arial" w:cs="Arial"/>
          <w:vanish/>
          <w:color w:val="606060"/>
          <w:sz w:val="18"/>
          <w:szCs w:val="18"/>
        </w:rPr>
        <w:t>Storage Optimization</w:t>
      </w:r>
      <w:r>
        <w:rPr>
          <w:rFonts w:ascii="Arial" w:hAnsi="Arial" w:cs="Arial"/>
          <w:vanish/>
          <w:color w:val="606060"/>
          <w:sz w:val="18"/>
          <w:szCs w:val="18"/>
        </w:rPr>
        <w:t xml:space="preserve"> – Unused device Reclamation </w:t>
      </w:r>
    </w:p>
    <w:p w:rsidR="008167D2" w:rsidRDefault="008167D2" w:rsidP="008167D2">
      <w:pPr>
        <w:shd w:val="clear" w:color="auto" w:fill="FFFFFF"/>
        <w:spacing w:after="0" w:line="240" w:lineRule="auto"/>
        <w:rPr>
          <w:rFonts w:ascii="Arial" w:hAnsi="Arial" w:cs="Arial"/>
          <w:vanish/>
          <w:sz w:val="24"/>
          <w:szCs w:val="24"/>
        </w:rPr>
      </w:pPr>
      <w:r>
        <w:rPr>
          <w:rFonts w:ascii="Arial" w:hAnsi="Arial" w:cs="Arial"/>
          <w:vanish/>
        </w:rPr>
        <w:t xml:space="preserve">Goal #4 </w:t>
      </w:r>
    </w:p>
    <w:p w:rsidR="008167D2" w:rsidRDefault="008167D2" w:rsidP="000D0502">
      <w:pPr>
        <w:numPr>
          <w:ilvl w:val="0"/>
          <w:numId w:val="10"/>
        </w:numPr>
        <w:shd w:val="clear" w:color="auto" w:fill="FFFFFF"/>
        <w:spacing w:before="100" w:beforeAutospacing="1" w:after="100" w:afterAutospacing="1" w:line="240" w:lineRule="auto"/>
        <w:ind w:left="0"/>
        <w:rPr>
          <w:rFonts w:ascii="Arial" w:hAnsi="Arial" w:cs="Arial"/>
          <w:color w:val="999999"/>
          <w:sz w:val="18"/>
          <w:szCs w:val="18"/>
        </w:rPr>
      </w:pPr>
      <w:r>
        <w:rPr>
          <w:rFonts w:ascii="Arial" w:hAnsi="Arial" w:cs="Arial"/>
          <w:noProof/>
          <w:color w:val="999999"/>
          <w:sz w:val="18"/>
          <w:szCs w:val="18"/>
        </w:rPr>
        <w:drawing>
          <wp:inline distT="0" distB="0" distL="0" distR="0">
            <wp:extent cx="148590" cy="148590"/>
            <wp:effectExtent l="0" t="0" r="3810" b="3810"/>
            <wp:docPr id="14" name="Picture 14" descr="https://hr.solutions.citigroup.net/GTMS/App_Themes/Standards2011/images/icon_flag_gree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hr.solutions.citigroup.net/GTMS/App_Themes/Standards2011/images/icon_flag_green.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p w:rsidR="008167D2" w:rsidRDefault="008167D2" w:rsidP="000D0502">
      <w:pPr>
        <w:numPr>
          <w:ilvl w:val="0"/>
          <w:numId w:val="10"/>
        </w:numPr>
        <w:shd w:val="clear" w:color="auto" w:fill="FFFFFF"/>
        <w:spacing w:before="100" w:beforeAutospacing="1" w:after="100" w:afterAutospacing="1" w:line="240" w:lineRule="auto"/>
        <w:ind w:left="0"/>
        <w:rPr>
          <w:rFonts w:ascii="Arial" w:hAnsi="Arial" w:cs="Arial"/>
          <w:color w:val="999999"/>
          <w:sz w:val="18"/>
          <w:szCs w:val="18"/>
        </w:rPr>
      </w:pPr>
    </w:p>
    <w:p w:rsidR="008167D2" w:rsidRDefault="008167D2" w:rsidP="008167D2">
      <w:pPr>
        <w:shd w:val="clear" w:color="auto" w:fill="FFFFFF"/>
        <w:spacing w:after="0"/>
        <w:rPr>
          <w:rFonts w:ascii="Arial" w:hAnsi="Arial" w:cs="Arial"/>
          <w:sz w:val="24"/>
          <w:szCs w:val="24"/>
        </w:rPr>
      </w:pPr>
      <w:r>
        <w:rPr>
          <w:rFonts w:ascii="Arial" w:hAnsi="Arial" w:cs="Arial"/>
          <w:sz w:val="2"/>
          <w:szCs w:val="2"/>
        </w:rPr>
        <w:br w:type="textWrapping" w:clear="all"/>
      </w:r>
    </w:p>
    <w:p w:rsidR="008167D2" w:rsidRDefault="008167D2" w:rsidP="008167D2">
      <w:pPr>
        <w:shd w:val="clear" w:color="auto" w:fill="FFFFFF"/>
        <w:outlineLvl w:val="4"/>
        <w:rPr>
          <w:rFonts w:ascii="Arial" w:hAnsi="Arial" w:cs="Arial"/>
          <w:color w:val="2E7DA4"/>
          <w:sz w:val="21"/>
          <w:szCs w:val="21"/>
        </w:rPr>
      </w:pPr>
      <w:r>
        <w:rPr>
          <w:rFonts w:ascii="Arial" w:hAnsi="Arial" w:cs="Arial"/>
          <w:color w:val="2E7DA4"/>
          <w:sz w:val="21"/>
          <w:szCs w:val="21"/>
        </w:rPr>
        <w:t>Employee Comments &amp; Rating</w:t>
      </w:r>
    </w:p>
    <w:p w:rsidR="008167D2" w:rsidRDefault="008167D2" w:rsidP="000D0502">
      <w:pPr>
        <w:numPr>
          <w:ilvl w:val="0"/>
          <w:numId w:val="11"/>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This is a </w:t>
      </w:r>
      <w:proofErr w:type="spellStart"/>
      <w:r>
        <w:rPr>
          <w:rFonts w:ascii="Arial" w:hAnsi="Arial" w:cs="Arial"/>
          <w:color w:val="606060"/>
          <w:sz w:val="18"/>
          <w:szCs w:val="18"/>
          <w:shd w:val="clear" w:color="auto" w:fill="F9F9F9"/>
        </w:rPr>
        <w:t>self driven</w:t>
      </w:r>
      <w:proofErr w:type="spellEnd"/>
      <w:r>
        <w:rPr>
          <w:rFonts w:ascii="Arial" w:hAnsi="Arial" w:cs="Arial"/>
          <w:color w:val="606060"/>
          <w:sz w:val="18"/>
          <w:szCs w:val="18"/>
          <w:shd w:val="clear" w:color="auto" w:fill="F9F9F9"/>
        </w:rPr>
        <w:t xml:space="preserve"> initiative, apart from the day-to-day stuff being done as a BAU storage administrator on the front of Storage optimization. It is really cumbersome to track, identify the devices and reclaim it from the existing production running host, and I have been successful in completing this task without a single issue. </w:t>
      </w:r>
    </w:p>
    <w:p w:rsidR="008167D2" w:rsidRDefault="008167D2" w:rsidP="000D0502">
      <w:pPr>
        <w:numPr>
          <w:ilvl w:val="0"/>
          <w:numId w:val="11"/>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The process is to really deep into device allocation for each of the hosts for a specific array, track whether there is any reads/writes on the devices for a period of time, and if there is none, work with the platform to release it from the configurations if any and then de-allocate from that server. This could be re-allocated against any new server installations or for supporting existing server volume growth. </w:t>
      </w:r>
    </w:p>
    <w:p w:rsidR="008167D2" w:rsidRDefault="008167D2" w:rsidP="000D0502">
      <w:pPr>
        <w:numPr>
          <w:ilvl w:val="0"/>
          <w:numId w:val="11"/>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From SAN Side, Every week raising the </w:t>
      </w:r>
      <w:r>
        <w:rPr>
          <w:rStyle w:val="Strong"/>
          <w:rFonts w:ascii="Arial" w:hAnsi="Arial" w:cs="Arial"/>
          <w:color w:val="606060"/>
          <w:sz w:val="18"/>
          <w:szCs w:val="18"/>
          <w:shd w:val="clear" w:color="auto" w:fill="F9F9F9"/>
        </w:rPr>
        <w:t>UNUSED SAN REMOVALS AND DECOMMISSIONS</w:t>
      </w:r>
      <w:r>
        <w:rPr>
          <w:rFonts w:ascii="Arial" w:hAnsi="Arial" w:cs="Arial"/>
          <w:color w:val="606060"/>
          <w:sz w:val="18"/>
          <w:szCs w:val="18"/>
          <w:shd w:val="clear" w:color="auto" w:fill="F9F9F9"/>
        </w:rPr>
        <w:t xml:space="preserve"> RFC &amp; performing the disk removals on</w:t>
      </w:r>
      <w:r>
        <w:rPr>
          <w:rStyle w:val="Strong"/>
          <w:rFonts w:ascii="Arial" w:hAnsi="Arial" w:cs="Arial"/>
          <w:color w:val="606060"/>
          <w:sz w:val="18"/>
          <w:szCs w:val="18"/>
          <w:shd w:val="clear" w:color="auto" w:fill="F9F9F9"/>
        </w:rPr>
        <w:t xml:space="preserve"> Green zone time</w:t>
      </w:r>
      <w:r>
        <w:rPr>
          <w:rFonts w:ascii="Arial" w:hAnsi="Arial" w:cs="Arial"/>
          <w:color w:val="606060"/>
          <w:sz w:val="18"/>
          <w:szCs w:val="18"/>
          <w:shd w:val="clear" w:color="auto" w:fill="F9F9F9"/>
        </w:rPr>
        <w:t xml:space="preserve">. </w:t>
      </w:r>
    </w:p>
    <w:p w:rsidR="008167D2" w:rsidRDefault="008167D2" w:rsidP="000D0502">
      <w:pPr>
        <w:numPr>
          <w:ilvl w:val="0"/>
          <w:numId w:val="11"/>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Using </w:t>
      </w:r>
      <w:r>
        <w:rPr>
          <w:rStyle w:val="Strong"/>
          <w:rFonts w:ascii="Arial" w:hAnsi="Arial" w:cs="Arial"/>
          <w:color w:val="606060"/>
          <w:sz w:val="18"/>
          <w:szCs w:val="18"/>
          <w:shd w:val="clear" w:color="auto" w:fill="F9F9F9"/>
        </w:rPr>
        <w:t>SANSCREEN</w:t>
      </w:r>
      <w:r>
        <w:rPr>
          <w:rFonts w:ascii="Arial" w:hAnsi="Arial" w:cs="Arial"/>
          <w:color w:val="606060"/>
          <w:sz w:val="18"/>
          <w:szCs w:val="18"/>
          <w:shd w:val="clear" w:color="auto" w:fill="F9F9F9"/>
        </w:rPr>
        <w:t xml:space="preserve"> Vulnerabilities Report "</w:t>
      </w:r>
      <w:r>
        <w:rPr>
          <w:rStyle w:val="Strong"/>
          <w:rFonts w:ascii="Arial" w:hAnsi="Arial" w:cs="Arial"/>
          <w:color w:val="606060"/>
          <w:sz w:val="18"/>
          <w:szCs w:val="18"/>
          <w:shd w:val="clear" w:color="auto" w:fill="F9F9F9"/>
        </w:rPr>
        <w:t>Unused Masked Volumes</w:t>
      </w:r>
      <w:r>
        <w:rPr>
          <w:rFonts w:ascii="Arial" w:hAnsi="Arial" w:cs="Arial"/>
          <w:color w:val="606060"/>
          <w:sz w:val="18"/>
          <w:szCs w:val="18"/>
          <w:shd w:val="clear" w:color="auto" w:fill="F9F9F9"/>
        </w:rPr>
        <w:t xml:space="preserve">" which provides devices masked but not reachable to any host are collected and reviewed with SA/Business. So get the confirmation from System Administrators of these un-used devices and then inform SA to raise the relevant Disk </w:t>
      </w:r>
    </w:p>
    <w:p w:rsidR="008167D2" w:rsidRDefault="008167D2" w:rsidP="000D0502">
      <w:pPr>
        <w:numPr>
          <w:ilvl w:val="0"/>
          <w:numId w:val="11"/>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As part of the ongoing initiative to reclaim the unused SAN Storage and been put back into storage pool thus contributing to cost avoidance. </w:t>
      </w:r>
    </w:p>
    <w:p w:rsidR="008167D2" w:rsidRDefault="008167D2" w:rsidP="000D0502">
      <w:pPr>
        <w:numPr>
          <w:ilvl w:val="0"/>
          <w:numId w:val="11"/>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In this year, </w:t>
      </w:r>
      <w:proofErr w:type="spellStart"/>
      <w:r>
        <w:rPr>
          <w:rFonts w:ascii="Arial" w:hAnsi="Arial" w:cs="Arial"/>
          <w:color w:val="606060"/>
          <w:sz w:val="18"/>
          <w:szCs w:val="18"/>
          <w:shd w:val="clear" w:color="auto" w:fill="F9F9F9"/>
        </w:rPr>
        <w:t>i</w:t>
      </w:r>
      <w:proofErr w:type="spellEnd"/>
      <w:r>
        <w:rPr>
          <w:rFonts w:ascii="Arial" w:hAnsi="Arial" w:cs="Arial"/>
          <w:color w:val="606060"/>
          <w:sz w:val="18"/>
          <w:szCs w:val="18"/>
          <w:shd w:val="clear" w:color="auto" w:fill="F9F9F9"/>
        </w:rPr>
        <w:t xml:space="preserve"> don't have much time to concentrate and contribute more hours to perform more reclaims </w:t>
      </w:r>
      <w:proofErr w:type="spellStart"/>
      <w:r>
        <w:rPr>
          <w:rFonts w:ascii="Arial" w:hAnsi="Arial" w:cs="Arial"/>
          <w:color w:val="606060"/>
          <w:sz w:val="18"/>
          <w:szCs w:val="18"/>
          <w:shd w:val="clear" w:color="auto" w:fill="F9F9F9"/>
        </w:rPr>
        <w:t>becuase</w:t>
      </w:r>
      <w:proofErr w:type="spellEnd"/>
      <w:r>
        <w:rPr>
          <w:rFonts w:ascii="Arial" w:hAnsi="Arial" w:cs="Arial"/>
          <w:color w:val="606060"/>
          <w:sz w:val="18"/>
          <w:szCs w:val="18"/>
          <w:shd w:val="clear" w:color="auto" w:fill="F9F9F9"/>
        </w:rPr>
        <w:t xml:space="preserve"> of busy with other tasks/goals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To make all attempts to do the </w:t>
      </w:r>
      <w:r>
        <w:rPr>
          <w:rStyle w:val="Strong"/>
          <w:rFonts w:ascii="Arial" w:hAnsi="Arial" w:cs="Arial"/>
          <w:vanish/>
          <w:color w:val="606060"/>
          <w:sz w:val="18"/>
          <w:szCs w:val="18"/>
        </w:rPr>
        <w:t>cleanup on SAN environment through automation scripts/tools</w:t>
      </w:r>
      <w:r>
        <w:rPr>
          <w:rFonts w:ascii="Arial" w:hAnsi="Arial" w:cs="Arial"/>
          <w:vanish/>
          <w:color w:val="606060"/>
          <w:sz w:val="18"/>
          <w:szCs w:val="18"/>
        </w:rPr>
        <w:t> (DMX/VMax/HDS/McData /Cisco)</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Style w:val="Strong"/>
          <w:rFonts w:ascii="Arial" w:hAnsi="Arial" w:cs="Arial"/>
          <w:vanish/>
          <w:color w:val="606060"/>
          <w:sz w:val="18"/>
          <w:szCs w:val="18"/>
        </w:rPr>
        <w:t>Storage Optimization</w:t>
      </w:r>
      <w:r>
        <w:rPr>
          <w:rFonts w:ascii="Arial" w:hAnsi="Arial" w:cs="Arial"/>
          <w:vanish/>
          <w:color w:val="606060"/>
          <w:sz w:val="18"/>
          <w:szCs w:val="18"/>
        </w:rPr>
        <w:t xml:space="preserve"> – Unused device Reclamation </w:t>
      </w:r>
    </w:p>
    <w:p w:rsidR="008167D2" w:rsidRDefault="008167D2" w:rsidP="008167D2">
      <w:pPr>
        <w:shd w:val="clear" w:color="auto" w:fill="FFFFFF"/>
        <w:spacing w:after="0" w:line="240" w:lineRule="auto"/>
        <w:rPr>
          <w:rFonts w:ascii="Arial" w:hAnsi="Arial" w:cs="Arial"/>
          <w:vanish/>
          <w:sz w:val="24"/>
          <w:szCs w:val="24"/>
        </w:rPr>
      </w:pPr>
      <w:r>
        <w:rPr>
          <w:rFonts w:ascii="Arial" w:hAnsi="Arial" w:cs="Arial"/>
          <w:vanish/>
        </w:rPr>
        <w:t xml:space="preserve">Goal #4 </w:t>
      </w:r>
    </w:p>
    <w:p w:rsidR="008167D2" w:rsidRDefault="008167D2" w:rsidP="000D0502">
      <w:pPr>
        <w:numPr>
          <w:ilvl w:val="0"/>
          <w:numId w:val="12"/>
        </w:numPr>
        <w:shd w:val="clear" w:color="auto" w:fill="F9F9F9"/>
        <w:spacing w:before="100" w:beforeAutospacing="1" w:after="100" w:afterAutospacing="1" w:line="240" w:lineRule="auto"/>
        <w:ind w:left="0"/>
        <w:rPr>
          <w:rFonts w:ascii="Arial" w:hAnsi="Arial" w:cs="Arial"/>
          <w:b/>
          <w:bCs/>
          <w:color w:val="2E7DA4"/>
          <w:sz w:val="18"/>
          <w:szCs w:val="18"/>
        </w:rPr>
      </w:pPr>
      <w:r>
        <w:rPr>
          <w:rFonts w:ascii="Arial" w:hAnsi="Arial" w:cs="Arial"/>
          <w:b/>
          <w:bCs/>
          <w:color w:val="2E7DA4"/>
          <w:sz w:val="18"/>
          <w:szCs w:val="18"/>
        </w:rPr>
        <w:t xml:space="preserve">Consistently Strong </w:t>
      </w:r>
    </w:p>
    <w:p w:rsidR="008167D2" w:rsidRDefault="008167D2" w:rsidP="000D0502">
      <w:pPr>
        <w:numPr>
          <w:ilvl w:val="0"/>
          <w:numId w:val="12"/>
        </w:numPr>
        <w:shd w:val="clear" w:color="auto" w:fill="FFFFFF"/>
        <w:spacing w:before="100" w:beforeAutospacing="1" w:after="100" w:afterAutospacing="1" w:line="240" w:lineRule="auto"/>
        <w:ind w:left="0"/>
        <w:rPr>
          <w:rFonts w:ascii="Arial" w:hAnsi="Arial" w:cs="Arial"/>
          <w:color w:val="999999"/>
          <w:sz w:val="18"/>
          <w:szCs w:val="18"/>
        </w:rPr>
      </w:pPr>
      <w:hyperlink r:id="rId10" w:history="1">
        <w:r>
          <w:rPr>
            <w:rStyle w:val="Hyperlink"/>
            <w:rFonts w:ascii="Arial" w:hAnsi="Arial" w:cs="Arial"/>
            <w:sz w:val="18"/>
            <w:szCs w:val="18"/>
          </w:rPr>
          <w:t>Edit</w:t>
        </w:r>
      </w:hyperlink>
      <w:r>
        <w:rPr>
          <w:rFonts w:ascii="Arial" w:hAnsi="Arial" w:cs="Arial"/>
          <w:color w:val="999999"/>
          <w:sz w:val="18"/>
          <w:szCs w:val="18"/>
        </w:rPr>
        <w:t xml:space="preserve"> </w:t>
      </w:r>
    </w:p>
    <w:p w:rsidR="008167D2" w:rsidRDefault="008167D2" w:rsidP="008167D2">
      <w:pPr>
        <w:shd w:val="clear" w:color="auto" w:fill="FFFFFF"/>
        <w:spacing w:after="0"/>
        <w:rPr>
          <w:rFonts w:ascii="Arial" w:hAnsi="Arial" w:cs="Arial"/>
          <w:sz w:val="24"/>
          <w:szCs w:val="24"/>
        </w:rPr>
      </w:pPr>
      <w:r>
        <w:rPr>
          <w:rFonts w:ascii="Arial" w:hAnsi="Arial" w:cs="Arial"/>
          <w:sz w:val="2"/>
          <w:szCs w:val="2"/>
        </w:rPr>
        <w:br w:type="textWrapping" w:clear="all"/>
      </w:r>
    </w:p>
    <w:tbl>
      <w:tblPr>
        <w:tblW w:w="10470" w:type="dxa"/>
        <w:tblCellSpacing w:w="0" w:type="dxa"/>
        <w:tblCellMar>
          <w:top w:w="15" w:type="dxa"/>
          <w:left w:w="15" w:type="dxa"/>
          <w:bottom w:w="15" w:type="dxa"/>
          <w:right w:w="15" w:type="dxa"/>
        </w:tblCellMar>
        <w:tblLook w:val="04A0" w:firstRow="1" w:lastRow="0" w:firstColumn="1" w:lastColumn="0" w:noHBand="0" w:noVBand="1"/>
      </w:tblPr>
      <w:tblGrid>
        <w:gridCol w:w="6840"/>
        <w:gridCol w:w="3630"/>
      </w:tblGrid>
      <w:tr w:rsidR="008167D2" w:rsidTr="008167D2">
        <w:trPr>
          <w:tblCellSpacing w:w="0" w:type="dxa"/>
        </w:trPr>
        <w:tc>
          <w:tcPr>
            <w:tcW w:w="0" w:type="auto"/>
            <w:vAlign w:val="center"/>
            <w:hideMark/>
          </w:tcPr>
          <w:p w:rsidR="008167D2" w:rsidRDefault="008167D2">
            <w:pPr>
              <w:pStyle w:val="Heading4"/>
              <w:spacing w:before="0" w:beforeAutospacing="0" w:after="180" w:afterAutospacing="0"/>
              <w:ind w:left="15" w:right="15"/>
              <w:rPr>
                <w:rFonts w:ascii="Arial" w:hAnsi="Arial" w:cs="Arial"/>
                <w:b w:val="0"/>
                <w:bCs w:val="0"/>
                <w:color w:val="3399CC"/>
              </w:rPr>
            </w:pPr>
            <w:r>
              <w:rPr>
                <w:rFonts w:ascii="Arial" w:hAnsi="Arial" w:cs="Arial"/>
                <w:b w:val="0"/>
                <w:bCs w:val="0"/>
                <w:color w:val="3399CC"/>
              </w:rPr>
              <w:lastRenderedPageBreak/>
              <w:t>Goal #5</w:t>
            </w:r>
          </w:p>
        </w:tc>
        <w:tc>
          <w:tcPr>
            <w:tcW w:w="3630" w:type="dxa"/>
            <w:tcMar>
              <w:top w:w="180" w:type="dxa"/>
              <w:left w:w="225" w:type="dxa"/>
              <w:bottom w:w="195" w:type="dxa"/>
              <w:right w:w="120" w:type="dxa"/>
            </w:tcMar>
            <w:vAlign w:val="center"/>
            <w:hideMark/>
          </w:tcPr>
          <w:p w:rsidR="008167D2" w:rsidRDefault="008167D2">
            <w:pPr>
              <w:rPr>
                <w:rFonts w:ascii="Arial" w:hAnsi="Arial" w:cs="Arial"/>
                <w:color w:val="3399CC"/>
                <w:sz w:val="20"/>
                <w:szCs w:val="20"/>
              </w:rPr>
            </w:pPr>
          </w:p>
        </w:tc>
      </w:tr>
    </w:tbl>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EMEA SAN Team Goal - SAN Health Check</w:t>
      </w:r>
    </w:p>
    <w:p w:rsidR="008167D2" w:rsidRDefault="008167D2" w:rsidP="008167D2">
      <w:pPr>
        <w:shd w:val="clear" w:color="auto" w:fill="FFFFFF"/>
        <w:spacing w:after="150" w:line="270" w:lineRule="atLeast"/>
        <w:rPr>
          <w:rFonts w:ascii="Arial" w:hAnsi="Arial" w:cs="Arial"/>
          <w:color w:val="606060"/>
          <w:sz w:val="18"/>
          <w:szCs w:val="18"/>
        </w:rPr>
      </w:pPr>
      <w:proofErr w:type="gramStart"/>
      <w:r>
        <w:rPr>
          <w:rFonts w:ascii="Arial" w:hAnsi="Arial" w:cs="Arial"/>
          <w:color w:val="606060"/>
          <w:sz w:val="18"/>
          <w:szCs w:val="18"/>
        </w:rPr>
        <w:t xml:space="preserve">SAN team to review, </w:t>
      </w:r>
      <w:proofErr w:type="spellStart"/>
      <w:r>
        <w:rPr>
          <w:rFonts w:ascii="Arial" w:hAnsi="Arial" w:cs="Arial"/>
          <w:color w:val="606060"/>
          <w:sz w:val="18"/>
          <w:szCs w:val="18"/>
        </w:rPr>
        <w:t>orgainse</w:t>
      </w:r>
      <w:proofErr w:type="spellEnd"/>
      <w:r>
        <w:rPr>
          <w:rFonts w:ascii="Arial" w:hAnsi="Arial" w:cs="Arial"/>
          <w:color w:val="606060"/>
          <w:sz w:val="18"/>
          <w:szCs w:val="18"/>
        </w:rPr>
        <w:t xml:space="preserve"> and report on SAN infrastructure health.</w:t>
      </w:r>
      <w:proofErr w:type="gramEnd"/>
      <w:r>
        <w:rPr>
          <w:rFonts w:ascii="Arial" w:hAnsi="Arial" w:cs="Arial"/>
          <w:color w:val="606060"/>
          <w:sz w:val="18"/>
          <w:szCs w:val="18"/>
        </w:rPr>
        <w:t xml:space="preserve"> To be audit ready at all times.</w:t>
      </w:r>
    </w:p>
    <w:p w:rsidR="008167D2" w:rsidRDefault="008167D2" w:rsidP="008167D2">
      <w:pPr>
        <w:shd w:val="clear" w:color="auto" w:fill="FFFFFF"/>
        <w:spacing w:after="150" w:line="270" w:lineRule="atLeast"/>
        <w:rPr>
          <w:rFonts w:ascii="Arial" w:hAnsi="Arial" w:cs="Arial"/>
          <w:color w:val="606060"/>
          <w:sz w:val="18"/>
          <w:szCs w:val="18"/>
        </w:rPr>
      </w:pPr>
      <w:proofErr w:type="gramStart"/>
      <w:r>
        <w:rPr>
          <w:rFonts w:ascii="Arial" w:hAnsi="Arial" w:cs="Arial"/>
          <w:color w:val="606060"/>
          <w:sz w:val="18"/>
          <w:szCs w:val="18"/>
        </w:rPr>
        <w:t xml:space="preserve">Summary of progress to be reported to the Regional SAN Manager on the </w:t>
      </w:r>
      <w:proofErr w:type="spellStart"/>
      <w:r>
        <w:rPr>
          <w:rFonts w:ascii="Arial" w:hAnsi="Arial" w:cs="Arial"/>
          <w:color w:val="606060"/>
          <w:sz w:val="18"/>
          <w:szCs w:val="18"/>
        </w:rPr>
        <w:t>the</w:t>
      </w:r>
      <w:proofErr w:type="spellEnd"/>
      <w:r>
        <w:rPr>
          <w:rFonts w:ascii="Arial" w:hAnsi="Arial" w:cs="Arial"/>
          <w:color w:val="606060"/>
          <w:sz w:val="18"/>
          <w:szCs w:val="18"/>
        </w:rPr>
        <w:t xml:space="preserve"> first week of every month.</w:t>
      </w:r>
      <w:proofErr w:type="gramEnd"/>
      <w:r>
        <w:rPr>
          <w:rFonts w:ascii="Arial" w:hAnsi="Arial" w:cs="Arial"/>
          <w:color w:val="606060"/>
          <w:sz w:val="18"/>
          <w:szCs w:val="18"/>
        </w:rPr>
        <w:t xml:space="preserve"> Al scheduled Monthly reports (MOR, Capacity, splits etc.) to be completed or demonstrated to be on target.</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Each team member to </w:t>
      </w:r>
      <w:proofErr w:type="spellStart"/>
      <w:r>
        <w:rPr>
          <w:rFonts w:ascii="Arial" w:hAnsi="Arial" w:cs="Arial"/>
          <w:color w:val="606060"/>
          <w:sz w:val="18"/>
          <w:szCs w:val="18"/>
        </w:rPr>
        <w:t>demonstate</w:t>
      </w:r>
      <w:proofErr w:type="spellEnd"/>
      <w:r>
        <w:rPr>
          <w:rFonts w:ascii="Arial" w:hAnsi="Arial" w:cs="Arial"/>
          <w:color w:val="606060"/>
          <w:sz w:val="18"/>
          <w:szCs w:val="18"/>
        </w:rPr>
        <w:t xml:space="preserve"> how they have contributed to the goal throughout the appraisal period during the monthly team update and through </w:t>
      </w:r>
      <w:proofErr w:type="gramStart"/>
      <w:r>
        <w:rPr>
          <w:rFonts w:ascii="Arial" w:hAnsi="Arial" w:cs="Arial"/>
          <w:color w:val="606060"/>
          <w:sz w:val="18"/>
          <w:szCs w:val="18"/>
        </w:rPr>
        <w:t>1-2-1's</w:t>
      </w:r>
      <w:proofErr w:type="gramEnd"/>
      <w:r>
        <w:rPr>
          <w:rFonts w:ascii="Arial" w:hAnsi="Arial" w:cs="Arial"/>
          <w:color w:val="606060"/>
          <w:sz w:val="18"/>
          <w:szCs w:val="18"/>
        </w:rPr>
        <w:t>.</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Items under review and not inclusive: </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SAN Inventory and GTAM to be kept up to date</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       Review of scripts and monitoring to ensure </w:t>
      </w:r>
      <w:proofErr w:type="gramStart"/>
      <w:r>
        <w:rPr>
          <w:rFonts w:ascii="Arial" w:hAnsi="Arial" w:cs="Arial"/>
          <w:color w:val="606060"/>
          <w:sz w:val="18"/>
          <w:szCs w:val="18"/>
        </w:rPr>
        <w:t>that :</w:t>
      </w:r>
      <w:proofErr w:type="gramEnd"/>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       EOS/EOL software/hardware checks </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       Performance management through SPA/ECC </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       </w:t>
      </w:r>
      <w:proofErr w:type="spellStart"/>
      <w:r>
        <w:rPr>
          <w:rFonts w:ascii="Arial" w:hAnsi="Arial" w:cs="Arial"/>
          <w:color w:val="606060"/>
          <w:sz w:val="18"/>
          <w:szCs w:val="18"/>
        </w:rPr>
        <w:t>SANscreen</w:t>
      </w:r>
      <w:proofErr w:type="spellEnd"/>
      <w:r>
        <w:rPr>
          <w:rFonts w:ascii="Arial" w:hAnsi="Arial" w:cs="Arial"/>
          <w:color w:val="606060"/>
          <w:sz w:val="18"/>
          <w:szCs w:val="18"/>
        </w:rPr>
        <w:t xml:space="preserve"> checks and status </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       Device splits - report, check and remediation </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       Review controls around vendor access ESRS/Hi-Track RACC </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Maintain and improve installation/</w:t>
      </w:r>
      <w:proofErr w:type="spellStart"/>
      <w:r>
        <w:rPr>
          <w:rFonts w:ascii="Arial" w:hAnsi="Arial" w:cs="Arial"/>
          <w:color w:val="606060"/>
          <w:sz w:val="18"/>
          <w:szCs w:val="18"/>
        </w:rPr>
        <w:t>deinstallation</w:t>
      </w:r>
      <w:proofErr w:type="spellEnd"/>
      <w:r>
        <w:rPr>
          <w:rFonts w:ascii="Arial" w:hAnsi="Arial" w:cs="Arial"/>
          <w:color w:val="606060"/>
          <w:sz w:val="18"/>
          <w:szCs w:val="18"/>
        </w:rPr>
        <w:t xml:space="preserve"> checklists</w:t>
      </w:r>
    </w:p>
    <w:p w:rsidR="008167D2" w:rsidRDefault="008167D2" w:rsidP="008167D2">
      <w:pPr>
        <w:shd w:val="clear" w:color="auto" w:fill="FFFFFF"/>
        <w:spacing w:after="150" w:line="270" w:lineRule="atLeast"/>
        <w:rPr>
          <w:rFonts w:ascii="Arial" w:hAnsi="Arial" w:cs="Arial"/>
          <w:color w:val="606060"/>
          <w:sz w:val="18"/>
          <w:szCs w:val="18"/>
        </w:rPr>
      </w:pPr>
      <w:proofErr w:type="gramStart"/>
      <w:r>
        <w:rPr>
          <w:rFonts w:ascii="Arial" w:hAnsi="Arial" w:cs="Arial"/>
          <w:color w:val="606060"/>
          <w:sz w:val="18"/>
          <w:szCs w:val="18"/>
        </w:rPr>
        <w:t xml:space="preserve">Staff to highlight areas of risk and discuss with compliance team and BISO the need for </w:t>
      </w:r>
      <w:proofErr w:type="spellStart"/>
      <w:r>
        <w:rPr>
          <w:rFonts w:ascii="Arial" w:hAnsi="Arial" w:cs="Arial"/>
          <w:color w:val="606060"/>
          <w:sz w:val="18"/>
          <w:szCs w:val="18"/>
        </w:rPr>
        <w:t>ICaps</w:t>
      </w:r>
      <w:proofErr w:type="spellEnd"/>
      <w:r>
        <w:rPr>
          <w:rFonts w:ascii="Arial" w:hAnsi="Arial" w:cs="Arial"/>
          <w:color w:val="606060"/>
          <w:sz w:val="18"/>
          <w:szCs w:val="18"/>
        </w:rPr>
        <w:t>/RA for any gaps for any issues.</w:t>
      </w:r>
      <w:proofErr w:type="gramEnd"/>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EMEA SAN Team Goal - SAN Health Check</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SAN team to review, orgainse and report on SAN infrastructure health. To be audit ready at all times.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Summary of progress to be reported to the Regional SAN Manager on the the first week of every month. Al scheduled Monthly reports (MOR, Capacity, splits etc.) to be completed or demonstrated to be on target.</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Each team member to demonstate how they have contributed to the goal throughout the appraisal period during the monthly team update and through 1-2-1's.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Items under review and not inclusive: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SAN Inventory and GTAM to be kept up to date</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Review of scripts and monitoring to ensure that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EOS/EOL software/hardware checks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Performance management through SPA/ECC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SANscreen checks and status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Device splits - report, check and remediation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Review controls around vendor access ESRS/Hi-Track RACC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Maintain and improve installation/deinstallation checklists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Staff to highlight areas of risk and discuss with compliance team and BISO the need for ICaps/RA for any gaps for any issues.</w:t>
      </w:r>
    </w:p>
    <w:p w:rsidR="008167D2" w:rsidRDefault="008167D2" w:rsidP="008167D2">
      <w:pPr>
        <w:shd w:val="clear" w:color="auto" w:fill="FFFFFF"/>
        <w:spacing w:after="0" w:line="240" w:lineRule="auto"/>
        <w:rPr>
          <w:rFonts w:ascii="Arial" w:hAnsi="Arial" w:cs="Arial"/>
          <w:vanish/>
          <w:sz w:val="24"/>
          <w:szCs w:val="24"/>
        </w:rPr>
      </w:pPr>
      <w:r>
        <w:rPr>
          <w:rFonts w:ascii="Arial" w:hAnsi="Arial" w:cs="Arial"/>
          <w:vanish/>
        </w:rPr>
        <w:t xml:space="preserve">Goal #5 </w:t>
      </w:r>
    </w:p>
    <w:p w:rsidR="008167D2" w:rsidRDefault="008167D2" w:rsidP="000D0502">
      <w:pPr>
        <w:numPr>
          <w:ilvl w:val="0"/>
          <w:numId w:val="13"/>
        </w:numPr>
        <w:shd w:val="clear" w:color="auto" w:fill="FFFFFF"/>
        <w:spacing w:before="100" w:beforeAutospacing="1" w:after="100" w:afterAutospacing="1" w:line="240" w:lineRule="auto"/>
        <w:ind w:left="0"/>
        <w:rPr>
          <w:rFonts w:ascii="Arial" w:hAnsi="Arial" w:cs="Arial"/>
          <w:color w:val="999999"/>
          <w:sz w:val="18"/>
          <w:szCs w:val="18"/>
        </w:rPr>
      </w:pPr>
      <w:r>
        <w:rPr>
          <w:rFonts w:ascii="Arial" w:hAnsi="Arial" w:cs="Arial"/>
          <w:noProof/>
          <w:color w:val="999999"/>
          <w:sz w:val="18"/>
          <w:szCs w:val="18"/>
        </w:rPr>
        <w:drawing>
          <wp:inline distT="0" distB="0" distL="0" distR="0">
            <wp:extent cx="148590" cy="148590"/>
            <wp:effectExtent l="0" t="0" r="3810" b="3810"/>
            <wp:docPr id="13" name="Picture 13" descr="https://hr.solutions.citigroup.net/GTMS/App_Themes/Standards2011/images/icon_employee_transf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hr.solutions.citigroup.net/GTMS/App_Themes/Standards2011/images/icon_employee_transfe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rFonts w:ascii="Arial" w:hAnsi="Arial" w:cs="Arial"/>
          <w:noProof/>
          <w:color w:val="999999"/>
          <w:sz w:val="18"/>
          <w:szCs w:val="18"/>
        </w:rPr>
        <w:drawing>
          <wp:inline distT="0" distB="0" distL="0" distR="0">
            <wp:extent cx="148590" cy="148590"/>
            <wp:effectExtent l="0" t="0" r="3810" b="3810"/>
            <wp:docPr id="12" name="Picture 12" descr="https://hr.solutions.citigroup.net/GTMS/App_Themes/Standards2011/images/icon_flag_gree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hr.solutions.citigroup.net/GTMS/App_Themes/Standards2011/images/icon_flag_green.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p w:rsidR="008167D2" w:rsidRDefault="008167D2" w:rsidP="000D0502">
      <w:pPr>
        <w:numPr>
          <w:ilvl w:val="0"/>
          <w:numId w:val="13"/>
        </w:numPr>
        <w:shd w:val="clear" w:color="auto" w:fill="FFFFFF"/>
        <w:spacing w:before="100" w:beforeAutospacing="1" w:after="100" w:afterAutospacing="1" w:line="240" w:lineRule="auto"/>
        <w:ind w:left="0"/>
        <w:rPr>
          <w:rFonts w:ascii="Arial" w:hAnsi="Arial" w:cs="Arial"/>
          <w:color w:val="999999"/>
          <w:sz w:val="18"/>
          <w:szCs w:val="18"/>
        </w:rPr>
      </w:pPr>
    </w:p>
    <w:p w:rsidR="008167D2" w:rsidRDefault="008167D2" w:rsidP="008167D2">
      <w:pPr>
        <w:shd w:val="clear" w:color="auto" w:fill="FFFFFF"/>
        <w:spacing w:after="0"/>
        <w:rPr>
          <w:rFonts w:ascii="Arial" w:hAnsi="Arial" w:cs="Arial"/>
          <w:sz w:val="24"/>
          <w:szCs w:val="24"/>
        </w:rPr>
      </w:pPr>
      <w:r>
        <w:rPr>
          <w:rFonts w:ascii="Arial" w:hAnsi="Arial" w:cs="Arial"/>
          <w:sz w:val="2"/>
          <w:szCs w:val="2"/>
        </w:rPr>
        <w:br w:type="textWrapping" w:clear="all"/>
      </w:r>
    </w:p>
    <w:p w:rsidR="008167D2" w:rsidRDefault="008167D2" w:rsidP="008167D2">
      <w:pPr>
        <w:shd w:val="clear" w:color="auto" w:fill="FFFFFF"/>
        <w:outlineLvl w:val="4"/>
        <w:rPr>
          <w:rFonts w:ascii="Arial" w:hAnsi="Arial" w:cs="Arial"/>
          <w:color w:val="2E7DA4"/>
          <w:sz w:val="21"/>
          <w:szCs w:val="21"/>
        </w:rPr>
      </w:pPr>
      <w:r>
        <w:rPr>
          <w:rFonts w:ascii="Arial" w:hAnsi="Arial" w:cs="Arial"/>
          <w:color w:val="2E7DA4"/>
          <w:sz w:val="21"/>
          <w:szCs w:val="21"/>
        </w:rPr>
        <w:t>Employee Comments &amp; Rating</w:t>
      </w:r>
    </w:p>
    <w:p w:rsidR="008167D2" w:rsidRDefault="008167D2" w:rsidP="000D0502">
      <w:pPr>
        <w:numPr>
          <w:ilvl w:val="0"/>
          <w:numId w:val="14"/>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Producing </w:t>
      </w:r>
      <w:r>
        <w:rPr>
          <w:rStyle w:val="Strong"/>
          <w:rFonts w:ascii="Arial" w:hAnsi="Arial" w:cs="Arial"/>
          <w:color w:val="606060"/>
          <w:sz w:val="18"/>
          <w:szCs w:val="18"/>
          <w:shd w:val="clear" w:color="auto" w:fill="F9F9F9"/>
        </w:rPr>
        <w:t>Host Billing and MOR , and GCG allocation reports</w:t>
      </w:r>
      <w:r>
        <w:rPr>
          <w:rFonts w:ascii="Arial" w:hAnsi="Arial" w:cs="Arial"/>
          <w:color w:val="606060"/>
          <w:sz w:val="18"/>
          <w:szCs w:val="18"/>
          <w:shd w:val="clear" w:color="auto" w:fill="F9F9F9"/>
        </w:rPr>
        <w:t xml:space="preserve"> in time to</w:t>
      </w:r>
      <w:r>
        <w:rPr>
          <w:rStyle w:val="Strong"/>
          <w:rFonts w:ascii="Arial" w:hAnsi="Arial" w:cs="Arial"/>
          <w:color w:val="606060"/>
          <w:sz w:val="18"/>
          <w:szCs w:val="18"/>
          <w:shd w:val="clear" w:color="auto" w:fill="F9F9F9"/>
        </w:rPr>
        <w:t xml:space="preserve"> </w:t>
      </w:r>
      <w:proofErr w:type="spellStart"/>
      <w:r>
        <w:rPr>
          <w:rStyle w:val="Strong"/>
          <w:rFonts w:ascii="Arial" w:hAnsi="Arial" w:cs="Arial"/>
          <w:color w:val="606060"/>
          <w:sz w:val="18"/>
          <w:szCs w:val="18"/>
          <w:shd w:val="clear" w:color="auto" w:fill="F9F9F9"/>
        </w:rPr>
        <w:t>Fincon</w:t>
      </w:r>
      <w:proofErr w:type="spellEnd"/>
      <w:r>
        <w:rPr>
          <w:rStyle w:val="Strong"/>
          <w:rFonts w:ascii="Arial" w:hAnsi="Arial" w:cs="Arial"/>
          <w:color w:val="606060"/>
          <w:sz w:val="18"/>
          <w:szCs w:val="18"/>
          <w:shd w:val="clear" w:color="auto" w:fill="F9F9F9"/>
        </w:rPr>
        <w:t>/Senior Managers</w:t>
      </w:r>
      <w:r>
        <w:rPr>
          <w:rFonts w:ascii="Arial" w:hAnsi="Arial" w:cs="Arial"/>
          <w:color w:val="606060"/>
          <w:sz w:val="18"/>
          <w:szCs w:val="18"/>
          <w:shd w:val="clear" w:color="auto" w:fill="F9F9F9"/>
        </w:rPr>
        <w:t xml:space="preserve"> </w:t>
      </w:r>
    </w:p>
    <w:p w:rsidR="008167D2" w:rsidRDefault="008167D2" w:rsidP="000D0502">
      <w:pPr>
        <w:numPr>
          <w:ilvl w:val="0"/>
          <w:numId w:val="14"/>
        </w:numPr>
        <w:shd w:val="clear" w:color="auto" w:fill="F9F9F9"/>
        <w:spacing w:after="0" w:line="270" w:lineRule="atLeast"/>
        <w:ind w:left="240"/>
        <w:rPr>
          <w:rFonts w:ascii="Arial" w:hAnsi="Arial" w:cs="Arial"/>
          <w:color w:val="606060"/>
          <w:sz w:val="18"/>
          <w:szCs w:val="18"/>
          <w:shd w:val="clear" w:color="auto" w:fill="F9F9F9"/>
        </w:rPr>
      </w:pPr>
      <w:proofErr w:type="spellStart"/>
      <w:r>
        <w:rPr>
          <w:rFonts w:ascii="Arial" w:hAnsi="Arial" w:cs="Arial"/>
          <w:color w:val="606060"/>
          <w:sz w:val="18"/>
          <w:szCs w:val="18"/>
          <w:shd w:val="clear" w:color="auto" w:fill="F9F9F9"/>
        </w:rPr>
        <w:t>Genating</w:t>
      </w:r>
      <w:proofErr w:type="spellEnd"/>
      <w:r>
        <w:rPr>
          <w:rFonts w:ascii="Arial" w:hAnsi="Arial" w:cs="Arial"/>
          <w:color w:val="606060"/>
          <w:sz w:val="18"/>
          <w:szCs w:val="18"/>
          <w:shd w:val="clear" w:color="auto" w:fill="F9F9F9"/>
        </w:rPr>
        <w:t xml:space="preserve"> </w:t>
      </w:r>
      <w:r>
        <w:rPr>
          <w:rStyle w:val="Strong"/>
          <w:rFonts w:ascii="Arial" w:hAnsi="Arial" w:cs="Arial"/>
          <w:color w:val="606060"/>
          <w:sz w:val="18"/>
          <w:szCs w:val="18"/>
          <w:shd w:val="clear" w:color="auto" w:fill="F9F9F9"/>
        </w:rPr>
        <w:t>SRDF and BCV reports</w:t>
      </w:r>
      <w:r>
        <w:rPr>
          <w:rFonts w:ascii="Arial" w:hAnsi="Arial" w:cs="Arial"/>
          <w:color w:val="606060"/>
          <w:sz w:val="18"/>
          <w:szCs w:val="18"/>
          <w:shd w:val="clear" w:color="auto" w:fill="F9F9F9"/>
        </w:rPr>
        <w:t xml:space="preserve"> and performing the actions as per the status </w:t>
      </w:r>
    </w:p>
    <w:p w:rsidR="008167D2" w:rsidRDefault="008167D2" w:rsidP="000D0502">
      <w:pPr>
        <w:numPr>
          <w:ilvl w:val="0"/>
          <w:numId w:val="14"/>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As per the </w:t>
      </w:r>
      <w:proofErr w:type="spellStart"/>
      <w:r>
        <w:rPr>
          <w:rFonts w:ascii="Arial" w:hAnsi="Arial" w:cs="Arial"/>
          <w:color w:val="606060"/>
          <w:sz w:val="18"/>
          <w:szCs w:val="18"/>
          <w:shd w:val="clear" w:color="auto" w:fill="F9F9F9"/>
        </w:rPr>
        <w:t>rota</w:t>
      </w:r>
      <w:proofErr w:type="spellEnd"/>
      <w:r>
        <w:rPr>
          <w:rFonts w:ascii="Arial" w:hAnsi="Arial" w:cs="Arial"/>
          <w:color w:val="606060"/>
          <w:sz w:val="18"/>
          <w:szCs w:val="18"/>
          <w:shd w:val="clear" w:color="auto" w:fill="F9F9F9"/>
        </w:rPr>
        <w:t>, completing &amp; producing the required evidences to </w:t>
      </w:r>
      <w:r>
        <w:rPr>
          <w:rStyle w:val="Strong"/>
          <w:rFonts w:ascii="Arial" w:hAnsi="Arial" w:cs="Arial"/>
          <w:color w:val="606060"/>
          <w:sz w:val="18"/>
          <w:szCs w:val="18"/>
          <w:shd w:val="clear" w:color="auto" w:fill="F9F9F9"/>
        </w:rPr>
        <w:t>ETRAD</w:t>
      </w:r>
      <w:r>
        <w:rPr>
          <w:rFonts w:ascii="Arial" w:hAnsi="Arial" w:cs="Arial"/>
          <w:color w:val="606060"/>
          <w:sz w:val="18"/>
          <w:szCs w:val="18"/>
          <w:shd w:val="clear" w:color="auto" w:fill="F9F9F9"/>
        </w:rPr>
        <w:t xml:space="preserve"> in time </w:t>
      </w:r>
    </w:p>
    <w:p w:rsidR="008167D2" w:rsidRDefault="008167D2" w:rsidP="000D0502">
      <w:pPr>
        <w:numPr>
          <w:ilvl w:val="0"/>
          <w:numId w:val="14"/>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Participated and collected all required evidences for </w:t>
      </w:r>
      <w:r>
        <w:rPr>
          <w:rStyle w:val="Strong"/>
          <w:rFonts w:ascii="Arial" w:hAnsi="Arial" w:cs="Arial"/>
          <w:color w:val="606060"/>
          <w:sz w:val="18"/>
          <w:szCs w:val="18"/>
          <w:shd w:val="clear" w:color="auto" w:fill="F9F9F9"/>
        </w:rPr>
        <w:t>RCSA</w:t>
      </w:r>
      <w:r>
        <w:rPr>
          <w:rFonts w:ascii="Arial" w:hAnsi="Arial" w:cs="Arial"/>
          <w:color w:val="606060"/>
          <w:sz w:val="18"/>
          <w:szCs w:val="18"/>
          <w:shd w:val="clear" w:color="auto" w:fill="F9F9F9"/>
        </w:rPr>
        <w:t xml:space="preserve">. All questions have been answered and loaded into Catalyst.  Review of submitted information was completed.  Successfully uploaded the test units into Catalyst before the deadline </w:t>
      </w:r>
    </w:p>
    <w:p w:rsidR="008167D2" w:rsidRDefault="008167D2" w:rsidP="000D0502">
      <w:pPr>
        <w:numPr>
          <w:ilvl w:val="0"/>
          <w:numId w:val="14"/>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As per </w:t>
      </w:r>
      <w:proofErr w:type="spellStart"/>
      <w:r>
        <w:rPr>
          <w:rFonts w:ascii="Arial" w:hAnsi="Arial" w:cs="Arial"/>
          <w:color w:val="606060"/>
          <w:sz w:val="18"/>
          <w:szCs w:val="18"/>
          <w:shd w:val="clear" w:color="auto" w:fill="F9F9F9"/>
        </w:rPr>
        <w:t>rota</w:t>
      </w:r>
      <w:proofErr w:type="spellEnd"/>
      <w:r>
        <w:rPr>
          <w:rFonts w:ascii="Arial" w:hAnsi="Arial" w:cs="Arial"/>
          <w:color w:val="606060"/>
          <w:sz w:val="18"/>
          <w:szCs w:val="18"/>
          <w:shd w:val="clear" w:color="auto" w:fill="F9F9F9"/>
        </w:rPr>
        <w:t>, reviewing</w:t>
      </w:r>
      <w:r>
        <w:rPr>
          <w:rStyle w:val="Strong"/>
          <w:rFonts w:ascii="Arial" w:hAnsi="Arial" w:cs="Arial"/>
          <w:color w:val="606060"/>
          <w:sz w:val="18"/>
          <w:szCs w:val="18"/>
          <w:shd w:val="clear" w:color="auto" w:fill="F9F9F9"/>
        </w:rPr>
        <w:t xml:space="preserve"> VCC tasks</w:t>
      </w:r>
      <w:r>
        <w:rPr>
          <w:rFonts w:ascii="Arial" w:hAnsi="Arial" w:cs="Arial"/>
          <w:color w:val="606060"/>
          <w:sz w:val="18"/>
          <w:szCs w:val="18"/>
          <w:shd w:val="clear" w:color="auto" w:fill="F9F9F9"/>
        </w:rPr>
        <w:t xml:space="preserve"> and uploading the required evidences and closing off in timely fashion. </w:t>
      </w:r>
    </w:p>
    <w:p w:rsidR="008167D2" w:rsidRDefault="008167D2" w:rsidP="000D0502">
      <w:pPr>
        <w:numPr>
          <w:ilvl w:val="0"/>
          <w:numId w:val="14"/>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Performing </w:t>
      </w:r>
      <w:r>
        <w:rPr>
          <w:rStyle w:val="Strong"/>
          <w:rFonts w:ascii="Arial" w:hAnsi="Arial" w:cs="Arial"/>
          <w:color w:val="606060"/>
          <w:sz w:val="18"/>
          <w:szCs w:val="18"/>
          <w:shd w:val="clear" w:color="auto" w:fill="F9F9F9"/>
        </w:rPr>
        <w:t>SANITY &amp; HEALTH CHECKS</w:t>
      </w:r>
      <w:r>
        <w:rPr>
          <w:rFonts w:ascii="Arial" w:hAnsi="Arial" w:cs="Arial"/>
          <w:color w:val="606060"/>
          <w:sz w:val="18"/>
          <w:szCs w:val="18"/>
          <w:shd w:val="clear" w:color="auto" w:fill="F9F9F9"/>
        </w:rPr>
        <w:t xml:space="preserve"> in SAN Environment on daily basis and auctioned in timely manner and raise the appropriate requests and follow-up with vendors/clients until the issue resolves. </w:t>
      </w:r>
    </w:p>
    <w:p w:rsidR="008167D2" w:rsidRDefault="008167D2" w:rsidP="000D0502">
      <w:pPr>
        <w:numPr>
          <w:ilvl w:val="0"/>
          <w:numId w:val="14"/>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Regularly reviewing and updating the</w:t>
      </w:r>
      <w:r>
        <w:rPr>
          <w:rStyle w:val="Strong"/>
          <w:rFonts w:ascii="Arial" w:hAnsi="Arial" w:cs="Arial"/>
          <w:color w:val="606060"/>
          <w:sz w:val="18"/>
          <w:szCs w:val="18"/>
          <w:shd w:val="clear" w:color="auto" w:fill="F9F9F9"/>
        </w:rPr>
        <w:t xml:space="preserve"> SAN PCMs </w:t>
      </w:r>
    </w:p>
    <w:p w:rsidR="008167D2" w:rsidRDefault="008167D2" w:rsidP="000D0502">
      <w:pPr>
        <w:numPr>
          <w:ilvl w:val="0"/>
          <w:numId w:val="14"/>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Regularly updating the SAN inventory reports to remediates</w:t>
      </w:r>
      <w:r>
        <w:rPr>
          <w:rStyle w:val="Strong"/>
          <w:rFonts w:ascii="Arial" w:hAnsi="Arial" w:cs="Arial"/>
          <w:color w:val="606060"/>
          <w:sz w:val="18"/>
          <w:szCs w:val="18"/>
          <w:shd w:val="clear" w:color="auto" w:fill="F9F9F9"/>
        </w:rPr>
        <w:t xml:space="preserve"> EOS/EOL</w:t>
      </w:r>
      <w:r>
        <w:rPr>
          <w:rFonts w:ascii="Arial" w:hAnsi="Arial" w:cs="Arial"/>
          <w:color w:val="606060"/>
          <w:sz w:val="18"/>
          <w:szCs w:val="18"/>
          <w:shd w:val="clear" w:color="auto" w:fill="F9F9F9"/>
        </w:rPr>
        <w:t xml:space="preserve"> (End of Support /Life) storage devices and storage tools   </w:t>
      </w:r>
    </w:p>
    <w:p w:rsidR="008167D2" w:rsidRDefault="008167D2" w:rsidP="000D0502">
      <w:pPr>
        <w:numPr>
          <w:ilvl w:val="0"/>
          <w:numId w:val="14"/>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Utilizing </w:t>
      </w:r>
      <w:r>
        <w:rPr>
          <w:rStyle w:val="Strong"/>
          <w:rFonts w:ascii="Arial" w:hAnsi="Arial" w:cs="Arial"/>
          <w:color w:val="606060"/>
          <w:sz w:val="18"/>
          <w:szCs w:val="18"/>
          <w:shd w:val="clear" w:color="auto" w:fill="F9F9F9"/>
        </w:rPr>
        <w:t>SANSCREEN/ECC</w:t>
      </w:r>
      <w:r>
        <w:rPr>
          <w:rFonts w:ascii="Arial" w:hAnsi="Arial" w:cs="Arial"/>
          <w:color w:val="606060"/>
          <w:sz w:val="18"/>
          <w:szCs w:val="18"/>
          <w:shd w:val="clear" w:color="auto" w:fill="F9F9F9"/>
        </w:rPr>
        <w:t xml:space="preserve"> for monitoring and performance related issues </w:t>
      </w:r>
    </w:p>
    <w:p w:rsidR="008167D2" w:rsidRDefault="008167D2" w:rsidP="000D0502">
      <w:pPr>
        <w:numPr>
          <w:ilvl w:val="0"/>
          <w:numId w:val="14"/>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lastRenderedPageBreak/>
        <w:t xml:space="preserve">Enabling the </w:t>
      </w:r>
      <w:r>
        <w:rPr>
          <w:rStyle w:val="Strong"/>
          <w:rFonts w:ascii="Arial" w:hAnsi="Arial" w:cs="Arial"/>
          <w:color w:val="606060"/>
          <w:sz w:val="18"/>
          <w:szCs w:val="18"/>
          <w:shd w:val="clear" w:color="auto" w:fill="F9F9F9"/>
        </w:rPr>
        <w:t>FASTVP</w:t>
      </w:r>
      <w:r>
        <w:rPr>
          <w:rFonts w:ascii="Arial" w:hAnsi="Arial" w:cs="Arial"/>
          <w:color w:val="606060"/>
          <w:sz w:val="18"/>
          <w:szCs w:val="18"/>
          <w:shd w:val="clear" w:color="auto" w:fill="F9F9F9"/>
        </w:rPr>
        <w:t xml:space="preserve"> policy on VMAX frames on </w:t>
      </w:r>
      <w:proofErr w:type="spellStart"/>
      <w:r>
        <w:rPr>
          <w:rFonts w:ascii="Arial" w:hAnsi="Arial" w:cs="Arial"/>
          <w:color w:val="606060"/>
          <w:sz w:val="18"/>
          <w:szCs w:val="18"/>
          <w:shd w:val="clear" w:color="auto" w:fill="F9F9F9"/>
        </w:rPr>
        <w:t>tiering</w:t>
      </w:r>
      <w:proofErr w:type="spellEnd"/>
      <w:r>
        <w:rPr>
          <w:rFonts w:ascii="Arial" w:hAnsi="Arial" w:cs="Arial"/>
          <w:color w:val="606060"/>
          <w:sz w:val="18"/>
          <w:szCs w:val="18"/>
          <w:shd w:val="clear" w:color="auto" w:fill="F9F9F9"/>
        </w:rPr>
        <w:t xml:space="preserve"> technology to reduce the DC cost and also to reduce the performance issue</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EMEA SAN Team Goal - SAN Health Check</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SAN team to review, orgainse and report on SAN infrastructure health. To be audit ready at all times.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Summary of progress to be reported to the Regional SAN Manager on the the first week of every month. Al scheduled Monthly reports (MOR, Capacity, splits etc.) to be completed or demonstrated to be on target.</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Each team member to demonstate how they have contributed to the goal throughout the appraisal period during the monthly team update and through 1-2-1's.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Items under review and not inclusive: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SAN Inventory and GTAM to be kept up to date</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Review of scripts and monitoring to ensure that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EOS/EOL software/hardware checks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Performance management through SPA/ECC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SANscreen checks and status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Device splits - report, check and remediation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Review controls around vendor access ESRS/Hi-Track RACC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Maintain and improve installation/deinstallation checklists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Staff to highlight areas of risk and discuss with compliance team and BISO the need for ICaps/RA for any gaps for any issues.</w:t>
      </w:r>
    </w:p>
    <w:p w:rsidR="008167D2" w:rsidRDefault="008167D2" w:rsidP="008167D2">
      <w:pPr>
        <w:shd w:val="clear" w:color="auto" w:fill="FFFFFF"/>
        <w:spacing w:after="0" w:line="240" w:lineRule="auto"/>
        <w:rPr>
          <w:rFonts w:ascii="Arial" w:hAnsi="Arial" w:cs="Arial"/>
          <w:vanish/>
          <w:sz w:val="24"/>
          <w:szCs w:val="24"/>
        </w:rPr>
      </w:pPr>
      <w:r>
        <w:rPr>
          <w:rFonts w:ascii="Arial" w:hAnsi="Arial" w:cs="Arial"/>
          <w:vanish/>
        </w:rPr>
        <w:t xml:space="preserve">Goal #5 </w:t>
      </w:r>
    </w:p>
    <w:p w:rsidR="008167D2" w:rsidRDefault="008167D2" w:rsidP="000D0502">
      <w:pPr>
        <w:numPr>
          <w:ilvl w:val="0"/>
          <w:numId w:val="15"/>
        </w:numPr>
        <w:shd w:val="clear" w:color="auto" w:fill="F9F9F9"/>
        <w:spacing w:before="100" w:beforeAutospacing="1" w:after="100" w:afterAutospacing="1" w:line="240" w:lineRule="auto"/>
        <w:ind w:left="0"/>
        <w:rPr>
          <w:rFonts w:ascii="Arial" w:hAnsi="Arial" w:cs="Arial"/>
          <w:b/>
          <w:bCs/>
          <w:color w:val="2E7DA4"/>
          <w:sz w:val="18"/>
          <w:szCs w:val="18"/>
        </w:rPr>
      </w:pPr>
      <w:r>
        <w:rPr>
          <w:rFonts w:ascii="Arial" w:hAnsi="Arial" w:cs="Arial"/>
          <w:b/>
          <w:bCs/>
          <w:color w:val="2E7DA4"/>
          <w:sz w:val="18"/>
          <w:szCs w:val="18"/>
        </w:rPr>
        <w:t xml:space="preserve">Highly Effective </w:t>
      </w:r>
    </w:p>
    <w:p w:rsidR="008167D2" w:rsidRDefault="008167D2" w:rsidP="000D0502">
      <w:pPr>
        <w:numPr>
          <w:ilvl w:val="0"/>
          <w:numId w:val="15"/>
        </w:numPr>
        <w:shd w:val="clear" w:color="auto" w:fill="FFFFFF"/>
        <w:spacing w:before="100" w:beforeAutospacing="1" w:after="100" w:afterAutospacing="1" w:line="240" w:lineRule="auto"/>
        <w:ind w:left="0"/>
        <w:rPr>
          <w:rFonts w:ascii="Arial" w:hAnsi="Arial" w:cs="Arial"/>
          <w:color w:val="999999"/>
          <w:sz w:val="18"/>
          <w:szCs w:val="18"/>
        </w:rPr>
      </w:pPr>
      <w:hyperlink r:id="rId12" w:history="1">
        <w:r>
          <w:rPr>
            <w:rStyle w:val="Hyperlink"/>
            <w:rFonts w:ascii="Arial" w:hAnsi="Arial" w:cs="Arial"/>
            <w:sz w:val="18"/>
            <w:szCs w:val="18"/>
          </w:rPr>
          <w:t>Edit</w:t>
        </w:r>
      </w:hyperlink>
      <w:r>
        <w:rPr>
          <w:rFonts w:ascii="Arial" w:hAnsi="Arial" w:cs="Arial"/>
          <w:color w:val="999999"/>
          <w:sz w:val="18"/>
          <w:szCs w:val="18"/>
        </w:rPr>
        <w:t xml:space="preserve"> </w:t>
      </w:r>
    </w:p>
    <w:p w:rsidR="008167D2" w:rsidRDefault="008167D2" w:rsidP="008167D2">
      <w:pPr>
        <w:shd w:val="clear" w:color="auto" w:fill="FFFFFF"/>
        <w:spacing w:after="0"/>
        <w:rPr>
          <w:rFonts w:ascii="Arial" w:hAnsi="Arial" w:cs="Arial"/>
          <w:sz w:val="24"/>
          <w:szCs w:val="24"/>
        </w:rPr>
      </w:pPr>
      <w:r>
        <w:rPr>
          <w:rFonts w:ascii="Arial" w:hAnsi="Arial" w:cs="Arial"/>
          <w:sz w:val="2"/>
          <w:szCs w:val="2"/>
        </w:rPr>
        <w:br w:type="textWrapping" w:clear="all"/>
      </w:r>
    </w:p>
    <w:tbl>
      <w:tblPr>
        <w:tblW w:w="10470" w:type="dxa"/>
        <w:tblCellSpacing w:w="0" w:type="dxa"/>
        <w:tblCellMar>
          <w:top w:w="15" w:type="dxa"/>
          <w:left w:w="15" w:type="dxa"/>
          <w:bottom w:w="15" w:type="dxa"/>
          <w:right w:w="15" w:type="dxa"/>
        </w:tblCellMar>
        <w:tblLook w:val="04A0" w:firstRow="1" w:lastRow="0" w:firstColumn="1" w:lastColumn="0" w:noHBand="0" w:noVBand="1"/>
      </w:tblPr>
      <w:tblGrid>
        <w:gridCol w:w="6840"/>
        <w:gridCol w:w="3630"/>
      </w:tblGrid>
      <w:tr w:rsidR="008167D2" w:rsidTr="008167D2">
        <w:trPr>
          <w:tblCellSpacing w:w="0" w:type="dxa"/>
        </w:trPr>
        <w:tc>
          <w:tcPr>
            <w:tcW w:w="0" w:type="auto"/>
            <w:vAlign w:val="center"/>
            <w:hideMark/>
          </w:tcPr>
          <w:p w:rsidR="008167D2" w:rsidRDefault="008167D2">
            <w:pPr>
              <w:pStyle w:val="Heading4"/>
              <w:spacing w:before="0" w:beforeAutospacing="0" w:after="180" w:afterAutospacing="0"/>
              <w:ind w:left="15" w:right="15"/>
              <w:rPr>
                <w:rFonts w:ascii="Arial" w:hAnsi="Arial" w:cs="Arial"/>
                <w:b w:val="0"/>
                <w:bCs w:val="0"/>
                <w:color w:val="3399CC"/>
              </w:rPr>
            </w:pPr>
            <w:r>
              <w:rPr>
                <w:rFonts w:ascii="Arial" w:hAnsi="Arial" w:cs="Arial"/>
                <w:b w:val="0"/>
                <w:bCs w:val="0"/>
                <w:color w:val="3399CC"/>
              </w:rPr>
              <w:t>Goal #6</w:t>
            </w:r>
          </w:p>
        </w:tc>
        <w:tc>
          <w:tcPr>
            <w:tcW w:w="3630" w:type="dxa"/>
            <w:tcMar>
              <w:top w:w="180" w:type="dxa"/>
              <w:left w:w="225" w:type="dxa"/>
              <w:bottom w:w="195" w:type="dxa"/>
              <w:right w:w="120" w:type="dxa"/>
            </w:tcMar>
            <w:vAlign w:val="center"/>
            <w:hideMark/>
          </w:tcPr>
          <w:p w:rsidR="008167D2" w:rsidRDefault="008167D2">
            <w:pPr>
              <w:rPr>
                <w:rFonts w:ascii="Arial" w:hAnsi="Arial" w:cs="Arial"/>
                <w:color w:val="3399CC"/>
                <w:sz w:val="20"/>
                <w:szCs w:val="20"/>
              </w:rPr>
            </w:pPr>
          </w:p>
        </w:tc>
      </w:tr>
    </w:tbl>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EMEA SAN Team Goals</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w:t>
      </w:r>
      <w:r>
        <w:rPr>
          <w:rStyle w:val="Strong"/>
          <w:rFonts w:ascii="Arial" w:hAnsi="Arial" w:cs="Arial"/>
          <w:color w:val="606060"/>
          <w:sz w:val="18"/>
          <w:szCs w:val="18"/>
          <w:u w:val="single"/>
        </w:rPr>
        <w:t>Service Quality &amp; Service Delivery</w:t>
      </w:r>
      <w:r>
        <w:rPr>
          <w:rFonts w:ascii="Arial" w:hAnsi="Arial" w:cs="Arial"/>
          <w:color w:val="606060"/>
          <w:sz w:val="18"/>
          <w:szCs w:val="18"/>
        </w:rPr>
        <w:t xml:space="preserve"> Service Quality/Service Delivery goals ensure the service we provided and the infrastructure we support improves year on year, enabling higher availability, improved Client Satisfaction and reduced Time to Market for the business streams we support. </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u w:val="single"/>
        </w:rPr>
        <w:t>Outage Reduction:</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         </w:t>
      </w:r>
      <w:r>
        <w:rPr>
          <w:rFonts w:ascii="Arial" w:hAnsi="Arial" w:cs="Arial"/>
          <w:color w:val="606060"/>
          <w:sz w:val="18"/>
          <w:szCs w:val="18"/>
          <w:u w:val="single"/>
        </w:rPr>
        <w:t>REDUCE Sev1 &amp; Sev2 impacts by 15% compared to 2012</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Reduce 2012 SEV1 Incidents by 15% </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Reduce 2012 SEV2 Incidents by 15%.</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Reduce 2012 Customer impact duration for SEV1 by 15%</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         Reduce 2012 Customer impact duration for SEV2 by 15% </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w:t>
      </w:r>
      <w:r>
        <w:rPr>
          <w:rFonts w:ascii="Arial" w:hAnsi="Arial" w:cs="Arial"/>
          <w:color w:val="606060"/>
          <w:sz w:val="18"/>
          <w:szCs w:val="18"/>
          <w:u w:val="single"/>
        </w:rPr>
        <w:t>Change &amp; Problem Management</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Achieve a change success rate of 98% for all SAN owned changes</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Achieve Priority1 rate of 4% or less on emergency changes</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Achieve late problem management Task rate of 4% or lower</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u w:val="single"/>
        </w:rPr>
        <w:t>Outage Reduction:</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         </w:t>
      </w:r>
      <w:r>
        <w:rPr>
          <w:rFonts w:ascii="Arial" w:hAnsi="Arial" w:cs="Arial"/>
          <w:color w:val="606060"/>
          <w:sz w:val="18"/>
          <w:szCs w:val="18"/>
          <w:u w:val="single"/>
        </w:rPr>
        <w:t>REDUCE Sev1 &amp; Sev2 impacts by 15% compared to 2012</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Reduce 2012 SEV1 Incidents by 15% </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Reduce 2012 SEV2 Incidents by 15%.</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Reduce 2012 Customer impact duration for SEV1 by 15%</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         Reduce 2012 Customer impact duration for SEV2 by 15% </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w:t>
      </w:r>
      <w:r>
        <w:rPr>
          <w:rFonts w:ascii="Arial" w:hAnsi="Arial" w:cs="Arial"/>
          <w:color w:val="606060"/>
          <w:sz w:val="18"/>
          <w:szCs w:val="18"/>
          <w:u w:val="single"/>
        </w:rPr>
        <w:t>Change &amp; Problem Management</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Achieve a change success rate of 98% for all SAN owned changes</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Achieve Priority1 rate of 4% or less on emergency changes</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Achieve late problem management Task rate of 4% or lower</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Risk Management &amp; Controls  </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lastRenderedPageBreak/>
        <w:t>Continue rollout of SEMS implementation of Audit Logging for Storage devices.</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Identify, document and remediate CTI CAP's. </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Provide Audit deliverables with 90% Satisfactory &amp; 90% Effective RCSA with no MBIs or repeated findings.   </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Ensure</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 RCSA/ETRAD is completed in a timely manner and to quality</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 BAU compliance checks are completed within 1 week of opening.</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 Weekly compliance meetings are attended and actions followed up.</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 BAU team daily checks are maintained and actions taken without intervention of the regional SAN manager.</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Integration checklists to be maintained for installation/</w:t>
      </w:r>
      <w:proofErr w:type="spellStart"/>
      <w:r>
        <w:rPr>
          <w:rFonts w:ascii="Arial" w:hAnsi="Arial" w:cs="Arial"/>
          <w:color w:val="606060"/>
          <w:sz w:val="18"/>
          <w:szCs w:val="18"/>
        </w:rPr>
        <w:t>deinstallation</w:t>
      </w:r>
      <w:proofErr w:type="spellEnd"/>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Provisioning - Automate Metrics and publish as a report.</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  Financial Performance </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Implement FAST-VP and Hus/VM/VNX technology to reduce DC costs</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       </w:t>
      </w:r>
      <w:proofErr w:type="gramStart"/>
      <w:r>
        <w:rPr>
          <w:rFonts w:ascii="Arial" w:hAnsi="Arial" w:cs="Arial"/>
          <w:color w:val="606060"/>
          <w:sz w:val="18"/>
          <w:szCs w:val="18"/>
        </w:rPr>
        <w:t xml:space="preserve">Recovery of unused SAN storage to be </w:t>
      </w:r>
      <w:proofErr w:type="spellStart"/>
      <w:r>
        <w:rPr>
          <w:rFonts w:ascii="Arial" w:hAnsi="Arial" w:cs="Arial"/>
          <w:color w:val="606060"/>
          <w:sz w:val="18"/>
          <w:szCs w:val="18"/>
        </w:rPr>
        <w:t>publicised</w:t>
      </w:r>
      <w:proofErr w:type="spellEnd"/>
      <w:r>
        <w:rPr>
          <w:rFonts w:ascii="Arial" w:hAnsi="Arial" w:cs="Arial"/>
          <w:color w:val="606060"/>
          <w:sz w:val="18"/>
          <w:szCs w:val="18"/>
        </w:rPr>
        <w:t xml:space="preserve"> and become a BAU function.</w:t>
      </w:r>
      <w:proofErr w:type="gramEnd"/>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Leadership, Talent and Culture Improvements</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Demonstrate how you have embraced 3 of the Citi Operations and Technology Principles.</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EMEA SAN Team Goals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w:t>
      </w:r>
      <w:r>
        <w:rPr>
          <w:rStyle w:val="Strong"/>
          <w:rFonts w:ascii="Arial" w:hAnsi="Arial" w:cs="Arial"/>
          <w:vanish/>
          <w:color w:val="606060"/>
          <w:sz w:val="18"/>
          <w:szCs w:val="18"/>
          <w:u w:val="single"/>
        </w:rPr>
        <w:t>Service Quality &amp; Service Delivery</w:t>
      </w:r>
      <w:r>
        <w:rPr>
          <w:rFonts w:ascii="Arial" w:hAnsi="Arial" w:cs="Arial"/>
          <w:vanish/>
          <w:color w:val="606060"/>
          <w:sz w:val="18"/>
          <w:szCs w:val="18"/>
        </w:rPr>
        <w:t xml:space="preserve"> Service Quality/Service Delivery goals ensure the service we provided and the infrastructure we support improves year on year, enabling higher availability, improved Client Satisfaction and reduced Time to Market for the business streams we support.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u w:val="single"/>
        </w:rPr>
        <w:t>Outage Reduction:</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w:t>
      </w:r>
      <w:r>
        <w:rPr>
          <w:rFonts w:ascii="Arial" w:hAnsi="Arial" w:cs="Arial"/>
          <w:vanish/>
          <w:color w:val="606060"/>
          <w:sz w:val="18"/>
          <w:szCs w:val="18"/>
          <w:u w:val="single"/>
        </w:rPr>
        <w:t>REDUCE Sev1 &amp; Sev2 impacts by 15% compared to 2012</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Reduce 2012 SEV1 Incidents by 15%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Reduce 2012 SEV2 Incidents by 15%.</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Reduce 2012 Customer impact duration for SEV1 by 15%</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Reduce 2012 Customer impact duration for SEV2 by 15%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w:t>
      </w:r>
      <w:r>
        <w:rPr>
          <w:rFonts w:ascii="Arial" w:hAnsi="Arial" w:cs="Arial"/>
          <w:vanish/>
          <w:color w:val="606060"/>
          <w:sz w:val="18"/>
          <w:szCs w:val="18"/>
          <w:u w:val="single"/>
        </w:rPr>
        <w:t>Change &amp; Problem Management</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Achieve a change success rate of 98% for all SAN owned changes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Achieve Priority1 rate of 4% or less on emergency changes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Achieve late problem management Task rate of 4% or lower</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u w:val="single"/>
        </w:rPr>
        <w:t>Outage Reduction:</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w:t>
      </w:r>
      <w:r>
        <w:rPr>
          <w:rFonts w:ascii="Arial" w:hAnsi="Arial" w:cs="Arial"/>
          <w:vanish/>
          <w:color w:val="606060"/>
          <w:sz w:val="18"/>
          <w:szCs w:val="18"/>
          <w:u w:val="single"/>
        </w:rPr>
        <w:t>REDUCE Sev1 &amp; Sev2 impacts by 15% compared to 2012</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Reduce 2012 SEV1 Incidents by 15%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Reduce 2012 SEV2 Incidents by 15%.</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Reduce 2012 Customer impact duration for SEV1 by 15%</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Reduce 2012 Customer impact duration for SEV2 by 15%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w:t>
      </w:r>
      <w:r>
        <w:rPr>
          <w:rFonts w:ascii="Arial" w:hAnsi="Arial" w:cs="Arial"/>
          <w:vanish/>
          <w:color w:val="606060"/>
          <w:sz w:val="18"/>
          <w:szCs w:val="18"/>
          <w:u w:val="single"/>
        </w:rPr>
        <w:t>Change &amp; Problem Management</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Achieve a change success rate of 98% for all SAN owned changes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Achieve Priority1 rate of 4% or less on emergency changes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Achieve late problem management Task rate of 4% or lower</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Risk Management &amp; Controls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Continue rollout of SEMS implementation of Audit Logging for Storage devices.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Identify, document and remediate CTI CAP's.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Provide Audit deliverables with 90% Satisfactory &amp; 90% Effective RCSA with no MBIs or repeated findings.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Ensure</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 RCSA/ETRAD is completed in a timely manner and to quality</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 BAU compliance checks are completed within 1 week of opening.</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 Weekly compliance meetings are attended and actions followed up.</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 BAU team daily checks are maintained and actions taken without intervention of the regional SAN manager.</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Integration checklists to be maintained for installation/deinstallation</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Provisioning - Automate Metrics and publish as a report.</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Financial Performance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Implement FAST-VP and Hus/VM/VNX technology to reduce DC costs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Recovery of unused SAN storage to be publicised and become a BAU function.</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Leadership, Talent and Culture Improvements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Demonstrate how you have embraced 3 of the Citi Operations and Technology Principles.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w:t>
      </w:r>
    </w:p>
    <w:p w:rsidR="008167D2" w:rsidRDefault="008167D2" w:rsidP="008167D2">
      <w:pPr>
        <w:shd w:val="clear" w:color="auto" w:fill="FFFFFF"/>
        <w:spacing w:after="0" w:line="240" w:lineRule="auto"/>
        <w:rPr>
          <w:rFonts w:ascii="Arial" w:hAnsi="Arial" w:cs="Arial"/>
          <w:vanish/>
          <w:sz w:val="24"/>
          <w:szCs w:val="24"/>
        </w:rPr>
      </w:pPr>
      <w:r>
        <w:rPr>
          <w:rFonts w:ascii="Arial" w:hAnsi="Arial" w:cs="Arial"/>
          <w:vanish/>
        </w:rPr>
        <w:t xml:space="preserve">Goal #6 </w:t>
      </w:r>
    </w:p>
    <w:p w:rsidR="008167D2" w:rsidRDefault="008167D2" w:rsidP="000D0502">
      <w:pPr>
        <w:numPr>
          <w:ilvl w:val="0"/>
          <w:numId w:val="16"/>
        </w:numPr>
        <w:shd w:val="clear" w:color="auto" w:fill="FFFFFF"/>
        <w:spacing w:before="100" w:beforeAutospacing="1" w:after="100" w:afterAutospacing="1" w:line="240" w:lineRule="auto"/>
        <w:ind w:left="0"/>
        <w:rPr>
          <w:rFonts w:ascii="Arial" w:hAnsi="Arial" w:cs="Arial"/>
          <w:color w:val="999999"/>
          <w:sz w:val="18"/>
          <w:szCs w:val="18"/>
        </w:rPr>
      </w:pPr>
      <w:r>
        <w:rPr>
          <w:rFonts w:ascii="Arial" w:hAnsi="Arial" w:cs="Arial"/>
          <w:noProof/>
          <w:color w:val="999999"/>
          <w:sz w:val="18"/>
          <w:szCs w:val="18"/>
        </w:rPr>
        <w:drawing>
          <wp:inline distT="0" distB="0" distL="0" distR="0">
            <wp:extent cx="148590" cy="148590"/>
            <wp:effectExtent l="0" t="0" r="3810" b="3810"/>
            <wp:docPr id="11" name="Picture 11" descr="https://hr.solutions.citigroup.net/GTMS/App_Themes/Standards2011/images/icon_employee_transf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hr.solutions.citigroup.net/GTMS/App_Themes/Standards2011/images/icon_employee_transfe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rFonts w:ascii="Arial" w:hAnsi="Arial" w:cs="Arial"/>
          <w:noProof/>
          <w:color w:val="999999"/>
          <w:sz w:val="18"/>
          <w:szCs w:val="18"/>
        </w:rPr>
        <w:drawing>
          <wp:inline distT="0" distB="0" distL="0" distR="0">
            <wp:extent cx="148590" cy="148590"/>
            <wp:effectExtent l="0" t="0" r="3810" b="3810"/>
            <wp:docPr id="10" name="Picture 10" descr="https://hr.solutions.citigroup.net/GTMS/App_Themes/Standards2011/images/icon_flag_gree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hr.solutions.citigroup.net/GTMS/App_Themes/Standards2011/images/icon_flag_green.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p w:rsidR="008167D2" w:rsidRDefault="008167D2" w:rsidP="000D0502">
      <w:pPr>
        <w:numPr>
          <w:ilvl w:val="0"/>
          <w:numId w:val="16"/>
        </w:numPr>
        <w:shd w:val="clear" w:color="auto" w:fill="FFFFFF"/>
        <w:spacing w:before="100" w:beforeAutospacing="1" w:after="100" w:afterAutospacing="1" w:line="240" w:lineRule="auto"/>
        <w:ind w:left="0"/>
        <w:rPr>
          <w:rFonts w:ascii="Arial" w:hAnsi="Arial" w:cs="Arial"/>
          <w:color w:val="999999"/>
          <w:sz w:val="18"/>
          <w:szCs w:val="18"/>
        </w:rPr>
      </w:pPr>
    </w:p>
    <w:p w:rsidR="008167D2" w:rsidRDefault="008167D2" w:rsidP="008167D2">
      <w:pPr>
        <w:shd w:val="clear" w:color="auto" w:fill="FFFFFF"/>
        <w:spacing w:after="0"/>
        <w:rPr>
          <w:rFonts w:ascii="Arial" w:hAnsi="Arial" w:cs="Arial"/>
          <w:sz w:val="24"/>
          <w:szCs w:val="24"/>
        </w:rPr>
      </w:pPr>
      <w:r>
        <w:rPr>
          <w:rFonts w:ascii="Arial" w:hAnsi="Arial" w:cs="Arial"/>
          <w:sz w:val="2"/>
          <w:szCs w:val="2"/>
        </w:rPr>
        <w:br w:type="textWrapping" w:clear="all"/>
      </w:r>
    </w:p>
    <w:p w:rsidR="008167D2" w:rsidRDefault="008167D2" w:rsidP="008167D2">
      <w:pPr>
        <w:shd w:val="clear" w:color="auto" w:fill="FFFFFF"/>
        <w:outlineLvl w:val="4"/>
        <w:rPr>
          <w:rFonts w:ascii="Arial" w:hAnsi="Arial" w:cs="Arial"/>
          <w:color w:val="2E7DA4"/>
          <w:sz w:val="21"/>
          <w:szCs w:val="21"/>
        </w:rPr>
      </w:pPr>
      <w:r>
        <w:rPr>
          <w:rFonts w:ascii="Arial" w:hAnsi="Arial" w:cs="Arial"/>
          <w:color w:val="2E7DA4"/>
          <w:sz w:val="21"/>
          <w:szCs w:val="21"/>
        </w:rPr>
        <w:t>Employee Comments &amp; Rating</w:t>
      </w:r>
    </w:p>
    <w:p w:rsidR="008167D2" w:rsidRDefault="008167D2" w:rsidP="000D0502">
      <w:pPr>
        <w:numPr>
          <w:ilvl w:val="0"/>
          <w:numId w:val="17"/>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There is no </w:t>
      </w:r>
      <w:r>
        <w:rPr>
          <w:rStyle w:val="Strong"/>
          <w:rFonts w:ascii="Arial" w:hAnsi="Arial" w:cs="Arial"/>
          <w:color w:val="606060"/>
          <w:sz w:val="18"/>
          <w:szCs w:val="18"/>
          <w:shd w:val="clear" w:color="auto" w:fill="F9F9F9"/>
        </w:rPr>
        <w:t>Sev-1/2</w:t>
      </w:r>
      <w:r>
        <w:rPr>
          <w:rFonts w:ascii="Arial" w:hAnsi="Arial" w:cs="Arial"/>
          <w:color w:val="606060"/>
          <w:sz w:val="18"/>
          <w:szCs w:val="18"/>
          <w:shd w:val="clear" w:color="auto" w:fill="F9F9F9"/>
        </w:rPr>
        <w:t xml:space="preserve"> incident happened due to the change activities performed or due to new allocations. This was achieved by making sure that the detailed steps for execution is prepared, and well planned in advance to avoid any manual errors. </w:t>
      </w:r>
    </w:p>
    <w:p w:rsidR="008167D2" w:rsidRDefault="008167D2" w:rsidP="000D0502">
      <w:pPr>
        <w:numPr>
          <w:ilvl w:val="0"/>
          <w:numId w:val="17"/>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By proactively planning the current Storage frame utilization such as front end usage, </w:t>
      </w:r>
      <w:r>
        <w:rPr>
          <w:rStyle w:val="Strong"/>
          <w:rFonts w:ascii="Arial" w:hAnsi="Arial" w:cs="Arial"/>
          <w:color w:val="606060"/>
          <w:sz w:val="18"/>
          <w:szCs w:val="18"/>
          <w:shd w:val="clear" w:color="auto" w:fill="F9F9F9"/>
        </w:rPr>
        <w:t>number of IOPS</w:t>
      </w:r>
      <w:r>
        <w:rPr>
          <w:rFonts w:ascii="Arial" w:hAnsi="Arial" w:cs="Arial"/>
          <w:color w:val="606060"/>
          <w:sz w:val="18"/>
          <w:szCs w:val="18"/>
          <w:shd w:val="clear" w:color="auto" w:fill="F9F9F9"/>
        </w:rPr>
        <w:t xml:space="preserve"> before proceeding with adding huge capacity on the existing arrays. </w:t>
      </w:r>
    </w:p>
    <w:p w:rsidR="008167D2" w:rsidRDefault="008167D2" w:rsidP="000D0502">
      <w:pPr>
        <w:numPr>
          <w:ilvl w:val="0"/>
          <w:numId w:val="17"/>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By properly planning for COB in details with server allocated devices, </w:t>
      </w:r>
      <w:r>
        <w:rPr>
          <w:rStyle w:val="Strong"/>
          <w:rFonts w:ascii="Arial" w:hAnsi="Arial" w:cs="Arial"/>
          <w:color w:val="606060"/>
          <w:sz w:val="18"/>
          <w:szCs w:val="18"/>
          <w:shd w:val="clear" w:color="auto" w:fill="F9F9F9"/>
        </w:rPr>
        <w:t>R2 volumes and BCV</w:t>
      </w:r>
      <w:r>
        <w:rPr>
          <w:rFonts w:ascii="Arial" w:hAnsi="Arial" w:cs="Arial"/>
          <w:color w:val="606060"/>
          <w:sz w:val="18"/>
          <w:szCs w:val="18"/>
          <w:shd w:val="clear" w:color="auto" w:fill="F9F9F9"/>
        </w:rPr>
        <w:t xml:space="preserve"> volumes so that there is nothing going wrong while doing activities, </w:t>
      </w:r>
    </w:p>
    <w:p w:rsidR="008167D2" w:rsidRDefault="008167D2" w:rsidP="000D0502">
      <w:pPr>
        <w:numPr>
          <w:ilvl w:val="0"/>
          <w:numId w:val="17"/>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Extensively and diligently using</w:t>
      </w:r>
      <w:r>
        <w:rPr>
          <w:rStyle w:val="Strong"/>
          <w:rFonts w:ascii="Arial" w:hAnsi="Arial" w:cs="Arial"/>
          <w:color w:val="606060"/>
          <w:sz w:val="18"/>
          <w:szCs w:val="18"/>
          <w:shd w:val="clear" w:color="auto" w:fill="F9F9F9"/>
        </w:rPr>
        <w:t xml:space="preserve"> SAN Screen reservations</w:t>
      </w:r>
      <w:r>
        <w:rPr>
          <w:rFonts w:ascii="Arial" w:hAnsi="Arial" w:cs="Arial"/>
          <w:color w:val="606060"/>
          <w:sz w:val="18"/>
          <w:szCs w:val="18"/>
          <w:shd w:val="clear" w:color="auto" w:fill="F9F9F9"/>
        </w:rPr>
        <w:t xml:space="preserve"> for planned allocations, and also by properly reviewing the reservation of devices against any other project prior to allocation/configuration.</w:t>
      </w:r>
    </w:p>
    <w:p w:rsidR="008167D2" w:rsidRDefault="008167D2" w:rsidP="000D0502">
      <w:pPr>
        <w:numPr>
          <w:ilvl w:val="0"/>
          <w:numId w:val="18"/>
        </w:numPr>
        <w:shd w:val="clear" w:color="auto" w:fill="F9F9F9"/>
        <w:spacing w:after="0" w:line="270" w:lineRule="atLeast"/>
        <w:ind w:left="240"/>
        <w:rPr>
          <w:rFonts w:ascii="Arial" w:hAnsi="Arial" w:cs="Arial"/>
          <w:color w:val="606060"/>
          <w:sz w:val="18"/>
          <w:szCs w:val="18"/>
          <w:shd w:val="clear" w:color="auto" w:fill="F9F9F9"/>
        </w:rPr>
      </w:pPr>
      <w:r>
        <w:rPr>
          <w:rStyle w:val="Strong"/>
          <w:rFonts w:ascii="Arial" w:hAnsi="Arial" w:cs="Arial"/>
          <w:color w:val="606060"/>
          <w:sz w:val="18"/>
          <w:szCs w:val="18"/>
          <w:shd w:val="clear" w:color="auto" w:fill="F9F9F9"/>
        </w:rPr>
        <w:t>RCSA</w:t>
      </w:r>
      <w:r>
        <w:rPr>
          <w:rFonts w:ascii="Arial" w:hAnsi="Arial" w:cs="Arial"/>
          <w:color w:val="606060"/>
          <w:sz w:val="18"/>
          <w:szCs w:val="18"/>
          <w:shd w:val="clear" w:color="auto" w:fill="F9F9F9"/>
        </w:rPr>
        <w:t xml:space="preserve"> Successfully completed.  Participated and collected all required evidences. All questions have been answered and loaded into Catalyst.  Review of submitted information was completed.  Successfully uploaded the test units into Catalyst before the deadline </w:t>
      </w:r>
    </w:p>
    <w:p w:rsidR="008167D2" w:rsidRDefault="008167D2" w:rsidP="000D0502">
      <w:pPr>
        <w:numPr>
          <w:ilvl w:val="0"/>
          <w:numId w:val="18"/>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Completing the </w:t>
      </w:r>
      <w:r>
        <w:rPr>
          <w:rStyle w:val="Strong"/>
          <w:rFonts w:ascii="Arial" w:hAnsi="Arial" w:cs="Arial"/>
          <w:color w:val="606060"/>
          <w:sz w:val="18"/>
          <w:szCs w:val="18"/>
          <w:shd w:val="clear" w:color="auto" w:fill="F9F9F9"/>
        </w:rPr>
        <w:t>ETRAD</w:t>
      </w:r>
      <w:r>
        <w:rPr>
          <w:rFonts w:ascii="Arial" w:hAnsi="Arial" w:cs="Arial"/>
          <w:color w:val="606060"/>
          <w:sz w:val="18"/>
          <w:szCs w:val="18"/>
          <w:shd w:val="clear" w:color="auto" w:fill="F9F9F9"/>
        </w:rPr>
        <w:t xml:space="preserve"> in </w:t>
      </w:r>
      <w:r>
        <w:rPr>
          <w:rStyle w:val="Strong"/>
          <w:rFonts w:ascii="Arial" w:hAnsi="Arial" w:cs="Arial"/>
          <w:color w:val="606060"/>
          <w:sz w:val="18"/>
          <w:szCs w:val="18"/>
          <w:shd w:val="clear" w:color="auto" w:fill="F9F9F9"/>
        </w:rPr>
        <w:t>timely</w:t>
      </w:r>
      <w:r>
        <w:rPr>
          <w:rFonts w:ascii="Arial" w:hAnsi="Arial" w:cs="Arial"/>
          <w:color w:val="606060"/>
          <w:sz w:val="18"/>
          <w:szCs w:val="18"/>
          <w:shd w:val="clear" w:color="auto" w:fill="F9F9F9"/>
        </w:rPr>
        <w:t xml:space="preserve"> </w:t>
      </w:r>
      <w:r>
        <w:rPr>
          <w:rStyle w:val="Strong"/>
          <w:rFonts w:ascii="Arial" w:hAnsi="Arial" w:cs="Arial"/>
          <w:color w:val="606060"/>
          <w:sz w:val="18"/>
          <w:szCs w:val="18"/>
          <w:shd w:val="clear" w:color="auto" w:fill="F9F9F9"/>
        </w:rPr>
        <w:t>manner</w:t>
      </w:r>
      <w:r>
        <w:rPr>
          <w:rFonts w:ascii="Arial" w:hAnsi="Arial" w:cs="Arial"/>
          <w:color w:val="606060"/>
          <w:sz w:val="18"/>
          <w:szCs w:val="18"/>
          <w:shd w:val="clear" w:color="auto" w:fill="F9F9F9"/>
        </w:rPr>
        <w:t xml:space="preserve">. </w:t>
      </w:r>
    </w:p>
    <w:p w:rsidR="008167D2" w:rsidRDefault="008167D2" w:rsidP="000D0502">
      <w:pPr>
        <w:numPr>
          <w:ilvl w:val="0"/>
          <w:numId w:val="18"/>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Regularly reviewing </w:t>
      </w:r>
      <w:r>
        <w:rPr>
          <w:rStyle w:val="Strong"/>
          <w:rFonts w:ascii="Arial" w:hAnsi="Arial" w:cs="Arial"/>
          <w:color w:val="606060"/>
          <w:sz w:val="18"/>
          <w:szCs w:val="18"/>
          <w:shd w:val="clear" w:color="auto" w:fill="F9F9F9"/>
        </w:rPr>
        <w:t>SAN PCMs</w:t>
      </w:r>
      <w:r>
        <w:rPr>
          <w:rFonts w:ascii="Arial" w:hAnsi="Arial" w:cs="Arial"/>
          <w:color w:val="606060"/>
          <w:sz w:val="18"/>
          <w:szCs w:val="18"/>
          <w:shd w:val="clear" w:color="auto" w:fill="F9F9F9"/>
        </w:rPr>
        <w:t xml:space="preserve"> and update if any changes required as per the day to day activities. </w:t>
      </w:r>
    </w:p>
    <w:p w:rsidR="008167D2" w:rsidRDefault="008167D2" w:rsidP="000D0502">
      <w:pPr>
        <w:numPr>
          <w:ilvl w:val="0"/>
          <w:numId w:val="18"/>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Now days reviewing</w:t>
      </w:r>
      <w:r>
        <w:rPr>
          <w:rStyle w:val="Strong"/>
          <w:rFonts w:ascii="Arial" w:hAnsi="Arial" w:cs="Arial"/>
          <w:color w:val="606060"/>
          <w:sz w:val="18"/>
          <w:szCs w:val="18"/>
          <w:shd w:val="clear" w:color="auto" w:fill="F9F9F9"/>
        </w:rPr>
        <w:t xml:space="preserve"> VCC tasks</w:t>
      </w:r>
      <w:r>
        <w:rPr>
          <w:rFonts w:ascii="Arial" w:hAnsi="Arial" w:cs="Arial"/>
          <w:color w:val="606060"/>
          <w:sz w:val="18"/>
          <w:szCs w:val="18"/>
          <w:shd w:val="clear" w:color="auto" w:fill="F9F9F9"/>
        </w:rPr>
        <w:t xml:space="preserve"> and uploading the required evidences and closing off timely fashion.</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Style w:val="Strong"/>
          <w:rFonts w:ascii="Arial" w:hAnsi="Arial" w:cs="Arial"/>
          <w:color w:val="777777"/>
          <w:sz w:val="18"/>
          <w:szCs w:val="18"/>
          <w:shd w:val="clear" w:color="auto" w:fill="F9F9F9"/>
        </w:rPr>
        <w:t xml:space="preserve">Regularly performing clear off ‘List </w:t>
      </w:r>
      <w:proofErr w:type="gramStart"/>
      <w:r>
        <w:rPr>
          <w:rStyle w:val="Strong"/>
          <w:rFonts w:ascii="Arial" w:hAnsi="Arial" w:cs="Arial"/>
          <w:color w:val="777777"/>
          <w:sz w:val="18"/>
          <w:szCs w:val="18"/>
          <w:shd w:val="clear" w:color="auto" w:fill="F9F9F9"/>
        </w:rPr>
        <w:t>Logins’  -</w:t>
      </w:r>
      <w:proofErr w:type="gramEnd"/>
      <w:r>
        <w:rPr>
          <w:rFonts w:ascii="Arial" w:hAnsi="Arial" w:cs="Arial"/>
          <w:color w:val="777777"/>
          <w:sz w:val="18"/>
          <w:szCs w:val="18"/>
          <w:shd w:val="clear" w:color="auto" w:fill="F9F9F9"/>
        </w:rPr>
        <w:t xml:space="preserve">   </w:t>
      </w:r>
    </w:p>
    <w:p w:rsidR="008167D2" w:rsidRDefault="008167D2" w:rsidP="000D0502">
      <w:pPr>
        <w:numPr>
          <w:ilvl w:val="0"/>
          <w:numId w:val="19"/>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lastRenderedPageBreak/>
        <w:t>Some of the hosts are migrated to another frame and some of them already decommissioned but still ‘list logins’ are showing in masking database. So regularly performing "clear off the list logins". This cleanup will improve the performance of masking database</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Style w:val="Strong"/>
          <w:rFonts w:ascii="Arial" w:hAnsi="Arial" w:cs="Arial"/>
          <w:color w:val="777777"/>
          <w:sz w:val="18"/>
          <w:szCs w:val="18"/>
          <w:shd w:val="clear" w:color="auto" w:fill="F9F9F9"/>
        </w:rPr>
        <w:t>Regularly performing clear off/Update Device Groups –  </w:t>
      </w:r>
    </w:p>
    <w:p w:rsidR="008167D2" w:rsidRDefault="008167D2" w:rsidP="000D0502">
      <w:pPr>
        <w:numPr>
          <w:ilvl w:val="0"/>
          <w:numId w:val="20"/>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Sometimes device groups are missing, so regularly reviewing &amp;  updating  Device Groups’ as per the assigned the devices. This activity will useful to save the time on weekend/COB tests</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Style w:val="Strong"/>
          <w:rFonts w:ascii="Arial" w:hAnsi="Arial" w:cs="Arial"/>
          <w:color w:val="777777"/>
          <w:sz w:val="18"/>
          <w:szCs w:val="18"/>
          <w:shd w:val="clear" w:color="auto" w:fill="F9F9F9"/>
        </w:rPr>
        <w:t>Regularly performing the old zones removals from the Cisco/</w:t>
      </w:r>
      <w:proofErr w:type="spellStart"/>
      <w:r>
        <w:rPr>
          <w:rStyle w:val="Strong"/>
          <w:rFonts w:ascii="Arial" w:hAnsi="Arial" w:cs="Arial"/>
          <w:color w:val="777777"/>
          <w:sz w:val="18"/>
          <w:szCs w:val="18"/>
          <w:shd w:val="clear" w:color="auto" w:fill="F9F9F9"/>
        </w:rPr>
        <w:t>Mcdata</w:t>
      </w:r>
      <w:proofErr w:type="spellEnd"/>
      <w:r>
        <w:rPr>
          <w:rStyle w:val="Strong"/>
          <w:rFonts w:ascii="Arial" w:hAnsi="Arial" w:cs="Arial"/>
          <w:color w:val="777777"/>
          <w:sz w:val="18"/>
          <w:szCs w:val="18"/>
          <w:shd w:val="clear" w:color="auto" w:fill="F9F9F9"/>
        </w:rPr>
        <w:t xml:space="preserve"> fabrics – </w:t>
      </w:r>
    </w:p>
    <w:p w:rsidR="008167D2" w:rsidRDefault="008167D2" w:rsidP="000D0502">
      <w:pPr>
        <w:numPr>
          <w:ilvl w:val="0"/>
          <w:numId w:val="21"/>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This </w:t>
      </w:r>
      <w:proofErr w:type="spellStart"/>
      <w:r>
        <w:rPr>
          <w:rFonts w:ascii="Arial" w:hAnsi="Arial" w:cs="Arial"/>
          <w:color w:val="606060"/>
          <w:sz w:val="18"/>
          <w:szCs w:val="18"/>
          <w:shd w:val="clear" w:color="auto" w:fill="F9F9F9"/>
        </w:rPr>
        <w:t>clean up</w:t>
      </w:r>
      <w:proofErr w:type="spellEnd"/>
      <w:r>
        <w:rPr>
          <w:rFonts w:ascii="Arial" w:hAnsi="Arial" w:cs="Arial"/>
          <w:color w:val="606060"/>
          <w:sz w:val="18"/>
          <w:szCs w:val="18"/>
          <w:shd w:val="clear" w:color="auto" w:fill="F9F9F9"/>
        </w:rPr>
        <w:t xml:space="preserve"> will improve the performance of the zone sets and because of this activity the ZONESET won’t reach the maximum limitation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Style w:val="Strong"/>
          <w:rFonts w:ascii="Arial" w:hAnsi="Arial" w:cs="Arial"/>
          <w:color w:val="777777"/>
          <w:sz w:val="18"/>
          <w:szCs w:val="18"/>
          <w:shd w:val="clear" w:color="auto" w:fill="F9F9F9"/>
        </w:rPr>
        <w:t xml:space="preserve">Continuity of Business </w:t>
      </w:r>
      <w:proofErr w:type="gramStart"/>
      <w:r>
        <w:rPr>
          <w:rStyle w:val="Strong"/>
          <w:rFonts w:ascii="Arial" w:hAnsi="Arial" w:cs="Arial"/>
          <w:color w:val="777777"/>
          <w:sz w:val="18"/>
          <w:szCs w:val="18"/>
          <w:shd w:val="clear" w:color="auto" w:fill="F9F9F9"/>
        </w:rPr>
        <w:t>Tests :</w:t>
      </w:r>
      <w:proofErr w:type="gramEnd"/>
      <w:r>
        <w:rPr>
          <w:rStyle w:val="Strong"/>
          <w:rFonts w:ascii="Arial" w:hAnsi="Arial" w:cs="Arial"/>
          <w:color w:val="777777"/>
          <w:sz w:val="18"/>
          <w:szCs w:val="18"/>
          <w:shd w:val="clear" w:color="auto" w:fill="F9F9F9"/>
        </w:rPr>
        <w:t>-</w:t>
      </w:r>
    </w:p>
    <w:p w:rsidR="008167D2" w:rsidRDefault="008167D2" w:rsidP="000D0502">
      <w:pPr>
        <w:numPr>
          <w:ilvl w:val="0"/>
          <w:numId w:val="2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To perform all checks and make ready for the COB environment before the </w:t>
      </w:r>
      <w:r>
        <w:rPr>
          <w:rStyle w:val="Strong"/>
          <w:rFonts w:ascii="Arial" w:hAnsi="Arial" w:cs="Arial"/>
          <w:color w:val="606060"/>
          <w:sz w:val="18"/>
          <w:szCs w:val="18"/>
          <w:shd w:val="clear" w:color="auto" w:fill="F9F9F9"/>
        </w:rPr>
        <w:t>COB Tests</w:t>
      </w:r>
      <w:r>
        <w:rPr>
          <w:rFonts w:ascii="Arial" w:hAnsi="Arial" w:cs="Arial"/>
          <w:color w:val="606060"/>
          <w:sz w:val="18"/>
          <w:szCs w:val="18"/>
          <w:shd w:val="clear" w:color="auto" w:fill="F9F9F9"/>
        </w:rPr>
        <w:t xml:space="preserve"> </w:t>
      </w:r>
    </w:p>
    <w:p w:rsidR="008167D2" w:rsidRDefault="008167D2" w:rsidP="000D0502">
      <w:pPr>
        <w:numPr>
          <w:ilvl w:val="0"/>
          <w:numId w:val="2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Participated in the </w:t>
      </w:r>
      <w:r>
        <w:rPr>
          <w:rStyle w:val="Strong"/>
          <w:rFonts w:ascii="Arial" w:hAnsi="Arial" w:cs="Arial"/>
          <w:color w:val="606060"/>
          <w:sz w:val="18"/>
          <w:szCs w:val="18"/>
          <w:shd w:val="clear" w:color="auto" w:fill="F9F9F9"/>
        </w:rPr>
        <w:t>CGC/RDC/FDC Annual COB Test</w:t>
      </w:r>
      <w:r>
        <w:rPr>
          <w:rFonts w:ascii="Arial" w:hAnsi="Arial" w:cs="Arial"/>
          <w:color w:val="606060"/>
          <w:sz w:val="18"/>
          <w:szCs w:val="18"/>
          <w:shd w:val="clear" w:color="auto" w:fill="F9F9F9"/>
        </w:rPr>
        <w:t xml:space="preserve"> and performed all SAN replication operations and COB tests were carried out successfully and no errors involving the SAN have been reported. Received a RAVE award from SAN manager </w:t>
      </w:r>
    </w:p>
    <w:p w:rsidR="008167D2" w:rsidRDefault="008167D2" w:rsidP="000D0502">
      <w:pPr>
        <w:numPr>
          <w:ilvl w:val="0"/>
          <w:numId w:val="2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Supported and Involved many</w:t>
      </w:r>
      <w:r>
        <w:rPr>
          <w:rStyle w:val="Strong"/>
          <w:rFonts w:ascii="Arial" w:hAnsi="Arial" w:cs="Arial"/>
          <w:color w:val="606060"/>
          <w:sz w:val="18"/>
          <w:szCs w:val="18"/>
          <w:shd w:val="clear" w:color="auto" w:fill="F9F9F9"/>
        </w:rPr>
        <w:t xml:space="preserve"> dress-rehearsal &amp; cut-over Tests for Rainbow project</w:t>
      </w:r>
      <w:r>
        <w:rPr>
          <w:rFonts w:ascii="Arial" w:hAnsi="Arial" w:cs="Arial"/>
          <w:color w:val="606060"/>
          <w:sz w:val="18"/>
          <w:szCs w:val="18"/>
          <w:shd w:val="clear" w:color="auto" w:fill="F9F9F9"/>
        </w:rPr>
        <w:t xml:space="preserve"> </w:t>
      </w:r>
    </w:p>
    <w:p w:rsidR="008167D2" w:rsidRDefault="008167D2" w:rsidP="000D0502">
      <w:pPr>
        <w:numPr>
          <w:ilvl w:val="0"/>
          <w:numId w:val="22"/>
        </w:numPr>
        <w:shd w:val="clear" w:color="auto" w:fill="F9F9F9"/>
        <w:spacing w:after="0" w:line="270" w:lineRule="atLeast"/>
        <w:ind w:left="240"/>
        <w:rPr>
          <w:rFonts w:ascii="Arial" w:hAnsi="Arial" w:cs="Arial"/>
          <w:color w:val="606060"/>
          <w:sz w:val="18"/>
          <w:szCs w:val="18"/>
          <w:shd w:val="clear" w:color="auto" w:fill="F9F9F9"/>
        </w:rPr>
      </w:pPr>
      <w:r>
        <w:rPr>
          <w:rFonts w:ascii="Arial" w:hAnsi="Arial" w:cs="Arial"/>
          <w:color w:val="606060"/>
          <w:sz w:val="18"/>
          <w:szCs w:val="18"/>
          <w:shd w:val="clear" w:color="auto" w:fill="F9F9F9"/>
        </w:rPr>
        <w:t xml:space="preserve">participated in Rainbow Annual COB test and performed the SAN actions </w:t>
      </w:r>
    </w:p>
    <w:p w:rsidR="008167D2" w:rsidRDefault="008167D2" w:rsidP="000D0502">
      <w:pPr>
        <w:numPr>
          <w:ilvl w:val="0"/>
          <w:numId w:val="22"/>
        </w:numPr>
        <w:shd w:val="clear" w:color="auto" w:fill="F9F9F9"/>
        <w:spacing w:after="0" w:line="270" w:lineRule="atLeast"/>
        <w:ind w:left="240"/>
        <w:rPr>
          <w:rFonts w:ascii="Arial" w:hAnsi="Arial" w:cs="Arial"/>
          <w:color w:val="606060"/>
          <w:sz w:val="18"/>
          <w:szCs w:val="18"/>
          <w:shd w:val="clear" w:color="auto" w:fill="F9F9F9"/>
        </w:rPr>
      </w:pPr>
      <w:r>
        <w:rPr>
          <w:rStyle w:val="Strong"/>
          <w:rFonts w:ascii="Arial" w:hAnsi="Arial" w:cs="Arial"/>
          <w:color w:val="606060"/>
          <w:sz w:val="18"/>
          <w:szCs w:val="18"/>
          <w:shd w:val="clear" w:color="auto" w:fill="F9F9F9"/>
        </w:rPr>
        <w:t>Enabling the FASTVP policy on VMAX frames</w:t>
      </w:r>
      <w:r>
        <w:rPr>
          <w:rFonts w:ascii="Arial" w:hAnsi="Arial" w:cs="Arial"/>
          <w:color w:val="606060"/>
          <w:sz w:val="18"/>
          <w:szCs w:val="18"/>
          <w:shd w:val="clear" w:color="auto" w:fill="F9F9F9"/>
        </w:rPr>
        <w:t xml:space="preserve"> </w:t>
      </w:r>
    </w:p>
    <w:p w:rsidR="008167D2" w:rsidRDefault="008167D2" w:rsidP="000D0502">
      <w:pPr>
        <w:numPr>
          <w:ilvl w:val="0"/>
          <w:numId w:val="22"/>
        </w:numPr>
        <w:shd w:val="clear" w:color="auto" w:fill="F9F9F9"/>
        <w:spacing w:after="0" w:line="270" w:lineRule="atLeast"/>
        <w:ind w:left="240"/>
        <w:rPr>
          <w:rFonts w:ascii="Arial" w:hAnsi="Arial" w:cs="Arial"/>
          <w:color w:val="606060"/>
          <w:sz w:val="18"/>
          <w:szCs w:val="18"/>
          <w:shd w:val="clear" w:color="auto" w:fill="F9F9F9"/>
        </w:rPr>
      </w:pPr>
      <w:r>
        <w:rPr>
          <w:rStyle w:val="Strong"/>
          <w:rFonts w:ascii="Arial" w:hAnsi="Arial" w:cs="Arial"/>
          <w:color w:val="606060"/>
          <w:sz w:val="18"/>
          <w:szCs w:val="18"/>
          <w:shd w:val="clear" w:color="auto" w:fill="F9F9F9"/>
        </w:rPr>
        <w:t>Regularly monitoring the ECC/Cisco alerts and proactively</w:t>
      </w:r>
      <w:r>
        <w:rPr>
          <w:rFonts w:ascii="Arial" w:hAnsi="Arial" w:cs="Arial"/>
          <w:color w:val="606060"/>
          <w:sz w:val="18"/>
          <w:szCs w:val="18"/>
          <w:shd w:val="clear" w:color="auto" w:fill="F9F9F9"/>
        </w:rPr>
        <w:t xml:space="preserve"> working with Vendors for resolutions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EMEA SAN Team Goals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w:t>
      </w:r>
      <w:r>
        <w:rPr>
          <w:rStyle w:val="Strong"/>
          <w:rFonts w:ascii="Arial" w:hAnsi="Arial" w:cs="Arial"/>
          <w:vanish/>
          <w:color w:val="606060"/>
          <w:sz w:val="18"/>
          <w:szCs w:val="18"/>
          <w:u w:val="single"/>
        </w:rPr>
        <w:t>Service Quality &amp; Service Delivery</w:t>
      </w:r>
      <w:r>
        <w:rPr>
          <w:rFonts w:ascii="Arial" w:hAnsi="Arial" w:cs="Arial"/>
          <w:vanish/>
          <w:color w:val="606060"/>
          <w:sz w:val="18"/>
          <w:szCs w:val="18"/>
        </w:rPr>
        <w:t xml:space="preserve"> Service Quality/Service Delivery goals ensure the service we provided and the infrastructure we support improves year on year, enabling higher availability, improved Client Satisfaction and reduced Time to Market for the business streams we support.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u w:val="single"/>
        </w:rPr>
        <w:t>Outage Reduction:</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w:t>
      </w:r>
      <w:r>
        <w:rPr>
          <w:rFonts w:ascii="Arial" w:hAnsi="Arial" w:cs="Arial"/>
          <w:vanish/>
          <w:color w:val="606060"/>
          <w:sz w:val="18"/>
          <w:szCs w:val="18"/>
          <w:u w:val="single"/>
        </w:rPr>
        <w:t>REDUCE Sev1 &amp; Sev2 impacts by 15% compared to 2012</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Reduce 2012 SEV1 Incidents by 15%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Reduce 2012 SEV2 Incidents by 15%.</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Reduce 2012 Customer impact duration for SEV1 by 15%</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Reduce 2012 Customer impact duration for SEV2 by 15%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w:t>
      </w:r>
      <w:r>
        <w:rPr>
          <w:rFonts w:ascii="Arial" w:hAnsi="Arial" w:cs="Arial"/>
          <w:vanish/>
          <w:color w:val="606060"/>
          <w:sz w:val="18"/>
          <w:szCs w:val="18"/>
          <w:u w:val="single"/>
        </w:rPr>
        <w:t>Change &amp; Problem Management</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Achieve a change success rate of 98% for all SAN owned changes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Achieve Priority1 rate of 4% or less on emergency changes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Achieve late problem management Task rate of 4% or lower</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u w:val="single"/>
        </w:rPr>
        <w:t>Outage Reduction:</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w:t>
      </w:r>
      <w:r>
        <w:rPr>
          <w:rFonts w:ascii="Arial" w:hAnsi="Arial" w:cs="Arial"/>
          <w:vanish/>
          <w:color w:val="606060"/>
          <w:sz w:val="18"/>
          <w:szCs w:val="18"/>
          <w:u w:val="single"/>
        </w:rPr>
        <w:t>REDUCE Sev1 &amp; Sev2 impacts by 15% compared to 2012</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Reduce 2012 SEV1 Incidents by 15%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Reduce 2012 SEV2 Incidents by 15%.</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Reduce 2012 Customer impact duration for SEV1 by 15%</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Reduce 2012 Customer impact duration for SEV2 by 15%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w:t>
      </w:r>
      <w:r>
        <w:rPr>
          <w:rFonts w:ascii="Arial" w:hAnsi="Arial" w:cs="Arial"/>
          <w:vanish/>
          <w:color w:val="606060"/>
          <w:sz w:val="18"/>
          <w:szCs w:val="18"/>
          <w:u w:val="single"/>
        </w:rPr>
        <w:t>Change &amp; Problem Management</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Achieve a change success rate of 98% for all SAN owned changes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Achieve Priority1 rate of 4% or less on emergency changes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Achieve late problem management Task rate of 4% or lower</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Risk Management &amp; Controls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Continue rollout of SEMS implementation of Audit Logging for Storage devices.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Identify, document and remediate CTI CAP's.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Provide Audit deliverables with 90% Satisfactory &amp; 90% Effective RCSA with no MBIs or repeated findings.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Ensure</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 RCSA/ETRAD is completed in a timely manner and to quality</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 BAU compliance checks are completed within 1 week of opening.</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 Weekly compliance meetings are attended and actions followed up.</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 BAU team daily checks are maintained and actions taken without intervention of the regional SAN manager.</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Integration checklists to be maintained for installation/deinstallation</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Provisioning - Automate Metrics and publish as a report.</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Financial Performance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Implement FAST-VP and Hus/VM/VNX technology to reduce DC costs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Recovery of unused SAN storage to be publicised and become a BAU function.</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Leadership, Talent and Culture Improvements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Demonstrate how you have embraced 3 of the Citi Operations and Technology Principles.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w:t>
      </w:r>
    </w:p>
    <w:p w:rsidR="008167D2" w:rsidRDefault="008167D2" w:rsidP="008167D2">
      <w:pPr>
        <w:shd w:val="clear" w:color="auto" w:fill="FFFFFF"/>
        <w:spacing w:after="0" w:line="240" w:lineRule="auto"/>
        <w:rPr>
          <w:rFonts w:ascii="Arial" w:hAnsi="Arial" w:cs="Arial"/>
          <w:vanish/>
          <w:sz w:val="24"/>
          <w:szCs w:val="24"/>
        </w:rPr>
      </w:pPr>
      <w:r>
        <w:rPr>
          <w:rFonts w:ascii="Arial" w:hAnsi="Arial" w:cs="Arial"/>
          <w:vanish/>
        </w:rPr>
        <w:t xml:space="preserve">Goal #6 </w:t>
      </w:r>
    </w:p>
    <w:p w:rsidR="008167D2" w:rsidRDefault="008167D2" w:rsidP="000D0502">
      <w:pPr>
        <w:numPr>
          <w:ilvl w:val="0"/>
          <w:numId w:val="23"/>
        </w:numPr>
        <w:shd w:val="clear" w:color="auto" w:fill="F9F9F9"/>
        <w:spacing w:before="100" w:beforeAutospacing="1" w:after="100" w:afterAutospacing="1" w:line="240" w:lineRule="auto"/>
        <w:ind w:left="0"/>
        <w:rPr>
          <w:rFonts w:ascii="Arial" w:hAnsi="Arial" w:cs="Arial"/>
          <w:b/>
          <w:bCs/>
          <w:color w:val="2E7DA4"/>
          <w:sz w:val="18"/>
          <w:szCs w:val="18"/>
        </w:rPr>
      </w:pPr>
      <w:r>
        <w:rPr>
          <w:rFonts w:ascii="Arial" w:hAnsi="Arial" w:cs="Arial"/>
          <w:b/>
          <w:bCs/>
          <w:color w:val="2E7DA4"/>
          <w:sz w:val="18"/>
          <w:szCs w:val="18"/>
        </w:rPr>
        <w:t xml:space="preserve">Highly Effective </w:t>
      </w:r>
    </w:p>
    <w:p w:rsidR="008167D2" w:rsidRDefault="008167D2" w:rsidP="000D0502">
      <w:pPr>
        <w:numPr>
          <w:ilvl w:val="0"/>
          <w:numId w:val="23"/>
        </w:numPr>
        <w:shd w:val="clear" w:color="auto" w:fill="FFFFFF"/>
        <w:spacing w:before="100" w:beforeAutospacing="1" w:after="100" w:afterAutospacing="1" w:line="240" w:lineRule="auto"/>
        <w:ind w:left="0"/>
        <w:rPr>
          <w:rFonts w:ascii="Arial" w:hAnsi="Arial" w:cs="Arial"/>
          <w:color w:val="999999"/>
          <w:sz w:val="18"/>
          <w:szCs w:val="18"/>
        </w:rPr>
      </w:pPr>
      <w:hyperlink r:id="rId13" w:history="1">
        <w:r>
          <w:rPr>
            <w:rStyle w:val="Hyperlink"/>
            <w:rFonts w:ascii="Arial" w:hAnsi="Arial" w:cs="Arial"/>
            <w:sz w:val="18"/>
            <w:szCs w:val="18"/>
          </w:rPr>
          <w:t>Edit</w:t>
        </w:r>
      </w:hyperlink>
      <w:r>
        <w:rPr>
          <w:rFonts w:ascii="Arial" w:hAnsi="Arial" w:cs="Arial"/>
          <w:color w:val="999999"/>
          <w:sz w:val="18"/>
          <w:szCs w:val="18"/>
        </w:rPr>
        <w:t xml:space="preserve"> </w:t>
      </w:r>
    </w:p>
    <w:p w:rsidR="008167D2" w:rsidRDefault="008167D2" w:rsidP="008167D2">
      <w:pPr>
        <w:shd w:val="clear" w:color="auto" w:fill="FFFFFF"/>
        <w:spacing w:after="0"/>
        <w:rPr>
          <w:rFonts w:ascii="Arial" w:hAnsi="Arial" w:cs="Arial"/>
          <w:sz w:val="24"/>
          <w:szCs w:val="24"/>
        </w:rPr>
      </w:pPr>
      <w:r>
        <w:rPr>
          <w:rFonts w:ascii="Arial" w:hAnsi="Arial" w:cs="Arial"/>
          <w:sz w:val="2"/>
          <w:szCs w:val="2"/>
        </w:rPr>
        <w:br w:type="textWrapping" w:clear="all"/>
      </w:r>
    </w:p>
    <w:tbl>
      <w:tblPr>
        <w:tblW w:w="10470" w:type="dxa"/>
        <w:tblCellSpacing w:w="0" w:type="dxa"/>
        <w:tblCellMar>
          <w:top w:w="15" w:type="dxa"/>
          <w:left w:w="15" w:type="dxa"/>
          <w:bottom w:w="15" w:type="dxa"/>
          <w:right w:w="15" w:type="dxa"/>
        </w:tblCellMar>
        <w:tblLook w:val="04A0" w:firstRow="1" w:lastRow="0" w:firstColumn="1" w:lastColumn="0" w:noHBand="0" w:noVBand="1"/>
      </w:tblPr>
      <w:tblGrid>
        <w:gridCol w:w="6840"/>
        <w:gridCol w:w="3630"/>
      </w:tblGrid>
      <w:tr w:rsidR="008167D2" w:rsidTr="008167D2">
        <w:trPr>
          <w:tblCellSpacing w:w="0" w:type="dxa"/>
        </w:trPr>
        <w:tc>
          <w:tcPr>
            <w:tcW w:w="0" w:type="auto"/>
            <w:vAlign w:val="center"/>
            <w:hideMark/>
          </w:tcPr>
          <w:p w:rsidR="008167D2" w:rsidRDefault="008167D2">
            <w:pPr>
              <w:pStyle w:val="Heading4"/>
              <w:spacing w:before="0" w:beforeAutospacing="0" w:after="180" w:afterAutospacing="0"/>
              <w:ind w:left="15" w:right="15"/>
              <w:rPr>
                <w:rFonts w:ascii="Arial" w:hAnsi="Arial" w:cs="Arial"/>
                <w:b w:val="0"/>
                <w:bCs w:val="0"/>
                <w:color w:val="3399CC"/>
              </w:rPr>
            </w:pPr>
            <w:r>
              <w:rPr>
                <w:rFonts w:ascii="Arial" w:hAnsi="Arial" w:cs="Arial"/>
                <w:b w:val="0"/>
                <w:bCs w:val="0"/>
                <w:color w:val="3399CC"/>
              </w:rPr>
              <w:t>Goal #7</w:t>
            </w:r>
          </w:p>
        </w:tc>
        <w:tc>
          <w:tcPr>
            <w:tcW w:w="3630" w:type="dxa"/>
            <w:tcMar>
              <w:top w:w="180" w:type="dxa"/>
              <w:left w:w="225" w:type="dxa"/>
              <w:bottom w:w="195" w:type="dxa"/>
              <w:right w:w="120" w:type="dxa"/>
            </w:tcMar>
            <w:vAlign w:val="center"/>
            <w:hideMark/>
          </w:tcPr>
          <w:p w:rsidR="008167D2" w:rsidRDefault="008167D2">
            <w:pPr>
              <w:rPr>
                <w:rFonts w:ascii="Arial" w:hAnsi="Arial" w:cs="Arial"/>
                <w:color w:val="3399CC"/>
                <w:sz w:val="20"/>
                <w:szCs w:val="20"/>
              </w:rPr>
            </w:pPr>
          </w:p>
        </w:tc>
      </w:tr>
    </w:tbl>
    <w:p w:rsidR="008167D2" w:rsidRDefault="008167D2" w:rsidP="008167D2">
      <w:pPr>
        <w:shd w:val="clear" w:color="auto" w:fill="FFFFFF"/>
        <w:spacing w:after="150" w:line="270" w:lineRule="atLeast"/>
        <w:rPr>
          <w:rFonts w:ascii="Arial" w:hAnsi="Arial" w:cs="Arial"/>
          <w:color w:val="606060"/>
          <w:sz w:val="18"/>
          <w:szCs w:val="18"/>
        </w:rPr>
      </w:pPr>
      <w:r>
        <w:rPr>
          <w:rStyle w:val="Strong"/>
          <w:rFonts w:ascii="Arial" w:hAnsi="Arial" w:cs="Arial"/>
          <w:color w:val="606060"/>
          <w:sz w:val="18"/>
          <w:szCs w:val="18"/>
          <w:u w:val="single"/>
        </w:rPr>
        <w:t>Service Quality &amp; Service Delivery</w:t>
      </w:r>
      <w:r>
        <w:rPr>
          <w:rFonts w:ascii="Arial" w:hAnsi="Arial" w:cs="Arial"/>
          <w:color w:val="606060"/>
          <w:sz w:val="18"/>
          <w:szCs w:val="18"/>
        </w:rPr>
        <w:t xml:space="preserve"> Service Quality/Service Delivery goals ensure the service we provided and the infrastructure we support improves year on year, enabling higher availability, improved Client Satisfaction and reduced Time to Market for the business streams we support.</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u w:val="single"/>
        </w:rPr>
        <w:t>Outage Reduction:</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         </w:t>
      </w:r>
      <w:r>
        <w:rPr>
          <w:rFonts w:ascii="Arial" w:hAnsi="Arial" w:cs="Arial"/>
          <w:color w:val="606060"/>
          <w:sz w:val="18"/>
          <w:szCs w:val="18"/>
          <w:u w:val="single"/>
        </w:rPr>
        <w:t>REDUCE Sev1 &amp; Sev2 impacts by 15% compared to 2012</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Reduce 2012 SEV1 Incidents by 15% </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Reduce 2012 SEV2 Incidents by 15%.</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Reduce 2012 Customer impact duration for SEV1 by 15%</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xml:space="preserve">·         Reduce 2012 Customer impact duration for SEV2 by 15% </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w:t>
      </w:r>
      <w:r>
        <w:rPr>
          <w:rFonts w:ascii="Arial" w:hAnsi="Arial" w:cs="Arial"/>
          <w:color w:val="606060"/>
          <w:sz w:val="18"/>
          <w:szCs w:val="18"/>
          <w:u w:val="single"/>
        </w:rPr>
        <w:t>Change &amp; Problem Management</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Achieve a change success rate of 98% for all SAN owned changes</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Achieve Priority1 rate of 4% or less on emergency changes</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606060"/>
          <w:sz w:val="18"/>
          <w:szCs w:val="18"/>
        </w:rPr>
        <w:t>·         Achieve late problem management Task rate of 4% or lower</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Style w:val="Strong"/>
          <w:rFonts w:ascii="Arial" w:hAnsi="Arial" w:cs="Arial"/>
          <w:vanish/>
          <w:color w:val="606060"/>
          <w:sz w:val="18"/>
          <w:szCs w:val="18"/>
          <w:u w:val="single"/>
        </w:rPr>
        <w:lastRenderedPageBreak/>
        <w:t>Service Quality &amp; Service Delivery</w:t>
      </w:r>
      <w:r>
        <w:rPr>
          <w:rFonts w:ascii="Arial" w:hAnsi="Arial" w:cs="Arial"/>
          <w:vanish/>
          <w:color w:val="606060"/>
          <w:sz w:val="18"/>
          <w:szCs w:val="18"/>
        </w:rPr>
        <w:t xml:space="preserve"> Service Quality/Service Delivery goals ensure the service we provided and the infrastructure we support improves year on year, enabling higher availability, improved Client Satisfaction and reduced Time to Market for the business streams we support.</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u w:val="single"/>
        </w:rPr>
        <w:t>Outage Reduction:</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w:t>
      </w:r>
      <w:r>
        <w:rPr>
          <w:rFonts w:ascii="Arial" w:hAnsi="Arial" w:cs="Arial"/>
          <w:vanish/>
          <w:color w:val="606060"/>
          <w:sz w:val="18"/>
          <w:szCs w:val="18"/>
          <w:u w:val="single"/>
        </w:rPr>
        <w:t>REDUCE Sev1 &amp; Sev2 impacts by 15% compared to 2012</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Reduce 2012 SEV1 Incidents by 15%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Reduce 2012 SEV2 Incidents by 15%.</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Reduce 2012 Customer impact duration for SEV1 by 15%</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Reduce 2012 Customer impact duration for SEV2 by 15%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w:t>
      </w:r>
      <w:r>
        <w:rPr>
          <w:rFonts w:ascii="Arial" w:hAnsi="Arial" w:cs="Arial"/>
          <w:vanish/>
          <w:color w:val="606060"/>
          <w:sz w:val="18"/>
          <w:szCs w:val="18"/>
          <w:u w:val="single"/>
        </w:rPr>
        <w:t>Change &amp; Problem Management</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Achieve a change success rate of 98% for all SAN owned changes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Achieve Priority1 rate of 4% or less on emergency changes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Achieve late problem management Task rate of 4% or lower</w:t>
      </w:r>
    </w:p>
    <w:p w:rsidR="008167D2" w:rsidRDefault="008167D2" w:rsidP="008167D2">
      <w:pPr>
        <w:shd w:val="clear" w:color="auto" w:fill="FFFFFF"/>
        <w:spacing w:after="0" w:line="240" w:lineRule="auto"/>
        <w:rPr>
          <w:rFonts w:ascii="Arial" w:hAnsi="Arial" w:cs="Arial"/>
          <w:vanish/>
          <w:sz w:val="24"/>
          <w:szCs w:val="24"/>
        </w:rPr>
      </w:pPr>
      <w:r>
        <w:rPr>
          <w:rFonts w:ascii="Arial" w:hAnsi="Arial" w:cs="Arial"/>
          <w:vanish/>
        </w:rPr>
        <w:t xml:space="preserve">Goal #7 </w:t>
      </w:r>
    </w:p>
    <w:p w:rsidR="008167D2" w:rsidRDefault="008167D2" w:rsidP="000D0502">
      <w:pPr>
        <w:numPr>
          <w:ilvl w:val="0"/>
          <w:numId w:val="24"/>
        </w:numPr>
        <w:shd w:val="clear" w:color="auto" w:fill="FFFFFF"/>
        <w:spacing w:before="100" w:beforeAutospacing="1" w:after="100" w:afterAutospacing="1" w:line="240" w:lineRule="auto"/>
        <w:ind w:left="0"/>
        <w:rPr>
          <w:rFonts w:ascii="Arial" w:hAnsi="Arial" w:cs="Arial"/>
          <w:color w:val="999999"/>
          <w:sz w:val="18"/>
          <w:szCs w:val="18"/>
        </w:rPr>
      </w:pPr>
      <w:r>
        <w:rPr>
          <w:rFonts w:ascii="Arial" w:hAnsi="Arial" w:cs="Arial"/>
          <w:noProof/>
          <w:color w:val="999999"/>
          <w:sz w:val="18"/>
          <w:szCs w:val="18"/>
        </w:rPr>
        <w:drawing>
          <wp:inline distT="0" distB="0" distL="0" distR="0">
            <wp:extent cx="148590" cy="148590"/>
            <wp:effectExtent l="0" t="0" r="3810" b="3810"/>
            <wp:docPr id="9" name="Picture 9" descr="https://hr.solutions.citigroup.net/GTMS/App_Themes/Standards2011/images/icon_employee_transf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hr.solutions.citigroup.net/GTMS/App_Themes/Standards2011/images/icon_employee_transfe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Pr>
          <w:rFonts w:ascii="Arial" w:hAnsi="Arial" w:cs="Arial"/>
          <w:noProof/>
          <w:color w:val="999999"/>
          <w:sz w:val="18"/>
          <w:szCs w:val="18"/>
        </w:rPr>
        <w:drawing>
          <wp:inline distT="0" distB="0" distL="0" distR="0">
            <wp:extent cx="148590" cy="148590"/>
            <wp:effectExtent l="0" t="0" r="3810" b="3810"/>
            <wp:docPr id="8" name="Picture 8" descr="https://hr.solutions.citigroup.net/GTMS/App_Themes/Standards2011/images/icon_flag_gree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hr.solutions.citigroup.net/GTMS/App_Themes/Standards2011/images/icon_flag_green.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p>
    <w:p w:rsidR="008167D2" w:rsidRDefault="008167D2" w:rsidP="000D0502">
      <w:pPr>
        <w:numPr>
          <w:ilvl w:val="0"/>
          <w:numId w:val="24"/>
        </w:numPr>
        <w:shd w:val="clear" w:color="auto" w:fill="FFFFFF"/>
        <w:spacing w:before="100" w:beforeAutospacing="1" w:after="100" w:afterAutospacing="1" w:line="240" w:lineRule="auto"/>
        <w:ind w:left="0"/>
        <w:rPr>
          <w:rFonts w:ascii="Arial" w:hAnsi="Arial" w:cs="Arial"/>
          <w:color w:val="999999"/>
          <w:sz w:val="18"/>
          <w:szCs w:val="18"/>
        </w:rPr>
      </w:pPr>
    </w:p>
    <w:p w:rsidR="008167D2" w:rsidRDefault="008167D2" w:rsidP="008167D2">
      <w:pPr>
        <w:shd w:val="clear" w:color="auto" w:fill="FFFFFF"/>
        <w:spacing w:after="0"/>
        <w:rPr>
          <w:rFonts w:ascii="Arial" w:hAnsi="Arial" w:cs="Arial"/>
          <w:sz w:val="24"/>
          <w:szCs w:val="24"/>
        </w:rPr>
      </w:pPr>
      <w:r>
        <w:rPr>
          <w:rFonts w:ascii="Arial" w:hAnsi="Arial" w:cs="Arial"/>
          <w:sz w:val="2"/>
          <w:szCs w:val="2"/>
        </w:rPr>
        <w:br w:type="textWrapping" w:clear="all"/>
      </w:r>
    </w:p>
    <w:p w:rsidR="008167D2" w:rsidRDefault="008167D2" w:rsidP="008167D2">
      <w:pPr>
        <w:shd w:val="clear" w:color="auto" w:fill="FFFFFF"/>
        <w:outlineLvl w:val="4"/>
        <w:rPr>
          <w:rFonts w:ascii="Arial" w:hAnsi="Arial" w:cs="Arial"/>
          <w:color w:val="2E7DA4"/>
          <w:sz w:val="21"/>
          <w:szCs w:val="21"/>
        </w:rPr>
      </w:pPr>
      <w:r>
        <w:rPr>
          <w:rFonts w:ascii="Arial" w:hAnsi="Arial" w:cs="Arial"/>
          <w:color w:val="2E7DA4"/>
          <w:sz w:val="21"/>
          <w:szCs w:val="21"/>
        </w:rPr>
        <w:t>Employee Comments &amp; Rating</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Style w:val="Strong"/>
          <w:rFonts w:ascii="Arial" w:hAnsi="Arial" w:cs="Arial"/>
          <w:vanish/>
          <w:color w:val="606060"/>
          <w:sz w:val="18"/>
          <w:szCs w:val="18"/>
          <w:u w:val="single"/>
        </w:rPr>
        <w:t>Service Quality &amp; Service Delivery</w:t>
      </w:r>
      <w:r>
        <w:rPr>
          <w:rFonts w:ascii="Arial" w:hAnsi="Arial" w:cs="Arial"/>
          <w:vanish/>
          <w:color w:val="606060"/>
          <w:sz w:val="18"/>
          <w:szCs w:val="18"/>
        </w:rPr>
        <w:t xml:space="preserve"> Service Quality/Service Delivery goals ensure the service we provided and the infrastructure we support improves year on year, enabling higher availability, improved Client Satisfaction and reduced Time to Market for the business streams we support.</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u w:val="single"/>
        </w:rPr>
        <w:t>Outage Reduction:</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w:t>
      </w:r>
      <w:r>
        <w:rPr>
          <w:rFonts w:ascii="Arial" w:hAnsi="Arial" w:cs="Arial"/>
          <w:vanish/>
          <w:color w:val="606060"/>
          <w:sz w:val="18"/>
          <w:szCs w:val="18"/>
          <w:u w:val="single"/>
        </w:rPr>
        <w:t>REDUCE Sev1 &amp; Sev2 impacts by 15% compared to 2012</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Reduce 2012 SEV1 Incidents by 15%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Reduce 2012 SEV2 Incidents by 15%.</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Reduce 2012 Customer impact duration for SEV1 by 15%</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xml:space="preserve">·         Reduce 2012 Customer impact duration for SEV2 by 15% </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w:t>
      </w:r>
      <w:r>
        <w:rPr>
          <w:rFonts w:ascii="Arial" w:hAnsi="Arial" w:cs="Arial"/>
          <w:vanish/>
          <w:color w:val="606060"/>
          <w:sz w:val="18"/>
          <w:szCs w:val="18"/>
          <w:u w:val="single"/>
        </w:rPr>
        <w:t>Change &amp; Problem Management</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Achieve a change success rate of 98% for all SAN owned changes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Achieve Priority1 rate of 4% or less on emergency changes</w:t>
      </w:r>
    </w:p>
    <w:p w:rsidR="008167D2" w:rsidRDefault="008167D2" w:rsidP="008167D2">
      <w:pPr>
        <w:shd w:val="clear" w:color="auto" w:fill="FFFFFF"/>
        <w:spacing w:before="100" w:beforeAutospacing="1" w:after="100" w:afterAutospacing="1" w:line="270" w:lineRule="atLeast"/>
        <w:rPr>
          <w:rFonts w:ascii="Arial" w:hAnsi="Arial" w:cs="Arial"/>
          <w:vanish/>
          <w:color w:val="606060"/>
          <w:sz w:val="18"/>
          <w:szCs w:val="18"/>
        </w:rPr>
      </w:pPr>
      <w:r>
        <w:rPr>
          <w:rFonts w:ascii="Arial" w:hAnsi="Arial" w:cs="Arial"/>
          <w:vanish/>
          <w:color w:val="606060"/>
          <w:sz w:val="18"/>
          <w:szCs w:val="18"/>
        </w:rPr>
        <w:t>·         Achieve late problem management Task rate of 4% or lower</w:t>
      </w:r>
    </w:p>
    <w:p w:rsidR="008167D2" w:rsidRDefault="008167D2" w:rsidP="008167D2">
      <w:pPr>
        <w:shd w:val="clear" w:color="auto" w:fill="FFFFFF"/>
        <w:spacing w:after="0" w:line="240" w:lineRule="auto"/>
        <w:rPr>
          <w:rFonts w:ascii="Arial" w:hAnsi="Arial" w:cs="Arial"/>
          <w:vanish/>
          <w:sz w:val="24"/>
          <w:szCs w:val="24"/>
        </w:rPr>
      </w:pPr>
      <w:r>
        <w:rPr>
          <w:rFonts w:ascii="Arial" w:hAnsi="Arial" w:cs="Arial"/>
          <w:vanish/>
        </w:rPr>
        <w:t xml:space="preserve">Goal #7 </w:t>
      </w:r>
    </w:p>
    <w:p w:rsidR="008167D2" w:rsidRDefault="008167D2" w:rsidP="000D0502">
      <w:pPr>
        <w:numPr>
          <w:ilvl w:val="0"/>
          <w:numId w:val="25"/>
        </w:numPr>
        <w:shd w:val="clear" w:color="auto" w:fill="F9F9F9"/>
        <w:spacing w:before="100" w:beforeAutospacing="1" w:after="100" w:afterAutospacing="1" w:line="240" w:lineRule="auto"/>
        <w:ind w:left="0"/>
        <w:rPr>
          <w:rFonts w:ascii="Arial" w:hAnsi="Arial" w:cs="Arial"/>
          <w:b/>
          <w:bCs/>
          <w:color w:val="2E7DA4"/>
          <w:sz w:val="18"/>
          <w:szCs w:val="18"/>
        </w:rPr>
      </w:pPr>
      <w:r>
        <w:rPr>
          <w:rFonts w:ascii="Arial" w:hAnsi="Arial" w:cs="Arial"/>
          <w:b/>
          <w:bCs/>
          <w:color w:val="2E7DA4"/>
          <w:sz w:val="18"/>
          <w:szCs w:val="18"/>
        </w:rPr>
        <w:t xml:space="preserve">Highly Effective </w:t>
      </w:r>
    </w:p>
    <w:p w:rsidR="008167D2" w:rsidRDefault="008167D2" w:rsidP="000D0502">
      <w:pPr>
        <w:numPr>
          <w:ilvl w:val="0"/>
          <w:numId w:val="25"/>
        </w:numPr>
        <w:shd w:val="clear" w:color="auto" w:fill="FFFFFF"/>
        <w:spacing w:before="100" w:beforeAutospacing="1" w:after="100" w:afterAutospacing="1" w:line="240" w:lineRule="auto"/>
        <w:ind w:left="0"/>
        <w:rPr>
          <w:rFonts w:ascii="Arial" w:hAnsi="Arial" w:cs="Arial"/>
          <w:color w:val="999999"/>
          <w:sz w:val="18"/>
          <w:szCs w:val="18"/>
        </w:rPr>
      </w:pPr>
      <w:hyperlink r:id="rId14" w:history="1">
        <w:r>
          <w:rPr>
            <w:rStyle w:val="Hyperlink"/>
            <w:rFonts w:ascii="Arial" w:hAnsi="Arial" w:cs="Arial"/>
            <w:sz w:val="18"/>
            <w:szCs w:val="18"/>
          </w:rPr>
          <w:t>Edit</w:t>
        </w:r>
      </w:hyperlink>
      <w:r>
        <w:rPr>
          <w:rFonts w:ascii="Arial" w:hAnsi="Arial" w:cs="Arial"/>
          <w:color w:val="999999"/>
          <w:sz w:val="18"/>
          <w:szCs w:val="18"/>
        </w:rPr>
        <w:t xml:space="preserve"> </w:t>
      </w:r>
    </w:p>
    <w:p w:rsidR="008167D2" w:rsidRDefault="008167D2" w:rsidP="008167D2">
      <w:pPr>
        <w:shd w:val="clear" w:color="auto" w:fill="FFFFFF"/>
        <w:spacing w:after="0"/>
        <w:rPr>
          <w:rFonts w:ascii="Arial" w:hAnsi="Arial" w:cs="Arial"/>
          <w:sz w:val="24"/>
          <w:szCs w:val="24"/>
        </w:rPr>
      </w:pPr>
      <w:r>
        <w:rPr>
          <w:rFonts w:ascii="Arial" w:hAnsi="Arial" w:cs="Arial"/>
          <w:sz w:val="2"/>
          <w:szCs w:val="2"/>
        </w:rPr>
        <w:br w:type="textWrapping" w:clear="all"/>
      </w:r>
    </w:p>
    <w:p w:rsidR="008167D2" w:rsidRDefault="008167D2" w:rsidP="008167D2">
      <w:pPr>
        <w:pStyle w:val="Heading4"/>
        <w:shd w:val="clear" w:color="auto" w:fill="FFCCFF"/>
        <w:spacing w:before="0" w:beforeAutospacing="0" w:after="0" w:afterAutospacing="0"/>
        <w:rPr>
          <w:rFonts w:ascii="Arial" w:hAnsi="Arial" w:cs="Arial"/>
          <w:b w:val="0"/>
          <w:bCs w:val="0"/>
          <w:color w:val="3399CC"/>
        </w:rPr>
      </w:pPr>
      <w:r>
        <w:rPr>
          <w:rFonts w:ascii="Arial" w:hAnsi="Arial" w:cs="Arial"/>
          <w:b w:val="0"/>
          <w:bCs w:val="0"/>
          <w:color w:val="3399CC"/>
        </w:rPr>
        <w:t xml:space="preserve">Goals Overall Rating </w:t>
      </w:r>
    </w:p>
    <w:p w:rsidR="008167D2" w:rsidRDefault="008167D2" w:rsidP="008167D2">
      <w:pPr>
        <w:shd w:val="clear" w:color="auto" w:fill="FFFFFF"/>
        <w:spacing w:after="150" w:line="270" w:lineRule="atLeast"/>
        <w:rPr>
          <w:rFonts w:ascii="Arial" w:hAnsi="Arial" w:cs="Arial"/>
          <w:color w:val="606060"/>
          <w:sz w:val="18"/>
          <w:szCs w:val="18"/>
        </w:rPr>
      </w:pPr>
      <w:r>
        <w:rPr>
          <w:rFonts w:ascii="Arial" w:hAnsi="Arial" w:cs="Arial"/>
          <w:color w:val="525252"/>
          <w:sz w:val="18"/>
          <w:szCs w:val="18"/>
        </w:rPr>
        <w:t>Employee Rating:</w:t>
      </w:r>
      <w:r>
        <w:rPr>
          <w:rFonts w:ascii="Arial" w:hAnsi="Arial" w:cs="Arial"/>
          <w:color w:val="606060"/>
          <w:sz w:val="18"/>
          <w:szCs w:val="18"/>
        </w:rPr>
        <w:t xml:space="preserve">  </w:t>
      </w:r>
      <w:r>
        <w:rPr>
          <w:rFonts w:ascii="Arial" w:hAnsi="Arial" w:cs="Arial"/>
          <w:b/>
          <w:bCs/>
          <w:color w:val="2E7DA4"/>
          <w:sz w:val="18"/>
          <w:szCs w:val="18"/>
        </w:rPr>
        <w:t xml:space="preserve">Exceptional </w:t>
      </w:r>
    </w:p>
    <w:p w:rsidR="008167D2" w:rsidRDefault="008167D2" w:rsidP="000D0502">
      <w:pPr>
        <w:numPr>
          <w:ilvl w:val="0"/>
          <w:numId w:val="26"/>
        </w:numPr>
        <w:shd w:val="clear" w:color="auto" w:fill="FFFFFF"/>
        <w:spacing w:before="100" w:beforeAutospacing="1" w:after="100" w:afterAutospacing="1" w:line="240" w:lineRule="auto"/>
        <w:ind w:left="0"/>
        <w:rPr>
          <w:rFonts w:ascii="Arial" w:hAnsi="Arial" w:cs="Arial"/>
          <w:color w:val="999999"/>
          <w:sz w:val="18"/>
          <w:szCs w:val="18"/>
        </w:rPr>
      </w:pPr>
      <w:r>
        <w:rPr>
          <w:rFonts w:ascii="Arial" w:hAnsi="Arial" w:cs="Arial"/>
          <w:color w:val="2E7DA4"/>
          <w:sz w:val="18"/>
          <w:szCs w:val="18"/>
        </w:rPr>
        <w:t>Last Modified: 10/31/2013</w:t>
      </w:r>
      <w:r>
        <w:rPr>
          <w:rFonts w:ascii="Arial" w:hAnsi="Arial" w:cs="Arial"/>
          <w:color w:val="999999"/>
          <w:sz w:val="18"/>
          <w:szCs w:val="18"/>
        </w:rPr>
        <w:t xml:space="preserve"> </w:t>
      </w:r>
    </w:p>
    <w:p w:rsidR="008167D2" w:rsidRDefault="008167D2" w:rsidP="000D0502">
      <w:pPr>
        <w:numPr>
          <w:ilvl w:val="0"/>
          <w:numId w:val="26"/>
        </w:numPr>
        <w:shd w:val="clear" w:color="auto" w:fill="FFFFFF"/>
        <w:spacing w:before="100" w:beforeAutospacing="1" w:after="100" w:afterAutospacing="1" w:line="240" w:lineRule="auto"/>
        <w:ind w:left="0"/>
        <w:rPr>
          <w:rFonts w:ascii="Arial" w:hAnsi="Arial" w:cs="Arial"/>
          <w:color w:val="999999"/>
          <w:sz w:val="18"/>
          <w:szCs w:val="18"/>
        </w:rPr>
      </w:pPr>
      <w:hyperlink r:id="rId15" w:history="1">
        <w:r>
          <w:rPr>
            <w:rStyle w:val="Hyperlink"/>
            <w:rFonts w:ascii="Arial" w:hAnsi="Arial" w:cs="Arial"/>
            <w:sz w:val="18"/>
            <w:szCs w:val="18"/>
          </w:rPr>
          <w:t>Edit</w:t>
        </w:r>
      </w:hyperlink>
      <w:r>
        <w:rPr>
          <w:rFonts w:ascii="Arial" w:hAnsi="Arial" w:cs="Arial"/>
          <w:color w:val="999999"/>
          <w:sz w:val="18"/>
          <w:szCs w:val="18"/>
        </w:rPr>
        <w:t xml:space="preserve"> </w:t>
      </w:r>
    </w:p>
    <w:p w:rsidR="008167D2" w:rsidRDefault="008167D2" w:rsidP="008167D2">
      <w:pPr>
        <w:shd w:val="clear" w:color="auto" w:fill="FFFFFF"/>
        <w:spacing w:after="0"/>
        <w:rPr>
          <w:rFonts w:ascii="Arial" w:hAnsi="Arial" w:cs="Arial"/>
          <w:sz w:val="24"/>
          <w:szCs w:val="24"/>
        </w:rPr>
      </w:pPr>
      <w:r>
        <w:rPr>
          <w:rFonts w:ascii="Arial" w:hAnsi="Arial" w:cs="Arial"/>
          <w:sz w:val="2"/>
          <w:szCs w:val="2"/>
        </w:rPr>
        <w:br w:type="textWrapping" w:clear="all"/>
      </w:r>
    </w:p>
    <w:p w:rsidR="008167D2" w:rsidRDefault="008167D2" w:rsidP="008167D2">
      <w:pPr>
        <w:pStyle w:val="Heading4"/>
        <w:shd w:val="clear" w:color="auto" w:fill="FFCCFF"/>
        <w:spacing w:before="0" w:beforeAutospacing="0" w:after="0" w:afterAutospacing="0"/>
        <w:rPr>
          <w:rFonts w:ascii="Arial" w:hAnsi="Arial" w:cs="Arial"/>
          <w:b w:val="0"/>
          <w:bCs w:val="0"/>
          <w:color w:val="3399CC"/>
        </w:rPr>
      </w:pPr>
      <w:r>
        <w:rPr>
          <w:rFonts w:ascii="Arial" w:hAnsi="Arial" w:cs="Arial"/>
          <w:b w:val="0"/>
          <w:bCs w:val="0"/>
          <w:color w:val="3399CC"/>
        </w:rPr>
        <w:t>Overall Assessment</w:t>
      </w:r>
    </w:p>
    <w:p w:rsidR="008167D2" w:rsidRDefault="008167D2" w:rsidP="008167D2">
      <w:pPr>
        <w:shd w:val="clear" w:color="auto" w:fill="FFFFFF"/>
        <w:spacing w:before="100" w:beforeAutospacing="1" w:after="100" w:afterAutospacing="1" w:line="270" w:lineRule="atLeast"/>
        <w:rPr>
          <w:rFonts w:ascii="Arial" w:hAnsi="Arial" w:cs="Arial"/>
          <w:color w:val="606060"/>
          <w:sz w:val="18"/>
          <w:szCs w:val="18"/>
        </w:rPr>
      </w:pPr>
      <w:r>
        <w:rPr>
          <w:rFonts w:ascii="Arial" w:hAnsi="Arial" w:cs="Arial"/>
          <w:color w:val="606060"/>
          <w:sz w:val="18"/>
          <w:szCs w:val="18"/>
        </w:rPr>
        <w:t>Taking into consideration all of your goals and how they were achieved, as well as your commitment to Responsible Finance, provide overall comments to support the assessment.</w:t>
      </w:r>
    </w:p>
    <w:p w:rsidR="008167D2" w:rsidRDefault="008167D2" w:rsidP="008167D2">
      <w:pPr>
        <w:pStyle w:val="Heading4"/>
        <w:shd w:val="clear" w:color="auto" w:fill="FFFFFF"/>
        <w:spacing w:before="0" w:beforeAutospacing="0" w:after="0" w:afterAutospacing="0"/>
        <w:ind w:left="15" w:right="15"/>
        <w:rPr>
          <w:rFonts w:ascii="Arial" w:hAnsi="Arial" w:cs="Arial"/>
          <w:b w:val="0"/>
          <w:bCs w:val="0"/>
          <w:color w:val="3399CC"/>
        </w:rPr>
      </w:pPr>
      <w:r>
        <w:rPr>
          <w:rFonts w:ascii="Arial" w:hAnsi="Arial" w:cs="Arial"/>
          <w:b w:val="0"/>
          <w:bCs w:val="0"/>
          <w:color w:val="3399CC"/>
        </w:rPr>
        <w:t>Employee Overall Assessment Comments</w:t>
      </w:r>
    </w:p>
    <w:p w:rsidR="008167D2" w:rsidRDefault="008167D2" w:rsidP="008167D2">
      <w:pPr>
        <w:shd w:val="clear" w:color="auto" w:fill="FFFFFF"/>
        <w:outlineLvl w:val="4"/>
        <w:rPr>
          <w:rFonts w:ascii="Arial" w:hAnsi="Arial" w:cs="Arial"/>
          <w:color w:val="2E7DA4"/>
          <w:sz w:val="21"/>
          <w:szCs w:val="21"/>
        </w:rPr>
      </w:pPr>
      <w:r>
        <w:rPr>
          <w:rFonts w:ascii="Arial" w:hAnsi="Arial" w:cs="Arial"/>
          <w:color w:val="2E7DA4"/>
          <w:sz w:val="21"/>
          <w:szCs w:val="21"/>
        </w:rPr>
        <w:t>Employee Comments</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u w:val="single"/>
          <w:shd w:val="clear" w:color="auto" w:fill="F9F9F9"/>
        </w:rPr>
        <w:t xml:space="preserve">CEEMEA workload and Rainbow </w:t>
      </w:r>
      <w:proofErr w:type="gramStart"/>
      <w:r>
        <w:rPr>
          <w:rFonts w:ascii="Arial" w:hAnsi="Arial" w:cs="Arial"/>
          <w:color w:val="777777"/>
          <w:sz w:val="18"/>
          <w:szCs w:val="18"/>
          <w:u w:val="single"/>
          <w:shd w:val="clear" w:color="auto" w:fill="F9F9F9"/>
        </w:rPr>
        <w:t>Project :</w:t>
      </w:r>
      <w:proofErr w:type="gramEnd"/>
      <w:r>
        <w:rPr>
          <w:rFonts w:ascii="Arial" w:hAnsi="Arial" w:cs="Arial"/>
          <w:color w:val="777777"/>
          <w:sz w:val="18"/>
          <w:szCs w:val="18"/>
          <w:u w:val="single"/>
          <w:shd w:val="clear" w:color="auto" w:fill="F9F9F9"/>
        </w:rPr>
        <w:t xml:space="preserve">-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       SAN support processes and procedures differ considerably between ASPAC and EMEA. So educated the APAC System Administrators using the procedures detailed will lead eventually to a globally integrated approach to SAN support.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       For CEEMEA Workload/Rainbow project, I had contributed more efforts put to understand the storage requirements for more than 250 servers and documented in line with the </w:t>
      </w:r>
      <w:proofErr w:type="spellStart"/>
      <w:r>
        <w:rPr>
          <w:rFonts w:ascii="Arial" w:hAnsi="Arial" w:cs="Arial"/>
          <w:color w:val="777777"/>
          <w:sz w:val="18"/>
          <w:szCs w:val="18"/>
          <w:shd w:val="clear" w:color="auto" w:fill="F9F9F9"/>
        </w:rPr>
        <w:t>the</w:t>
      </w:r>
      <w:proofErr w:type="spellEnd"/>
      <w:r>
        <w:rPr>
          <w:rFonts w:ascii="Arial" w:hAnsi="Arial" w:cs="Arial"/>
          <w:color w:val="777777"/>
          <w:sz w:val="18"/>
          <w:szCs w:val="18"/>
          <w:shd w:val="clear" w:color="auto" w:fill="F9F9F9"/>
        </w:rPr>
        <w:t xml:space="preserve"> project time lines.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       </w:t>
      </w:r>
      <w:proofErr w:type="gramStart"/>
      <w:r>
        <w:rPr>
          <w:rFonts w:ascii="Arial" w:hAnsi="Arial" w:cs="Arial"/>
          <w:color w:val="777777"/>
          <w:sz w:val="18"/>
          <w:szCs w:val="18"/>
          <w:shd w:val="clear" w:color="auto" w:fill="F9F9F9"/>
        </w:rPr>
        <w:t>Regularly attending SA, Storage &amp; project meetings for CEEMEA migration projects.</w:t>
      </w:r>
      <w:proofErr w:type="gramEnd"/>
      <w:r>
        <w:rPr>
          <w:rFonts w:ascii="Arial" w:hAnsi="Arial" w:cs="Arial"/>
          <w:color w:val="777777"/>
          <w:sz w:val="18"/>
          <w:szCs w:val="18"/>
          <w:shd w:val="clear" w:color="auto" w:fill="F9F9F9"/>
        </w:rPr>
        <w:t xml:space="preserve">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I was involved in FCIP configuration setup between Singapore/Frankfurt and Hong Kong/</w:t>
      </w:r>
      <w:proofErr w:type="spellStart"/>
      <w:r>
        <w:rPr>
          <w:rFonts w:ascii="Arial" w:hAnsi="Arial" w:cs="Arial"/>
          <w:color w:val="777777"/>
          <w:sz w:val="18"/>
          <w:szCs w:val="18"/>
          <w:shd w:val="clear" w:color="auto" w:fill="F9F9F9"/>
        </w:rPr>
        <w:t>Riverdate</w:t>
      </w:r>
      <w:proofErr w:type="spellEnd"/>
      <w:r>
        <w:rPr>
          <w:rFonts w:ascii="Arial" w:hAnsi="Arial" w:cs="Arial"/>
          <w:color w:val="777777"/>
          <w:sz w:val="18"/>
          <w:szCs w:val="18"/>
          <w:shd w:val="clear" w:color="auto" w:fill="F9F9F9"/>
        </w:rPr>
        <w:t xml:space="preserve"> datacenters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       Reviewed RAINBOW &amp; CEEMEA TCRS requests and helped reserving the SAN disks with EMEA capacity team and allocating the disks using Aperture tickets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       </w:t>
      </w:r>
      <w:proofErr w:type="gramStart"/>
      <w:r>
        <w:rPr>
          <w:rFonts w:ascii="Arial" w:hAnsi="Arial" w:cs="Arial"/>
          <w:color w:val="777777"/>
          <w:sz w:val="18"/>
          <w:szCs w:val="18"/>
          <w:shd w:val="clear" w:color="auto" w:fill="F9F9F9"/>
        </w:rPr>
        <w:t>Primary responsible for day to day support of systems and provisioning.</w:t>
      </w:r>
      <w:proofErr w:type="gramEnd"/>
      <w:r>
        <w:rPr>
          <w:rFonts w:ascii="Arial" w:hAnsi="Arial" w:cs="Arial"/>
          <w:color w:val="777777"/>
          <w:sz w:val="18"/>
          <w:szCs w:val="18"/>
          <w:shd w:val="clear" w:color="auto" w:fill="F9F9F9"/>
        </w:rPr>
        <w:t xml:space="preserve">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       As taking the ownership of this projects, </w:t>
      </w:r>
      <w:proofErr w:type="gramStart"/>
      <w:r>
        <w:rPr>
          <w:rFonts w:ascii="Arial" w:hAnsi="Arial" w:cs="Arial"/>
          <w:color w:val="777777"/>
          <w:sz w:val="18"/>
          <w:szCs w:val="18"/>
          <w:shd w:val="clear" w:color="auto" w:fill="F9F9F9"/>
        </w:rPr>
        <w:t>Coordinating</w:t>
      </w:r>
      <w:proofErr w:type="gramEnd"/>
      <w:r>
        <w:rPr>
          <w:rFonts w:ascii="Arial" w:hAnsi="Arial" w:cs="Arial"/>
          <w:color w:val="777777"/>
          <w:sz w:val="18"/>
          <w:szCs w:val="18"/>
          <w:shd w:val="clear" w:color="auto" w:fill="F9F9F9"/>
        </w:rPr>
        <w:t xml:space="preserve"> between ASPAC and EMEA to get the things done. And also working on almost every weekend for supporting the Provisioning/replication setup activities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       Huge </w:t>
      </w:r>
      <w:proofErr w:type="gramStart"/>
      <w:r>
        <w:rPr>
          <w:rFonts w:ascii="Arial" w:hAnsi="Arial" w:cs="Arial"/>
          <w:color w:val="777777"/>
          <w:sz w:val="18"/>
          <w:szCs w:val="18"/>
          <w:shd w:val="clear" w:color="auto" w:fill="F9F9F9"/>
        </w:rPr>
        <w:t>number of last minute requests have</w:t>
      </w:r>
      <w:proofErr w:type="gramEnd"/>
      <w:r>
        <w:rPr>
          <w:rFonts w:ascii="Arial" w:hAnsi="Arial" w:cs="Arial"/>
          <w:color w:val="777777"/>
          <w:sz w:val="18"/>
          <w:szCs w:val="18"/>
          <w:shd w:val="clear" w:color="auto" w:fill="F9F9F9"/>
        </w:rPr>
        <w:t xml:space="preserve"> been supported for business to achieve their time lines.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       Successfully migrated 30 terabytes of data for 90 UAT servers replicated from Hong Kong to RDC and performed the disk provisioning in RDC in addition to that15 terabytes of disks provisioned for fresh build UAT servers in RDC.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lastRenderedPageBreak/>
        <w:t xml:space="preserve">       Successfully migrated 50 terabytes of PRODUCTION data replicated  from Singapore to Frankfurt and provisioning completed in Frankfurt and Riverdale for  almost 120 (PROD + COB) servers in addition to the 15 terabytes of disks provisioned for fresh build PROD/COB servers in Frankfurt and Riverdale data </w:t>
      </w:r>
      <w:proofErr w:type="spellStart"/>
      <w:r>
        <w:rPr>
          <w:rFonts w:ascii="Arial" w:hAnsi="Arial" w:cs="Arial"/>
          <w:color w:val="777777"/>
          <w:sz w:val="18"/>
          <w:szCs w:val="18"/>
          <w:shd w:val="clear" w:color="auto" w:fill="F9F9F9"/>
        </w:rPr>
        <w:t>centrers</w:t>
      </w:r>
      <w:proofErr w:type="spellEnd"/>
      <w:r>
        <w:rPr>
          <w:rFonts w:ascii="Arial" w:hAnsi="Arial" w:cs="Arial"/>
          <w:color w:val="777777"/>
          <w:sz w:val="18"/>
          <w:szCs w:val="18"/>
          <w:shd w:val="clear" w:color="auto" w:fill="F9F9F9"/>
        </w:rPr>
        <w:t xml:space="preserve">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       Participated in CEEMEA Work Load UAT Distributed Systems applications for all 11 CEEMEA countries and STRATUS cut-over completed successfully from APAC to EMEA over the weekend (09/10June 2012) without any SAN issue reported.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       Involved in Production data replication tests took place on the weekend of the 30th June 2012.  Some lessons were learned regarding the timing of replication splits.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proofErr w:type="gramStart"/>
      <w:r>
        <w:rPr>
          <w:rFonts w:ascii="Arial" w:hAnsi="Arial" w:cs="Arial"/>
          <w:color w:val="777777"/>
          <w:sz w:val="18"/>
          <w:szCs w:val="18"/>
          <w:u w:val="single"/>
          <w:shd w:val="clear" w:color="auto" w:fill="F9F9F9"/>
        </w:rPr>
        <w:t>COB :</w:t>
      </w:r>
      <w:proofErr w:type="gramEnd"/>
      <w:r>
        <w:rPr>
          <w:rFonts w:ascii="Arial" w:hAnsi="Arial" w:cs="Arial"/>
          <w:color w:val="777777"/>
          <w:sz w:val="18"/>
          <w:szCs w:val="18"/>
          <w:u w:val="single"/>
          <w:shd w:val="clear" w:color="auto" w:fill="F9F9F9"/>
        </w:rPr>
        <w:t xml:space="preserve">-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       To perform all checks and make ready for the COB environment before the COB Tests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       Participated in the CGC Annual COB Test and received RAVE award for an exceptional service.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       </w:t>
      </w:r>
      <w:proofErr w:type="gramStart"/>
      <w:r>
        <w:rPr>
          <w:rFonts w:ascii="Arial" w:hAnsi="Arial" w:cs="Arial"/>
          <w:color w:val="777777"/>
          <w:sz w:val="18"/>
          <w:szCs w:val="18"/>
          <w:shd w:val="clear" w:color="auto" w:fill="F9F9F9"/>
        </w:rPr>
        <w:t>Participated recent annual RDC COB test.</w:t>
      </w:r>
      <w:proofErr w:type="gramEnd"/>
      <w:r>
        <w:rPr>
          <w:rFonts w:ascii="Arial" w:hAnsi="Arial" w:cs="Arial"/>
          <w:color w:val="777777"/>
          <w:sz w:val="18"/>
          <w:szCs w:val="18"/>
          <w:shd w:val="clear" w:color="auto" w:fill="F9F9F9"/>
        </w:rPr>
        <w:t xml:space="preserve"> All replication operations and COB tests were carried out successfully and no errors involving the SAN have been reported. Received a RAVE award from SAN manager</w:t>
      </w:r>
    </w:p>
    <w:p w:rsidR="008167D2" w:rsidRDefault="008167D2" w:rsidP="008167D2">
      <w:pPr>
        <w:shd w:val="clear" w:color="auto" w:fill="F9F9F9"/>
        <w:spacing w:line="270" w:lineRule="atLeast"/>
        <w:rPr>
          <w:rFonts w:ascii="Arial" w:hAnsi="Arial" w:cs="Arial"/>
          <w:color w:val="777777"/>
          <w:sz w:val="18"/>
          <w:szCs w:val="18"/>
          <w:shd w:val="clear" w:color="auto" w:fill="F9F9F9"/>
        </w:rPr>
      </w:pPr>
      <w:proofErr w:type="gramStart"/>
      <w:r>
        <w:rPr>
          <w:rFonts w:ascii="Arial" w:hAnsi="Arial" w:cs="Arial"/>
          <w:color w:val="777777"/>
          <w:sz w:val="18"/>
          <w:szCs w:val="18"/>
          <w:u w:val="single"/>
          <w:shd w:val="clear" w:color="auto" w:fill="F9F9F9"/>
        </w:rPr>
        <w:t>Reclaims :</w:t>
      </w:r>
      <w:proofErr w:type="gramEnd"/>
      <w:r>
        <w:rPr>
          <w:rFonts w:ascii="Arial" w:hAnsi="Arial" w:cs="Arial"/>
          <w:color w:val="777777"/>
          <w:sz w:val="18"/>
          <w:szCs w:val="18"/>
          <w:u w:val="single"/>
          <w:shd w:val="clear" w:color="auto" w:fill="F9F9F9"/>
        </w:rPr>
        <w:t>-</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       As part of the ongoing initiative to reclaim the unused SAN Storage and been put back into storage pool thus contributing to cost avoidance. </w:t>
      </w:r>
      <w:proofErr w:type="gramStart"/>
      <w:r>
        <w:rPr>
          <w:rFonts w:ascii="Arial" w:hAnsi="Arial" w:cs="Arial"/>
          <w:color w:val="777777"/>
          <w:sz w:val="18"/>
          <w:szCs w:val="18"/>
          <w:shd w:val="clear" w:color="auto" w:fill="F9F9F9"/>
        </w:rPr>
        <w:t>Successfully reclaimed 13 terabytes of replicated &amp; 26 terabytes of Non-replicated disks from last 6 months (from Jan 2012 to till date).</w:t>
      </w:r>
      <w:proofErr w:type="gramEnd"/>
      <w:r>
        <w:rPr>
          <w:rFonts w:ascii="Arial" w:hAnsi="Arial" w:cs="Arial"/>
          <w:color w:val="777777"/>
          <w:sz w:val="18"/>
          <w:szCs w:val="18"/>
          <w:shd w:val="clear" w:color="auto" w:fill="F9F9F9"/>
        </w:rPr>
        <w:t xml:space="preserve">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Regularly updating the SAN reclaims into SMART report.</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u w:val="single"/>
          <w:shd w:val="clear" w:color="auto" w:fill="F9F9F9"/>
        </w:rPr>
        <w:t xml:space="preserve">BAU </w:t>
      </w:r>
      <w:proofErr w:type="gramStart"/>
      <w:r>
        <w:rPr>
          <w:rFonts w:ascii="Arial" w:hAnsi="Arial" w:cs="Arial"/>
          <w:color w:val="777777"/>
          <w:sz w:val="18"/>
          <w:szCs w:val="18"/>
          <w:u w:val="single"/>
          <w:shd w:val="clear" w:color="auto" w:fill="F9F9F9"/>
        </w:rPr>
        <w:t>activities :</w:t>
      </w:r>
      <w:proofErr w:type="gramEnd"/>
      <w:r>
        <w:rPr>
          <w:rFonts w:ascii="Arial" w:hAnsi="Arial" w:cs="Arial"/>
          <w:color w:val="777777"/>
          <w:sz w:val="18"/>
          <w:szCs w:val="18"/>
          <w:u w:val="single"/>
          <w:shd w:val="clear" w:color="auto" w:fill="F9F9F9"/>
        </w:rPr>
        <w:t xml:space="preserve"> -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       Follow the ON-CALL Rota and provide the Primary ON-CALL support after office hours and also Secondary ON-CALL support for weekend.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       Planning, Supporting and carried out Weekend Activities and ensure auctioned the planned activities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       There is no Sev-1/2 incident happened due to the change activities performed or due to new allocations.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       </w:t>
      </w:r>
      <w:proofErr w:type="gramStart"/>
      <w:r>
        <w:rPr>
          <w:rFonts w:ascii="Arial" w:hAnsi="Arial" w:cs="Arial"/>
          <w:color w:val="777777"/>
          <w:sz w:val="18"/>
          <w:szCs w:val="18"/>
          <w:shd w:val="clear" w:color="auto" w:fill="F9F9F9"/>
        </w:rPr>
        <w:t>Troubleshooting &amp; analysis of SAN Environment, Host related, and Performance Issues.</w:t>
      </w:r>
      <w:proofErr w:type="gramEnd"/>
      <w:r>
        <w:rPr>
          <w:rFonts w:ascii="Arial" w:hAnsi="Arial" w:cs="Arial"/>
          <w:color w:val="777777"/>
          <w:sz w:val="18"/>
          <w:szCs w:val="18"/>
          <w:shd w:val="clear" w:color="auto" w:fill="F9F9F9"/>
        </w:rPr>
        <w:t xml:space="preserve">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       Regularly reviewing and generating the latest configuration matrix from the CATE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       Provided the required evidences and successfully completed the recent RCSA audit compliance.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TCRS &amp; Aperture procedures/process are explaining to APAC storage team to support the Globalization.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lastRenderedPageBreak/>
        <w:t xml:space="preserve">Participated in Production CEEMEA Work Load migration cut over on 21st October 2012 and performed all the required SAN actions in time. </w:t>
      </w:r>
      <w:proofErr w:type="gramStart"/>
      <w:r>
        <w:rPr>
          <w:rFonts w:ascii="Arial" w:hAnsi="Arial" w:cs="Arial"/>
          <w:color w:val="777777"/>
          <w:sz w:val="18"/>
          <w:szCs w:val="18"/>
          <w:shd w:val="clear" w:color="auto" w:fill="F9F9F9"/>
        </w:rPr>
        <w:t>Successfully completed the cut over without any SAN issues.</w:t>
      </w:r>
      <w:proofErr w:type="gramEnd"/>
      <w:r>
        <w:rPr>
          <w:rFonts w:ascii="Arial" w:hAnsi="Arial" w:cs="Arial"/>
          <w:color w:val="777777"/>
          <w:sz w:val="18"/>
          <w:szCs w:val="18"/>
          <w:shd w:val="clear" w:color="auto" w:fill="F9F9F9"/>
        </w:rPr>
        <w:t xml:space="preserve">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Overall 80% of weekends spent for this migration since the project started for FCIP, RDF setups between Asia and EMEA, to support scheduled replication configuration activities and ADHOC requirements, DR tests between Asia/EMEA and also to conduct a technical COB test FDC/RDC i.e. with-in EMEA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60 Terabytes of Replicated and 50 Terabytes of Non-Replicated SAN disks has been allocated to Rainbow project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As part of the ongoing initiative to reclaim the unused SAN Storage and been put back into storage pool thus contributing to cost avoidance. Successfully reclaimed 20 terabytes of replicated &amp; 76 terabytes of Non-replicated disks from last 10 months (Jan 2012 to till date).With this there is cost avoidance of ~0.8 MM has been achieved without which we may need to have procured that much capacity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Regularly updating the SAN PCM &amp; SAN inventory to remediates EOS/EOL (End of Support /Life) storage devices and storage tools</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RCSA Q3 Successfully completed.  Participated and collected all required evidences. All questions have been answered and loaded into Catalyst.  Review of submitted information was completed.  Successfully uploaded the test units into Catalyst before the deadline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Participated in CEEMA Work Load Migration DR1, DR2, DR3 &amp; Cut Over tests and performed the SAN actions in time without any SAN issues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Recently participated the CEEMEA FDC-RDC PRE-COB test and successfully completed without any SAN issue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Follow the ON-CALL Rota and provide the Primary ON-CALL support after office hours and also Secondary ON-CALL support for weekend.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Planning, Supporting and carried out Weekend Activities and ensure auctioned the planned activities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lastRenderedPageBreak/>
        <w:t xml:space="preserve">Enabling the FASTVP policy on VMAX frames on </w:t>
      </w:r>
      <w:proofErr w:type="spellStart"/>
      <w:r>
        <w:rPr>
          <w:rFonts w:ascii="Arial" w:hAnsi="Arial" w:cs="Arial"/>
          <w:color w:val="777777"/>
          <w:sz w:val="18"/>
          <w:szCs w:val="18"/>
          <w:shd w:val="clear" w:color="auto" w:fill="F9F9F9"/>
        </w:rPr>
        <w:t>tiering</w:t>
      </w:r>
      <w:proofErr w:type="spellEnd"/>
      <w:r>
        <w:rPr>
          <w:rFonts w:ascii="Arial" w:hAnsi="Arial" w:cs="Arial"/>
          <w:color w:val="777777"/>
          <w:sz w:val="18"/>
          <w:szCs w:val="18"/>
          <w:shd w:val="clear" w:color="auto" w:fill="F9F9F9"/>
        </w:rPr>
        <w:t xml:space="preserve"> technology to reduce the DC cost and also to reduce the performance issue</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w:t>
      </w:r>
    </w:p>
    <w:p w:rsidR="008167D2" w:rsidRDefault="008167D2" w:rsidP="008167D2">
      <w:pPr>
        <w:shd w:val="clear" w:color="auto" w:fill="F9F9F9"/>
        <w:spacing w:line="270" w:lineRule="atLeast"/>
        <w:rPr>
          <w:rFonts w:ascii="Arial" w:hAnsi="Arial" w:cs="Arial"/>
          <w:color w:val="777777"/>
          <w:sz w:val="18"/>
          <w:szCs w:val="18"/>
          <w:shd w:val="clear" w:color="auto" w:fill="F9F9F9"/>
        </w:rPr>
      </w:pPr>
      <w:r>
        <w:rPr>
          <w:rFonts w:ascii="Arial" w:hAnsi="Arial" w:cs="Arial"/>
          <w:color w:val="777777"/>
          <w:sz w:val="18"/>
          <w:szCs w:val="18"/>
          <w:shd w:val="clear" w:color="auto" w:fill="F9F9F9"/>
        </w:rPr>
        <w:t xml:space="preserve">Demonstrating the CITI process and policies and procedures to New team members </w:t>
      </w:r>
      <w:proofErr w:type="gramStart"/>
      <w:r>
        <w:rPr>
          <w:rFonts w:ascii="Arial" w:hAnsi="Arial" w:cs="Arial"/>
          <w:color w:val="777777"/>
          <w:sz w:val="18"/>
          <w:szCs w:val="18"/>
          <w:shd w:val="clear" w:color="auto" w:fill="F9F9F9"/>
        </w:rPr>
        <w:t>( John</w:t>
      </w:r>
      <w:proofErr w:type="gramEnd"/>
      <w:r>
        <w:rPr>
          <w:rFonts w:ascii="Arial" w:hAnsi="Arial" w:cs="Arial"/>
          <w:color w:val="777777"/>
          <w:sz w:val="18"/>
          <w:szCs w:val="18"/>
          <w:shd w:val="clear" w:color="auto" w:fill="F9F9F9"/>
        </w:rPr>
        <w:t xml:space="preserve"> Ogena and James Walter ).Providing the trainings for new team members to involve into BAU Day-to-Day activities</w:t>
      </w:r>
    </w:p>
    <w:p w:rsidR="008167D2" w:rsidRDefault="008167D2" w:rsidP="008167D2">
      <w:pPr>
        <w:pBdr>
          <w:bottom w:val="double" w:sz="6" w:space="1" w:color="auto"/>
        </w:pBdr>
        <w:shd w:val="clear" w:color="auto" w:fill="F9F9F9"/>
        <w:spacing w:line="240" w:lineRule="auto"/>
        <w:rPr>
          <w:rFonts w:ascii="Arial" w:hAnsi="Arial" w:cs="Arial"/>
          <w:color w:val="777777"/>
          <w:sz w:val="18"/>
          <w:szCs w:val="18"/>
        </w:rPr>
      </w:pPr>
    </w:p>
    <w:p w:rsidR="008167D2" w:rsidRDefault="008167D2" w:rsidP="008167D2"/>
    <w:p w:rsidR="008167D2" w:rsidRDefault="008167D2" w:rsidP="008167D2">
      <w:r>
        <w:t xml:space="preserve">Last year </w:t>
      </w:r>
    </w:p>
    <w:p w:rsidR="008167D2" w:rsidRDefault="008167D2" w:rsidP="008167D2"/>
    <w:p w:rsidR="008167D2" w:rsidRPr="008167D2" w:rsidRDefault="008167D2" w:rsidP="008167D2">
      <w:pPr>
        <w:pBdr>
          <w:bottom w:val="single" w:sz="6" w:space="1" w:color="auto"/>
        </w:pBdr>
        <w:spacing w:after="0" w:line="240" w:lineRule="auto"/>
        <w:jc w:val="center"/>
        <w:rPr>
          <w:rFonts w:ascii="Arial" w:eastAsia="Times New Roman" w:hAnsi="Arial" w:cs="Arial"/>
          <w:vanish/>
          <w:sz w:val="16"/>
          <w:szCs w:val="16"/>
        </w:rPr>
      </w:pPr>
      <w:r w:rsidRPr="008167D2">
        <w:rPr>
          <w:rFonts w:ascii="Arial" w:eastAsia="Times New Roman" w:hAnsi="Arial" w:cs="Arial"/>
          <w:vanish/>
          <w:sz w:val="16"/>
          <w:szCs w:val="16"/>
        </w:rPr>
        <w:t>Top of Form</w:t>
      </w:r>
    </w:p>
    <w:p w:rsidR="008167D2" w:rsidRPr="008167D2" w:rsidRDefault="008167D2" w:rsidP="008167D2">
      <w:pPr>
        <w:spacing w:after="0" w:line="240" w:lineRule="auto"/>
        <w:rPr>
          <w:rFonts w:ascii="Arial" w:eastAsia="Times New Roman" w:hAnsi="Arial" w:cs="Arial"/>
          <w:color w:val="000000"/>
          <w:sz w:val="24"/>
          <w:szCs w:val="24"/>
        </w:rPr>
      </w:pPr>
      <w:r w:rsidRPr="008167D2">
        <w:rPr>
          <w:rFonts w:ascii="Arial" w:eastAsia="Times New Roman" w:hAnsi="Arial" w:cs="Arial"/>
          <w:color w:val="000000"/>
          <w:sz w:val="24"/>
          <w:szCs w:val="24"/>
        </w:rPr>
        <w:object w:dxaOrig="1440" w:dyaOrig="1440">
          <v:shape id="_x0000_i1025" type="#_x0000_t75" style="width:1in;height:18.4pt" o:ole="">
            <v:imagedata r:id="rId16" o:title=""/>
          </v:shape>
          <w:control r:id="rId17" w:name="DefaultOcxName" w:shapeid="_x0000_i1025"/>
        </w:object>
      </w:r>
      <w:r w:rsidRPr="008167D2">
        <w:rPr>
          <w:rFonts w:ascii="Arial" w:eastAsia="Times New Roman" w:hAnsi="Arial" w:cs="Arial"/>
          <w:color w:val="000000"/>
          <w:sz w:val="24"/>
          <w:szCs w:val="24"/>
        </w:rPr>
        <w:object w:dxaOrig="1440" w:dyaOrig="1440">
          <v:shape id="_x0000_i1026" type="#_x0000_t75" style="width:1in;height:18.4pt" o:ole="">
            <v:imagedata r:id="rId16" o:title=""/>
          </v:shape>
          <w:control r:id="rId18" w:name="DefaultOcxName1" w:shapeid="_x0000_i1026"/>
        </w:object>
      </w:r>
      <w:r w:rsidRPr="008167D2">
        <w:rPr>
          <w:rFonts w:ascii="Arial" w:eastAsia="Times New Roman" w:hAnsi="Arial" w:cs="Arial"/>
          <w:color w:val="000000"/>
          <w:sz w:val="24"/>
          <w:szCs w:val="24"/>
        </w:rPr>
        <w:object w:dxaOrig="1440" w:dyaOrig="1440">
          <v:shape id="_x0000_i1027" type="#_x0000_t75" style="width:1in;height:18.4pt" o:ole="">
            <v:imagedata r:id="rId16" o:title=""/>
          </v:shape>
          <w:control r:id="rId19" w:name="DefaultOcxName2" w:shapeid="_x0000_i1027"/>
        </w:object>
      </w:r>
    </w:p>
    <w:tbl>
      <w:tblPr>
        <w:tblW w:w="5000" w:type="pct"/>
        <w:tblCellSpacing w:w="0" w:type="dxa"/>
        <w:tblCellMar>
          <w:left w:w="0" w:type="dxa"/>
          <w:right w:w="0" w:type="dxa"/>
        </w:tblCellMar>
        <w:tblLook w:val="04A0" w:firstRow="1" w:lastRow="0" w:firstColumn="1" w:lastColumn="0" w:noHBand="0" w:noVBand="1"/>
      </w:tblPr>
      <w:tblGrid>
        <w:gridCol w:w="6355"/>
        <w:gridCol w:w="3005"/>
      </w:tblGrid>
      <w:tr w:rsidR="008167D2" w:rsidRPr="008167D2" w:rsidTr="008167D2">
        <w:trPr>
          <w:tblCellSpacing w:w="0" w:type="dxa"/>
        </w:trPr>
        <w:tc>
          <w:tcPr>
            <w:tcW w:w="0" w:type="auto"/>
            <w:gridSpan w:val="2"/>
            <w:vAlign w:val="center"/>
            <w:hideMark/>
          </w:tcPr>
          <w:p w:rsidR="008167D2" w:rsidRPr="008167D2" w:rsidRDefault="008167D2" w:rsidP="008167D2">
            <w:pPr>
              <w:spacing w:after="0" w:line="240" w:lineRule="auto"/>
              <w:jc w:val="center"/>
              <w:rPr>
                <w:rFonts w:ascii="Arial" w:eastAsia="Times New Roman" w:hAnsi="Arial" w:cs="Arial"/>
                <w:color w:val="000000"/>
                <w:sz w:val="24"/>
                <w:szCs w:val="24"/>
              </w:rPr>
            </w:pPr>
            <w:r w:rsidRPr="008167D2">
              <w:rPr>
                <w:rFonts w:ascii="Arial" w:eastAsia="Times New Roman" w:hAnsi="Arial" w:cs="Arial"/>
                <w:b/>
                <w:bCs/>
                <w:color w:val="000000"/>
                <w:sz w:val="27"/>
                <w:szCs w:val="27"/>
                <w:shd w:val="clear" w:color="auto" w:fill="FFFFFF"/>
              </w:rPr>
              <w:t>Combined Assessment</w:t>
            </w:r>
            <w:r w:rsidRPr="008167D2">
              <w:rPr>
                <w:rFonts w:ascii="Arial" w:eastAsia="Times New Roman" w:hAnsi="Arial" w:cs="Arial"/>
                <w:b/>
                <w:bCs/>
                <w:color w:val="000000"/>
                <w:sz w:val="27"/>
                <w:szCs w:val="27"/>
                <w:shd w:val="clear" w:color="auto" w:fill="FFFFFF"/>
              </w:rPr>
              <w:br/>
              <w:t>Year End: 2012</w:t>
            </w:r>
            <w:r w:rsidRPr="008167D2">
              <w:rPr>
                <w:rFonts w:ascii="Arial" w:eastAsia="Times New Roman" w:hAnsi="Arial" w:cs="Arial"/>
                <w:color w:val="000000"/>
                <w:sz w:val="24"/>
                <w:szCs w:val="24"/>
              </w:rPr>
              <w:t xml:space="preserve"> </w:t>
            </w:r>
          </w:p>
        </w:tc>
      </w:tr>
      <w:tr w:rsidR="008167D2" w:rsidRPr="008167D2" w:rsidTr="008167D2">
        <w:trPr>
          <w:tblCellSpacing w:w="0" w:type="dxa"/>
        </w:trPr>
        <w:tc>
          <w:tcPr>
            <w:tcW w:w="0" w:type="auto"/>
            <w:gridSpan w:val="2"/>
            <w:vAlign w:val="center"/>
            <w:hideMark/>
          </w:tcPr>
          <w:p w:rsidR="008167D2" w:rsidRPr="008167D2" w:rsidRDefault="008167D2" w:rsidP="008167D2">
            <w:pPr>
              <w:spacing w:after="0" w:line="240" w:lineRule="auto"/>
              <w:rPr>
                <w:rFonts w:ascii="Arial" w:eastAsia="Times New Roman" w:hAnsi="Arial" w:cs="Arial"/>
                <w:color w:val="000000"/>
                <w:sz w:val="24"/>
                <w:szCs w:val="24"/>
              </w:rPr>
            </w:pPr>
            <w:r w:rsidRPr="008167D2">
              <w:rPr>
                <w:rFonts w:ascii="Arial" w:eastAsia="Times New Roman" w:hAnsi="Arial" w:cs="Arial"/>
                <w:color w:val="000000"/>
                <w:sz w:val="24"/>
                <w:szCs w:val="24"/>
              </w:rPr>
              <w:t> </w:t>
            </w:r>
          </w:p>
        </w:tc>
      </w:tr>
      <w:tr w:rsidR="008167D2" w:rsidRPr="008167D2" w:rsidTr="008167D2">
        <w:trPr>
          <w:tblCellSpacing w:w="0" w:type="dxa"/>
        </w:trPr>
        <w:tc>
          <w:tcPr>
            <w:tcW w:w="0" w:type="auto"/>
            <w:shd w:val="clear" w:color="auto" w:fill="FFFFFF"/>
            <w:vAlign w:val="center"/>
            <w:hideMark/>
          </w:tcPr>
          <w:p w:rsidR="008167D2" w:rsidRPr="008167D2" w:rsidRDefault="008167D2" w:rsidP="008167D2">
            <w:pPr>
              <w:spacing w:after="0" w:line="240" w:lineRule="auto"/>
              <w:rPr>
                <w:rFonts w:ascii="Arial" w:eastAsia="Times New Roman" w:hAnsi="Arial" w:cs="Arial"/>
                <w:b/>
                <w:bCs/>
                <w:color w:val="000000"/>
                <w:sz w:val="21"/>
                <w:szCs w:val="21"/>
              </w:rPr>
            </w:pPr>
            <w:r w:rsidRPr="008167D2">
              <w:rPr>
                <w:rFonts w:ascii="Arial" w:eastAsia="Times New Roman" w:hAnsi="Arial" w:cs="Arial"/>
                <w:b/>
                <w:bCs/>
                <w:color w:val="000000"/>
                <w:sz w:val="21"/>
                <w:szCs w:val="21"/>
              </w:rPr>
              <w:t xml:space="preserve">Employee: Ashok Kumar Reddy </w:t>
            </w:r>
            <w:proofErr w:type="spellStart"/>
            <w:r w:rsidRPr="008167D2">
              <w:rPr>
                <w:rFonts w:ascii="Arial" w:eastAsia="Times New Roman" w:hAnsi="Arial" w:cs="Arial"/>
                <w:b/>
                <w:bCs/>
                <w:color w:val="000000"/>
                <w:sz w:val="21"/>
                <w:szCs w:val="21"/>
              </w:rPr>
              <w:t>Moori</w:t>
            </w:r>
            <w:proofErr w:type="spellEnd"/>
            <w:r w:rsidRPr="008167D2">
              <w:rPr>
                <w:rFonts w:ascii="Arial" w:eastAsia="Times New Roman" w:hAnsi="Arial" w:cs="Arial"/>
                <w:b/>
                <w:bCs/>
                <w:color w:val="000000"/>
                <w:sz w:val="21"/>
                <w:szCs w:val="21"/>
              </w:rPr>
              <w:t xml:space="preserve"> </w:t>
            </w:r>
          </w:p>
        </w:tc>
        <w:tc>
          <w:tcPr>
            <w:tcW w:w="0" w:type="auto"/>
            <w:vMerge w:val="restart"/>
            <w:shd w:val="clear" w:color="auto" w:fill="FFFFFF"/>
            <w:vAlign w:val="center"/>
            <w:hideMark/>
          </w:tcPr>
          <w:p w:rsidR="008167D2" w:rsidRPr="008167D2" w:rsidRDefault="008167D2" w:rsidP="008167D2">
            <w:pPr>
              <w:spacing w:after="0" w:line="240" w:lineRule="auto"/>
              <w:jc w:val="right"/>
              <w:rPr>
                <w:rFonts w:ascii="Arial" w:eastAsia="Times New Roman" w:hAnsi="Arial" w:cs="Arial"/>
                <w:b/>
                <w:bCs/>
                <w:color w:val="000000"/>
                <w:sz w:val="21"/>
                <w:szCs w:val="21"/>
              </w:rPr>
            </w:pPr>
            <w:r>
              <w:rPr>
                <w:rFonts w:ascii="Arial" w:eastAsia="Times New Roman" w:hAnsi="Arial" w:cs="Arial"/>
                <w:b/>
                <w:bCs/>
                <w:noProof/>
                <w:color w:val="000000"/>
                <w:sz w:val="21"/>
                <w:szCs w:val="21"/>
              </w:rPr>
              <w:drawing>
                <wp:inline distT="0" distB="0" distL="0" distR="0">
                  <wp:extent cx="1180465" cy="340360"/>
                  <wp:effectExtent l="0" t="0" r="635" b="2540"/>
                  <wp:docPr id="15" name="Picture 15" descr="https://hr.solutions.citigroup.net/GTMS/images/citigroup_logo_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pc_imgLogo" descr="https://hr.solutions.citigroup.net/GTMS/images/citigroup_logo_small.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80465" cy="340360"/>
                          </a:xfrm>
                          <a:prstGeom prst="rect">
                            <a:avLst/>
                          </a:prstGeom>
                          <a:noFill/>
                          <a:ln>
                            <a:noFill/>
                          </a:ln>
                        </pic:spPr>
                      </pic:pic>
                    </a:graphicData>
                  </a:graphic>
                </wp:inline>
              </w:drawing>
            </w:r>
          </w:p>
        </w:tc>
      </w:tr>
      <w:tr w:rsidR="008167D2" w:rsidRPr="008167D2" w:rsidTr="008167D2">
        <w:trPr>
          <w:tblCellSpacing w:w="0" w:type="dxa"/>
        </w:trPr>
        <w:tc>
          <w:tcPr>
            <w:tcW w:w="0" w:type="auto"/>
            <w:shd w:val="clear" w:color="auto" w:fill="FFFFFF"/>
            <w:vAlign w:val="center"/>
            <w:hideMark/>
          </w:tcPr>
          <w:p w:rsidR="008167D2" w:rsidRPr="008167D2" w:rsidRDefault="008167D2" w:rsidP="008167D2">
            <w:pPr>
              <w:spacing w:after="0" w:line="240" w:lineRule="auto"/>
              <w:rPr>
                <w:rFonts w:ascii="Arial" w:eastAsia="Times New Roman" w:hAnsi="Arial" w:cs="Arial"/>
                <w:b/>
                <w:bCs/>
                <w:color w:val="000000"/>
                <w:sz w:val="21"/>
                <w:szCs w:val="21"/>
              </w:rPr>
            </w:pPr>
            <w:r w:rsidRPr="008167D2">
              <w:rPr>
                <w:rFonts w:ascii="Arial" w:eastAsia="Times New Roman" w:hAnsi="Arial" w:cs="Arial"/>
                <w:b/>
                <w:bCs/>
                <w:color w:val="000000"/>
                <w:sz w:val="21"/>
                <w:szCs w:val="21"/>
              </w:rPr>
              <w:t xml:space="preserve">Direct Manager: Pazhore Krishnakumar </w:t>
            </w:r>
          </w:p>
        </w:tc>
        <w:tc>
          <w:tcPr>
            <w:tcW w:w="0" w:type="auto"/>
            <w:vMerge/>
            <w:shd w:val="clear" w:color="auto" w:fill="FFFFFF"/>
            <w:vAlign w:val="center"/>
            <w:hideMark/>
          </w:tcPr>
          <w:p w:rsidR="008167D2" w:rsidRPr="008167D2" w:rsidRDefault="008167D2" w:rsidP="008167D2">
            <w:pPr>
              <w:spacing w:after="0" w:line="240" w:lineRule="auto"/>
              <w:rPr>
                <w:rFonts w:ascii="Arial" w:eastAsia="Times New Roman" w:hAnsi="Arial" w:cs="Arial"/>
                <w:b/>
                <w:bCs/>
                <w:color w:val="000000"/>
                <w:sz w:val="21"/>
                <w:szCs w:val="21"/>
              </w:rPr>
            </w:pPr>
          </w:p>
        </w:tc>
      </w:tr>
      <w:tr w:rsidR="008167D2" w:rsidRPr="008167D2" w:rsidTr="008167D2">
        <w:trPr>
          <w:tblCellSpacing w:w="0" w:type="dxa"/>
        </w:trPr>
        <w:tc>
          <w:tcPr>
            <w:tcW w:w="0" w:type="auto"/>
            <w:gridSpan w:val="2"/>
            <w:shd w:val="clear" w:color="auto" w:fill="FFFFFF"/>
            <w:vAlign w:val="center"/>
            <w:hideMark/>
          </w:tcPr>
          <w:p w:rsidR="008167D2" w:rsidRPr="008167D2" w:rsidRDefault="008167D2" w:rsidP="008167D2">
            <w:pPr>
              <w:spacing w:after="0" w:line="240" w:lineRule="auto"/>
              <w:rPr>
                <w:rFonts w:ascii="Arial" w:eastAsia="Times New Roman" w:hAnsi="Arial" w:cs="Arial"/>
                <w:b/>
                <w:bCs/>
                <w:color w:val="000000"/>
                <w:sz w:val="21"/>
                <w:szCs w:val="21"/>
              </w:rPr>
            </w:pPr>
            <w:r w:rsidRPr="008167D2">
              <w:rPr>
                <w:rFonts w:ascii="Arial" w:eastAsia="Times New Roman" w:hAnsi="Arial" w:cs="Arial"/>
                <w:b/>
                <w:bCs/>
                <w:color w:val="000000"/>
                <w:sz w:val="21"/>
                <w:szCs w:val="21"/>
              </w:rPr>
              <w:t xml:space="preserve">Matrix Manager: Nigel B. Chilcott </w:t>
            </w:r>
          </w:p>
        </w:tc>
      </w:tr>
      <w:tr w:rsidR="008167D2" w:rsidRPr="008167D2" w:rsidTr="008167D2">
        <w:trPr>
          <w:tblCellSpacing w:w="0" w:type="dxa"/>
        </w:trPr>
        <w:tc>
          <w:tcPr>
            <w:tcW w:w="0" w:type="auto"/>
            <w:gridSpan w:val="2"/>
            <w:vAlign w:val="center"/>
            <w:hideMark/>
          </w:tcPr>
          <w:p w:rsidR="008167D2" w:rsidRPr="008167D2" w:rsidRDefault="008167D2" w:rsidP="008167D2">
            <w:pPr>
              <w:spacing w:after="0" w:line="240" w:lineRule="auto"/>
              <w:rPr>
                <w:rFonts w:ascii="Arial" w:eastAsia="Times New Roman" w:hAnsi="Arial" w:cs="Arial"/>
                <w:color w:val="000000"/>
                <w:sz w:val="24"/>
                <w:szCs w:val="24"/>
              </w:rPr>
            </w:pPr>
            <w:r w:rsidRPr="008167D2">
              <w:rPr>
                <w:rFonts w:ascii="Arial" w:eastAsia="Times New Roman" w:hAnsi="Arial" w:cs="Arial"/>
                <w:color w:val="000000"/>
                <w:sz w:val="24"/>
                <w:szCs w:val="24"/>
              </w:rPr>
              <w:t> </w:t>
            </w:r>
          </w:p>
        </w:tc>
      </w:tr>
      <w:tr w:rsidR="008167D2" w:rsidRPr="008167D2" w:rsidTr="008167D2">
        <w:trPr>
          <w:tblCellSpacing w:w="0" w:type="dxa"/>
        </w:trPr>
        <w:tc>
          <w:tcPr>
            <w:tcW w:w="0" w:type="auto"/>
            <w:gridSpan w:val="2"/>
            <w:shd w:val="clear" w:color="auto" w:fill="FFFFFF"/>
            <w:vAlign w:val="center"/>
            <w:hideMark/>
          </w:tcPr>
          <w:p w:rsidR="008167D2" w:rsidRPr="008167D2" w:rsidRDefault="008167D2" w:rsidP="008167D2">
            <w:pPr>
              <w:spacing w:after="0" w:line="240" w:lineRule="auto"/>
              <w:rPr>
                <w:rFonts w:ascii="Arial" w:eastAsia="Times New Roman" w:hAnsi="Arial" w:cs="Arial"/>
                <w:color w:val="000000"/>
                <w:sz w:val="15"/>
                <w:szCs w:val="15"/>
              </w:rPr>
            </w:pPr>
            <w:r w:rsidRPr="008167D2">
              <w:rPr>
                <w:rFonts w:ascii="Arial" w:eastAsia="Times New Roman" w:hAnsi="Arial" w:cs="Arial"/>
                <w:color w:val="000000"/>
                <w:sz w:val="15"/>
                <w:szCs w:val="15"/>
              </w:rPr>
              <w:t xml:space="preserve">Printed: October 31, 2013 </w:t>
            </w:r>
          </w:p>
        </w:tc>
      </w:tr>
    </w:tbl>
    <w:p w:rsidR="008167D2" w:rsidRPr="008167D2" w:rsidRDefault="008167D2" w:rsidP="008167D2">
      <w:pPr>
        <w:spacing w:after="0" w:line="240" w:lineRule="auto"/>
        <w:rPr>
          <w:rFonts w:ascii="Arial" w:eastAsia="Times New Roman" w:hAnsi="Arial" w:cs="Arial"/>
          <w:color w:val="000000"/>
          <w:sz w:val="24"/>
          <w:szCs w:val="24"/>
        </w:rPr>
      </w:pPr>
    </w:p>
    <w:tbl>
      <w:tblPr>
        <w:tblW w:w="5000" w:type="pct"/>
        <w:tblCellMar>
          <w:left w:w="0" w:type="dxa"/>
          <w:right w:w="0" w:type="dxa"/>
        </w:tblCellMar>
        <w:tblLook w:val="04A0" w:firstRow="1" w:lastRow="0" w:firstColumn="1" w:lastColumn="0" w:noHBand="0" w:noVBand="1"/>
      </w:tblPr>
      <w:tblGrid>
        <w:gridCol w:w="9390"/>
      </w:tblGrid>
      <w:tr w:rsidR="008167D2" w:rsidRPr="008167D2" w:rsidTr="008167D2">
        <w:tc>
          <w:tcPr>
            <w:tcW w:w="0" w:type="auto"/>
            <w:tcMar>
              <w:top w:w="15" w:type="dxa"/>
              <w:left w:w="15" w:type="dxa"/>
              <w:bottom w:w="15" w:type="dxa"/>
              <w:right w:w="15" w:type="dxa"/>
            </w:tcMar>
            <w:vAlign w:val="center"/>
            <w:hideMark/>
          </w:tcPr>
          <w:p w:rsidR="008167D2" w:rsidRPr="008167D2" w:rsidRDefault="008167D2" w:rsidP="008167D2">
            <w:pPr>
              <w:spacing w:after="0" w:line="240" w:lineRule="auto"/>
              <w:jc w:val="center"/>
              <w:rPr>
                <w:rFonts w:ascii="Arial" w:eastAsia="Times New Roman" w:hAnsi="Arial" w:cs="Arial"/>
                <w:color w:val="000000"/>
                <w:sz w:val="24"/>
                <w:szCs w:val="24"/>
              </w:rPr>
            </w:pPr>
            <w:r w:rsidRPr="008167D2">
              <w:rPr>
                <w:rFonts w:ascii="Arial" w:eastAsia="Times New Roman" w:hAnsi="Arial" w:cs="Arial"/>
                <w:b/>
                <w:bCs/>
                <w:color w:val="000000"/>
                <w:sz w:val="20"/>
                <w:szCs w:val="20"/>
                <w:shd w:val="clear" w:color="auto" w:fill="FFFFFF"/>
              </w:rPr>
              <w:t xml:space="preserve">Goals - </w:t>
            </w:r>
            <w:r w:rsidRPr="008167D2">
              <w:rPr>
                <w:rFonts w:ascii="Arial" w:eastAsia="Times New Roman" w:hAnsi="Arial" w:cs="Arial"/>
                <w:b/>
                <w:bCs/>
                <w:i/>
                <w:iCs/>
                <w:color w:val="000000"/>
                <w:sz w:val="20"/>
                <w:szCs w:val="20"/>
                <w:shd w:val="clear" w:color="auto" w:fill="FFFFFF"/>
              </w:rPr>
              <w:t>What</w:t>
            </w:r>
            <w:r w:rsidRPr="008167D2">
              <w:rPr>
                <w:rFonts w:ascii="Arial" w:eastAsia="Times New Roman" w:hAnsi="Arial" w:cs="Arial"/>
                <w:b/>
                <w:bCs/>
                <w:color w:val="000000"/>
                <w:sz w:val="20"/>
                <w:szCs w:val="20"/>
                <w:shd w:val="clear" w:color="auto" w:fill="FFFFFF"/>
              </w:rPr>
              <w:t xml:space="preserve"> We Do</w:t>
            </w:r>
            <w:r w:rsidRPr="008167D2">
              <w:rPr>
                <w:rFonts w:ascii="Arial" w:eastAsia="Times New Roman" w:hAnsi="Arial" w:cs="Arial"/>
                <w:color w:val="000000"/>
                <w:sz w:val="24"/>
                <w:szCs w:val="24"/>
              </w:rPr>
              <w:t xml:space="preserve"> </w:t>
            </w:r>
          </w:p>
        </w:tc>
      </w:tr>
      <w:tr w:rsidR="008167D2" w:rsidRPr="008167D2" w:rsidTr="008167D2">
        <w:tc>
          <w:tcPr>
            <w:tcW w:w="0" w:type="auto"/>
            <w:tcMar>
              <w:top w:w="225" w:type="dxa"/>
              <w:left w:w="15" w:type="dxa"/>
              <w:bottom w:w="15" w:type="dxa"/>
              <w:right w:w="15" w:type="dxa"/>
            </w:tcMar>
            <w:vAlign w:val="center"/>
            <w:hideMark/>
          </w:tcPr>
          <w:p w:rsidR="008167D2" w:rsidRPr="008167D2" w:rsidRDefault="008167D2" w:rsidP="008167D2">
            <w:pPr>
              <w:spacing w:after="0" w:line="240" w:lineRule="auto"/>
              <w:jc w:val="center"/>
              <w:rPr>
                <w:rFonts w:ascii="Arial" w:eastAsia="Times New Roman" w:hAnsi="Arial" w:cs="Arial"/>
                <w:color w:val="000000"/>
                <w:sz w:val="24"/>
                <w:szCs w:val="24"/>
              </w:rPr>
            </w:pPr>
            <w:r w:rsidRPr="008167D2">
              <w:rPr>
                <w:rFonts w:ascii="Arial" w:eastAsia="Times New Roman" w:hAnsi="Arial" w:cs="Arial"/>
                <w:b/>
                <w:bCs/>
                <w:color w:val="000000"/>
                <w:sz w:val="20"/>
                <w:szCs w:val="20"/>
                <w:shd w:val="clear" w:color="auto" w:fill="FFFFFF"/>
              </w:rPr>
              <w:t>Goals Cascaded by Business</w:t>
            </w:r>
            <w:r w:rsidRPr="008167D2">
              <w:rPr>
                <w:rFonts w:ascii="Arial" w:eastAsia="Times New Roman" w:hAnsi="Arial" w:cs="Arial"/>
                <w:color w:val="000000"/>
                <w:sz w:val="24"/>
                <w:szCs w:val="24"/>
              </w:rPr>
              <w:t xml:space="preserve"> </w:t>
            </w:r>
          </w:p>
        </w:tc>
      </w:tr>
      <w:tr w:rsidR="008167D2" w:rsidRPr="008167D2" w:rsidTr="008167D2">
        <w:tc>
          <w:tcPr>
            <w:tcW w:w="0" w:type="auto"/>
            <w:tcMar>
              <w:top w:w="15" w:type="dxa"/>
              <w:left w:w="15" w:type="dxa"/>
              <w:bottom w:w="15" w:type="dxa"/>
              <w:right w:w="15" w:type="dxa"/>
            </w:tcMar>
            <w:vAlign w:val="center"/>
            <w:hideMark/>
          </w:tcPr>
          <w:p w:rsidR="008167D2" w:rsidRPr="008167D2" w:rsidRDefault="008167D2" w:rsidP="008167D2">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27"/>
              <w:gridCol w:w="1617"/>
            </w:tblGrid>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b/>
                      <w:bCs/>
                      <w:color w:val="000000"/>
                      <w:sz w:val="17"/>
                      <w:szCs w:val="17"/>
                    </w:rPr>
                  </w:pPr>
                  <w:r w:rsidRPr="008167D2">
                    <w:rPr>
                      <w:rFonts w:ascii="Arial" w:eastAsia="Times New Roman" w:hAnsi="Arial" w:cs="Arial"/>
                      <w:b/>
                      <w:bCs/>
                      <w:color w:val="000000"/>
                      <w:sz w:val="17"/>
                      <w:szCs w:val="17"/>
                    </w:rPr>
                    <w:t>Goal #1</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Times New Roman" w:eastAsia="Times New Roman" w:hAnsi="Times New Roman" w:cs="Times New Roman"/>
                      <w:b/>
                      <w:bCs/>
                      <w:sz w:val="17"/>
                      <w:szCs w:val="17"/>
                      <w:u w:val="single"/>
                    </w:rPr>
                    <w:t xml:space="preserve">Fulfill my responsibilities with respect to Anti-Money Laundering (AML) and Sanctions requirements: </w:t>
                  </w:r>
                </w:p>
                <w:p w:rsidR="008167D2" w:rsidRPr="008167D2" w:rsidRDefault="008167D2" w:rsidP="000D0502">
                  <w:pPr>
                    <w:numPr>
                      <w:ilvl w:val="0"/>
                      <w:numId w:val="27"/>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Understand the structure and function of Citi Global AML, Sanctions Compliance, and AML Technology within GFTS (Global Functions Technology Services) </w:t>
                  </w:r>
                </w:p>
                <w:p w:rsidR="008167D2" w:rsidRPr="008167D2" w:rsidRDefault="008167D2" w:rsidP="000D0502">
                  <w:pPr>
                    <w:numPr>
                      <w:ilvl w:val="0"/>
                      <w:numId w:val="27"/>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Assure that all technology changes and additions in the production environment comply with the required controls (e.g. Transaction Reconciliation, AML Transaction Monitoring, Know Your Customer, Name and Sanctions Screening) </w:t>
                  </w:r>
                </w:p>
                <w:p w:rsidR="008167D2" w:rsidRPr="008167D2" w:rsidRDefault="008167D2" w:rsidP="000D0502">
                  <w:pPr>
                    <w:numPr>
                      <w:ilvl w:val="0"/>
                      <w:numId w:val="27"/>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Assure, as appropriate to my function, that appropriate priority, resources and focus is applied to data quality in customer, account, and transaction processing systems as these have impact on the firm’s ability to prevent and detect money laundering </w:t>
                  </w:r>
                </w:p>
                <w:p w:rsidR="008167D2" w:rsidRPr="008167D2" w:rsidRDefault="008167D2" w:rsidP="000D0502">
                  <w:pPr>
                    <w:numPr>
                      <w:ilvl w:val="0"/>
                      <w:numId w:val="27"/>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Ensure that my function complies with appropriate standards and directives (e.g. Transaction Code Management Directive), which directly impact the firm’s ability to manage money laundering risks </w:t>
                  </w:r>
                </w:p>
                <w:p w:rsidR="008167D2" w:rsidRPr="008167D2" w:rsidRDefault="008167D2" w:rsidP="000D0502">
                  <w:pPr>
                    <w:numPr>
                      <w:ilvl w:val="0"/>
                      <w:numId w:val="27"/>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Ensure that senior management are fully informed of significant AML and Sanctions issues on a timely basis, and </w:t>
                  </w:r>
                </w:p>
                <w:p w:rsidR="008167D2" w:rsidRPr="008167D2" w:rsidRDefault="008167D2" w:rsidP="000D0502">
                  <w:pPr>
                    <w:numPr>
                      <w:ilvl w:val="0"/>
                      <w:numId w:val="27"/>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Understand and maintain awareness of AML regulatory requirements and industry standards </w:t>
                  </w:r>
                </w:p>
                <w:p w:rsidR="008167D2" w:rsidRPr="008167D2" w:rsidRDefault="008167D2" w:rsidP="000D0502">
                  <w:pPr>
                    <w:numPr>
                      <w:ilvl w:val="0"/>
                      <w:numId w:val="27"/>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If I am a manager, set an appropriate culture of compliance by ensuring that the importance of AML and Sanctions controls are understood and communicated to all levels in my organization.</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Employee Comments:</w:t>
                  </w:r>
                </w:p>
                <w:p w:rsidR="008167D2" w:rsidRPr="008167D2" w:rsidRDefault="008167D2" w:rsidP="000D0502">
                  <w:pPr>
                    <w:numPr>
                      <w:ilvl w:val="0"/>
                      <w:numId w:val="28"/>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Successfully completed the AML certification in time </w:t>
                  </w:r>
                </w:p>
                <w:p w:rsidR="008167D2" w:rsidRPr="008167D2" w:rsidRDefault="008167D2" w:rsidP="000D0502">
                  <w:pPr>
                    <w:numPr>
                      <w:ilvl w:val="0"/>
                      <w:numId w:val="28"/>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lastRenderedPageBreak/>
                    <w:t xml:space="preserve">Understand the structure and functions of Citi Global AML, Sanctions compliance and AML technology within Global functions Technology services. </w:t>
                  </w:r>
                </w:p>
                <w:p w:rsidR="008167D2" w:rsidRPr="008167D2" w:rsidRDefault="008167D2" w:rsidP="000D0502">
                  <w:pPr>
                    <w:numPr>
                      <w:ilvl w:val="0"/>
                      <w:numId w:val="28"/>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Understand and maintain awareness of AML regulatory requirements and industry standards.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lastRenderedPageBreak/>
                    <w:t>Employee Rating:</w:t>
                  </w:r>
                  <w:r w:rsidRPr="008167D2">
                    <w:rPr>
                      <w:rFonts w:ascii="Arial" w:eastAsia="Times New Roman" w:hAnsi="Arial" w:cs="Arial"/>
                      <w:color w:val="000000"/>
                      <w:sz w:val="17"/>
                      <w:szCs w:val="17"/>
                    </w:rPr>
                    <w:br/>
                    <w:t xml:space="preserve">Highly Effective </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lastRenderedPageBreak/>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Rating:</w:t>
                  </w:r>
                  <w:r w:rsidRPr="008167D2">
                    <w:rPr>
                      <w:rFonts w:ascii="Arial" w:eastAsia="Times New Roman" w:hAnsi="Arial" w:cs="Arial"/>
                      <w:color w:val="000000"/>
                      <w:sz w:val="17"/>
                      <w:szCs w:val="17"/>
                    </w:rPr>
                    <w:br/>
                    <w:t xml:space="preserve">Highly Effective </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Matrix Manager Comments (</w:t>
                  </w:r>
                  <w:r w:rsidRPr="008167D2">
                    <w:rPr>
                      <w:rFonts w:ascii="Arial" w:eastAsia="Times New Roman" w:hAnsi="Arial" w:cs="Arial"/>
                      <w:b/>
                      <w:bCs/>
                      <w:i/>
                      <w:iCs/>
                      <w:color w:val="000000"/>
                      <w:sz w:val="17"/>
                      <w:szCs w:val="17"/>
                    </w:rPr>
                    <w:t>Nigel B. Chilcott</w:t>
                  </w:r>
                  <w:r w:rsidRPr="008167D2">
                    <w:rPr>
                      <w:rFonts w:ascii="Arial" w:eastAsia="Times New Roman" w:hAnsi="Arial" w:cs="Arial"/>
                      <w:b/>
                      <w:bCs/>
                      <w:color w:val="000000"/>
                      <w:sz w:val="17"/>
                      <w:szCs w:val="17"/>
                    </w:rPr>
                    <w:t>):</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Consistently Strong</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Ashok fulfills his </w:t>
                  </w:r>
                  <w:proofErr w:type="spellStart"/>
                  <w:r w:rsidRPr="008167D2">
                    <w:rPr>
                      <w:rFonts w:ascii="Arial" w:eastAsia="Times New Roman" w:hAnsi="Arial" w:cs="Arial"/>
                      <w:color w:val="000000"/>
                      <w:sz w:val="17"/>
                      <w:szCs w:val="17"/>
                    </w:rPr>
                    <w:t>responsibilites</w:t>
                  </w:r>
                  <w:proofErr w:type="spellEnd"/>
                  <w:r w:rsidRPr="008167D2">
                    <w:rPr>
                      <w:rFonts w:ascii="Arial" w:eastAsia="Times New Roman" w:hAnsi="Arial" w:cs="Arial"/>
                      <w:color w:val="000000"/>
                      <w:sz w:val="17"/>
                      <w:szCs w:val="17"/>
                    </w:rPr>
                    <w:t xml:space="preserve"> to AML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w:t>
                  </w:r>
                </w:p>
              </w:tc>
            </w:tr>
          </w:tbl>
          <w:p w:rsidR="008167D2" w:rsidRPr="008167D2" w:rsidRDefault="008167D2" w:rsidP="008167D2">
            <w:pPr>
              <w:spacing w:after="0" w:line="240" w:lineRule="auto"/>
              <w:rPr>
                <w:rFonts w:ascii="Arial" w:eastAsia="Times New Roman" w:hAnsi="Arial" w:cs="Arial"/>
                <w:color w:val="000000"/>
                <w:sz w:val="24"/>
                <w:szCs w:val="24"/>
              </w:rPr>
            </w:pPr>
          </w:p>
        </w:tc>
      </w:tr>
      <w:tr w:rsidR="008167D2" w:rsidRPr="008167D2" w:rsidTr="008167D2">
        <w:tc>
          <w:tcPr>
            <w:tcW w:w="0" w:type="auto"/>
            <w:tcMar>
              <w:top w:w="225" w:type="dxa"/>
              <w:left w:w="0" w:type="dxa"/>
              <w:bottom w:w="0" w:type="dxa"/>
              <w:right w:w="0" w:type="dxa"/>
            </w:tcMar>
            <w:vAlign w:val="center"/>
            <w:hideMark/>
          </w:tcPr>
          <w:p w:rsidR="008167D2" w:rsidRPr="008167D2" w:rsidRDefault="008167D2" w:rsidP="008167D2">
            <w:pPr>
              <w:spacing w:after="0" w:line="240" w:lineRule="auto"/>
              <w:jc w:val="center"/>
              <w:rPr>
                <w:rFonts w:ascii="Arial" w:eastAsia="Times New Roman" w:hAnsi="Arial" w:cs="Arial"/>
                <w:color w:val="000000"/>
                <w:sz w:val="24"/>
                <w:szCs w:val="24"/>
              </w:rPr>
            </w:pPr>
            <w:r w:rsidRPr="008167D2">
              <w:rPr>
                <w:rFonts w:ascii="Arial" w:eastAsia="Times New Roman" w:hAnsi="Arial" w:cs="Arial"/>
                <w:b/>
                <w:bCs/>
                <w:color w:val="000000"/>
                <w:sz w:val="20"/>
                <w:szCs w:val="20"/>
                <w:shd w:val="clear" w:color="auto" w:fill="FFFFFF"/>
              </w:rPr>
              <w:lastRenderedPageBreak/>
              <w:t>Personal Goals</w:t>
            </w:r>
            <w:r w:rsidRPr="008167D2">
              <w:rPr>
                <w:rFonts w:ascii="Arial" w:eastAsia="Times New Roman" w:hAnsi="Arial" w:cs="Arial"/>
                <w:color w:val="000000"/>
                <w:sz w:val="24"/>
                <w:szCs w:val="24"/>
              </w:rPr>
              <w:t xml:space="preserve"> </w:t>
            </w:r>
          </w:p>
        </w:tc>
      </w:tr>
      <w:tr w:rsidR="008167D2" w:rsidRPr="008167D2" w:rsidTr="008167D2">
        <w:tc>
          <w:tcPr>
            <w:tcW w:w="0" w:type="auto"/>
            <w:vAlign w:val="center"/>
            <w:hideMark/>
          </w:tcPr>
          <w:p w:rsidR="008167D2" w:rsidRPr="008167D2" w:rsidRDefault="008167D2" w:rsidP="008167D2">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58"/>
              <w:gridCol w:w="1616"/>
            </w:tblGrid>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b/>
                      <w:bCs/>
                      <w:color w:val="000000"/>
                      <w:sz w:val="17"/>
                      <w:szCs w:val="17"/>
                    </w:rPr>
                  </w:pPr>
                  <w:r w:rsidRPr="008167D2">
                    <w:rPr>
                      <w:rFonts w:ascii="Arial" w:eastAsia="Times New Roman" w:hAnsi="Arial" w:cs="Arial"/>
                      <w:b/>
                      <w:bCs/>
                      <w:color w:val="000000"/>
                      <w:sz w:val="17"/>
                      <w:szCs w:val="17"/>
                    </w:rPr>
                    <w:t>Goal #1</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 xml:space="preserve">To Participate in CEEMEA Workload &amp; Rainbow migration projects </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Employee Comments:</w:t>
                  </w:r>
                </w:p>
                <w:p w:rsidR="008167D2" w:rsidRPr="008167D2" w:rsidRDefault="008167D2" w:rsidP="000D0502">
                  <w:pPr>
                    <w:numPr>
                      <w:ilvl w:val="0"/>
                      <w:numId w:val="2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SAN support processes and procedures differ considerably between ASPAC and EMEA. So educated the APAC System Administrators using the procedures detailed will lead eventually to a globally integrated approach to SAN support. </w:t>
                  </w:r>
                </w:p>
                <w:p w:rsidR="008167D2" w:rsidRPr="008167D2" w:rsidRDefault="008167D2" w:rsidP="000D0502">
                  <w:pPr>
                    <w:numPr>
                      <w:ilvl w:val="0"/>
                      <w:numId w:val="2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For CEEMEA Workload/Rainbow project, I had contributed more efforts put to understand the storage requirements for more than 250 servers and documented in line with the project time lines. </w:t>
                  </w:r>
                </w:p>
                <w:p w:rsidR="008167D2" w:rsidRPr="008167D2" w:rsidRDefault="008167D2" w:rsidP="000D0502">
                  <w:pPr>
                    <w:numPr>
                      <w:ilvl w:val="0"/>
                      <w:numId w:val="2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Regularly attending the SA, Storage &amp; project meetings for CEEMEA migration projects. </w:t>
                  </w:r>
                </w:p>
                <w:p w:rsidR="008167D2" w:rsidRPr="008167D2" w:rsidRDefault="008167D2" w:rsidP="000D0502">
                  <w:pPr>
                    <w:numPr>
                      <w:ilvl w:val="0"/>
                      <w:numId w:val="2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I was involved in FCIP configuration setup between Singapore/Frankfurt and Hong Kong/Riverdale datacenters. </w:t>
                  </w:r>
                </w:p>
                <w:p w:rsidR="008167D2" w:rsidRPr="008167D2" w:rsidRDefault="008167D2" w:rsidP="000D0502">
                  <w:pPr>
                    <w:numPr>
                      <w:ilvl w:val="0"/>
                      <w:numId w:val="2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Reviewed RAINBOW &amp; CEEMEA TCRS requests and helped reserving the SAN disks with EMEA capacity team and allocating the disks using Aperture tickets. </w:t>
                  </w:r>
                </w:p>
                <w:p w:rsidR="008167D2" w:rsidRPr="008167D2" w:rsidRDefault="008167D2" w:rsidP="000D0502">
                  <w:pPr>
                    <w:numPr>
                      <w:ilvl w:val="0"/>
                      <w:numId w:val="2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Primary responsible for day to day support of systems and provisioning. </w:t>
                  </w:r>
                </w:p>
                <w:p w:rsidR="008167D2" w:rsidRPr="008167D2" w:rsidRDefault="008167D2" w:rsidP="000D0502">
                  <w:pPr>
                    <w:numPr>
                      <w:ilvl w:val="0"/>
                      <w:numId w:val="2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As taking the ownership of these projects, coordinating between ASPAC and EMEA to get the things done. And also working on almost every weekend for supporting the Provisioning/replication setup activities </w:t>
                  </w:r>
                </w:p>
                <w:p w:rsidR="008167D2" w:rsidRPr="008167D2" w:rsidRDefault="008167D2" w:rsidP="000D0502">
                  <w:pPr>
                    <w:numPr>
                      <w:ilvl w:val="0"/>
                      <w:numId w:val="2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Huge number of last minute requests has been supported for business to achieve their time lines. </w:t>
                  </w:r>
                </w:p>
                <w:p w:rsidR="008167D2" w:rsidRPr="008167D2" w:rsidRDefault="008167D2" w:rsidP="000D0502">
                  <w:pPr>
                    <w:numPr>
                      <w:ilvl w:val="0"/>
                      <w:numId w:val="2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Successfully migrated 30 terabytes of data for 90 UAT servers replicated from Hong Kong to RDC and performed the disk provisioning in RDC in addition to that15 terabytes of disks provisioned for fresh build UAT servers in RDC. </w:t>
                  </w:r>
                </w:p>
                <w:p w:rsidR="008167D2" w:rsidRPr="008167D2" w:rsidRDefault="008167D2" w:rsidP="000D0502">
                  <w:pPr>
                    <w:numPr>
                      <w:ilvl w:val="0"/>
                      <w:numId w:val="2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Successfully migrated 60 terabytes of PRODUCTION data replicated  from Singapore to Frankfurt and provisioning completed in Frankfurt and Riverdale for  almost 120 (PROD + COB) servers in addition to the 15 terabytes of disks provisioned for fresh build PROD/COB servers in Frankfurt and Riverdale data centers. </w:t>
                  </w:r>
                </w:p>
                <w:p w:rsidR="008167D2" w:rsidRPr="008167D2" w:rsidRDefault="008167D2" w:rsidP="000D0502">
                  <w:pPr>
                    <w:numPr>
                      <w:ilvl w:val="0"/>
                      <w:numId w:val="2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Participated in CEEMEA Work Load UAT Distributed Systems applications for all 11 CEEMEA countries and STRATUS cut-over completed successfully from APAC to EMEA over the weekend (09/10June 2012) without any SAN issue reported. </w:t>
                  </w:r>
                </w:p>
                <w:p w:rsidR="008167D2" w:rsidRPr="008167D2" w:rsidRDefault="008167D2" w:rsidP="000D0502">
                  <w:pPr>
                    <w:numPr>
                      <w:ilvl w:val="0"/>
                      <w:numId w:val="2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Involved in Production data replication tests took place on the weekend of the 30th June 2012.  Some lessons were learned regarding the timing of replication splits. </w:t>
                  </w:r>
                </w:p>
                <w:p w:rsidR="008167D2" w:rsidRPr="008167D2" w:rsidRDefault="008167D2" w:rsidP="000D0502">
                  <w:pPr>
                    <w:numPr>
                      <w:ilvl w:val="0"/>
                      <w:numId w:val="2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Participated in production CEEMEA Migration dress-rehearsal exercise 2 on August 2012 and performed Split/Establish operations from SAN side. DR2 has been completed without any SAN issues </w:t>
                  </w:r>
                </w:p>
                <w:p w:rsidR="008167D2" w:rsidRPr="008167D2" w:rsidRDefault="008167D2" w:rsidP="000D0502">
                  <w:pPr>
                    <w:numPr>
                      <w:ilvl w:val="0"/>
                      <w:numId w:val="2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Participated in production CEEMEA Migration dress-rehearsal exercise 3 on September 2012 and performed Split/Establish operations from SAN side. DR3 has been completed successfully without any SAN issues </w:t>
                  </w:r>
                </w:p>
                <w:p w:rsidR="008167D2" w:rsidRPr="008167D2" w:rsidRDefault="008167D2" w:rsidP="000D0502">
                  <w:pPr>
                    <w:numPr>
                      <w:ilvl w:val="0"/>
                      <w:numId w:val="2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Participated in Production CEEMEA Work Load migration cut over on 21st October </w:t>
                  </w:r>
                  <w:r w:rsidRPr="008167D2">
                    <w:rPr>
                      <w:rFonts w:ascii="Arial" w:eastAsia="Times New Roman" w:hAnsi="Arial" w:cs="Arial"/>
                      <w:color w:val="000000"/>
                      <w:sz w:val="17"/>
                      <w:szCs w:val="17"/>
                    </w:rPr>
                    <w:lastRenderedPageBreak/>
                    <w:t xml:space="preserve">2012 and performed all the required SAN actions in time. Successfully completed the cut over without any SAN issues. </w:t>
                  </w:r>
                </w:p>
                <w:p w:rsidR="008167D2" w:rsidRPr="008167D2" w:rsidRDefault="008167D2" w:rsidP="000D0502">
                  <w:pPr>
                    <w:numPr>
                      <w:ilvl w:val="0"/>
                      <w:numId w:val="2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Overall 80% of weekends spent for this migration since the project started for FCIP, RDF setups between Asia and EMEA, to support scheduled replication configuration activities and ADHOC requirements, DR tests between Asia/EMEA and also to conduct a technical COB test FDC/RDC i.e. with-in EMEA </w:t>
                  </w:r>
                </w:p>
                <w:p w:rsidR="008167D2" w:rsidRPr="008167D2" w:rsidRDefault="008167D2" w:rsidP="000D0502">
                  <w:pPr>
                    <w:numPr>
                      <w:ilvl w:val="0"/>
                      <w:numId w:val="2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Currently performing the disk provisions for Rainbow project </w:t>
                  </w:r>
                </w:p>
                <w:p w:rsidR="008167D2" w:rsidRPr="008167D2" w:rsidRDefault="008167D2" w:rsidP="000D0502">
                  <w:pPr>
                    <w:numPr>
                      <w:ilvl w:val="0"/>
                      <w:numId w:val="29"/>
                    </w:numPr>
                    <w:spacing w:before="100" w:beforeAutospacing="1" w:after="100" w:afterAutospacing="1" w:line="240" w:lineRule="auto"/>
                    <w:ind w:left="960"/>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60 Terabytes of Replicated</w:t>
                  </w:r>
                  <w:r w:rsidRPr="008167D2">
                    <w:rPr>
                      <w:rFonts w:ascii="Arial" w:eastAsia="Times New Roman" w:hAnsi="Arial" w:cs="Arial"/>
                      <w:color w:val="000000"/>
                      <w:sz w:val="17"/>
                      <w:szCs w:val="17"/>
                    </w:rPr>
                    <w:t xml:space="preserve"> and </w:t>
                  </w:r>
                  <w:r w:rsidRPr="008167D2">
                    <w:rPr>
                      <w:rFonts w:ascii="Times New Roman" w:eastAsia="Times New Roman" w:hAnsi="Times New Roman" w:cs="Times New Roman"/>
                      <w:b/>
                      <w:bCs/>
                      <w:sz w:val="17"/>
                      <w:szCs w:val="17"/>
                    </w:rPr>
                    <w:t>50 Terabytes of Non-Replicated</w:t>
                  </w:r>
                  <w:r w:rsidRPr="008167D2">
                    <w:rPr>
                      <w:rFonts w:ascii="Arial" w:eastAsia="Times New Roman" w:hAnsi="Arial" w:cs="Arial"/>
                      <w:color w:val="000000"/>
                      <w:sz w:val="17"/>
                      <w:szCs w:val="17"/>
                    </w:rPr>
                    <w:t xml:space="preserve"> SAN disks has been allocated to Rainbow project </w:t>
                  </w:r>
                </w:p>
                <w:p w:rsidR="008167D2" w:rsidRPr="008167D2" w:rsidRDefault="008167D2" w:rsidP="000D0502">
                  <w:pPr>
                    <w:numPr>
                      <w:ilvl w:val="0"/>
                      <w:numId w:val="2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Disk provision has been performed on more than 3</w:t>
                  </w:r>
                  <w:r w:rsidRPr="008167D2">
                    <w:rPr>
                      <w:rFonts w:ascii="Times New Roman" w:eastAsia="Times New Roman" w:hAnsi="Times New Roman" w:cs="Times New Roman"/>
                      <w:b/>
                      <w:bCs/>
                      <w:sz w:val="17"/>
                      <w:szCs w:val="17"/>
                    </w:rPr>
                    <w:t>00 servers</w:t>
                  </w:r>
                  <w:r w:rsidRPr="008167D2">
                    <w:rPr>
                      <w:rFonts w:ascii="Arial" w:eastAsia="Times New Roman" w:hAnsi="Arial" w:cs="Arial"/>
                      <w:color w:val="000000"/>
                      <w:sz w:val="17"/>
                      <w:szCs w:val="17"/>
                    </w:rPr>
                    <w:t xml:space="preserve"> in FDC/RDC for Rainbow project </w:t>
                  </w:r>
                </w:p>
                <w:p w:rsidR="008167D2" w:rsidRPr="008167D2" w:rsidRDefault="008167D2" w:rsidP="000D0502">
                  <w:pPr>
                    <w:numPr>
                      <w:ilvl w:val="0"/>
                      <w:numId w:val="2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More than </w:t>
                  </w:r>
                  <w:r w:rsidRPr="008167D2">
                    <w:rPr>
                      <w:rFonts w:ascii="Times New Roman" w:eastAsia="Times New Roman" w:hAnsi="Times New Roman" w:cs="Times New Roman"/>
                      <w:b/>
                      <w:bCs/>
                      <w:sz w:val="17"/>
                      <w:szCs w:val="17"/>
                    </w:rPr>
                    <w:t>500 Aperture</w:t>
                  </w:r>
                  <w:r w:rsidRPr="008167D2">
                    <w:rPr>
                      <w:rFonts w:ascii="Arial" w:eastAsia="Times New Roman" w:hAnsi="Arial" w:cs="Arial"/>
                      <w:color w:val="000000"/>
                      <w:sz w:val="17"/>
                      <w:szCs w:val="17"/>
                    </w:rPr>
                    <w:t xml:space="preserve"> tickets has been processed for Rainbow project disk provisioning</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lastRenderedPageBreak/>
                    <w:t>Employee Rating:</w:t>
                  </w:r>
                  <w:r w:rsidRPr="008167D2">
                    <w:rPr>
                      <w:rFonts w:ascii="Arial" w:eastAsia="Times New Roman" w:hAnsi="Arial" w:cs="Arial"/>
                      <w:color w:val="000000"/>
                      <w:sz w:val="17"/>
                      <w:szCs w:val="17"/>
                    </w:rPr>
                    <w:br/>
                    <w:t xml:space="preserve">Exceptional </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lastRenderedPageBreak/>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Rating:</w:t>
                  </w:r>
                  <w:r w:rsidRPr="008167D2">
                    <w:rPr>
                      <w:rFonts w:ascii="Arial" w:eastAsia="Times New Roman" w:hAnsi="Arial" w:cs="Arial"/>
                      <w:color w:val="000000"/>
                      <w:sz w:val="17"/>
                      <w:szCs w:val="17"/>
                    </w:rPr>
                    <w:br/>
                    <w:t xml:space="preserve">Highly Effective </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Matrix Manager Comments (</w:t>
                  </w:r>
                  <w:r w:rsidRPr="008167D2">
                    <w:rPr>
                      <w:rFonts w:ascii="Arial" w:eastAsia="Times New Roman" w:hAnsi="Arial" w:cs="Arial"/>
                      <w:b/>
                      <w:bCs/>
                      <w:i/>
                      <w:iCs/>
                      <w:color w:val="000000"/>
                      <w:sz w:val="17"/>
                      <w:szCs w:val="17"/>
                    </w:rPr>
                    <w:t>Nigel B. Chilcott</w:t>
                  </w:r>
                  <w:r w:rsidRPr="008167D2">
                    <w:rPr>
                      <w:rFonts w:ascii="Arial" w:eastAsia="Times New Roman" w:hAnsi="Arial" w:cs="Arial"/>
                      <w:b/>
                      <w:bCs/>
                      <w:color w:val="000000"/>
                      <w:sz w:val="17"/>
                      <w:szCs w:val="17"/>
                    </w:rPr>
                    <w:t>):</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Exceptional</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proofErr w:type="spellStart"/>
                  <w:r w:rsidRPr="008167D2">
                    <w:rPr>
                      <w:rFonts w:ascii="Arial" w:eastAsia="Times New Roman" w:hAnsi="Arial" w:cs="Arial"/>
                      <w:color w:val="000000"/>
                      <w:sz w:val="17"/>
                      <w:szCs w:val="17"/>
                    </w:rPr>
                    <w:t>Ashoks</w:t>
                  </w:r>
                  <w:proofErr w:type="spellEnd"/>
                  <w:r w:rsidRPr="008167D2">
                    <w:rPr>
                      <w:rFonts w:ascii="Arial" w:eastAsia="Times New Roman" w:hAnsi="Arial" w:cs="Arial"/>
                      <w:color w:val="000000"/>
                      <w:sz w:val="17"/>
                      <w:szCs w:val="17"/>
                    </w:rPr>
                    <w:t xml:space="preserve"> contribution along with team mate Krishnam was a significant contribution to the success of the CEEMEA WLM project. This was the stand out achievement of the year and a number of factors and tasks were included in the project that Ashok has listed in the goal. The project work was maintained while also fulfilling responsibilities to the BAU team.</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The Rainbow project has ramped up since September and the same effort and input is included in this project but not included in the overall rating.</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w:t>
                  </w:r>
                </w:p>
              </w:tc>
            </w:tr>
          </w:tbl>
          <w:p w:rsidR="008167D2" w:rsidRPr="008167D2" w:rsidRDefault="008167D2" w:rsidP="008167D2">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19"/>
              <w:gridCol w:w="1655"/>
            </w:tblGrid>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b/>
                      <w:bCs/>
                      <w:color w:val="000000"/>
                      <w:sz w:val="17"/>
                      <w:szCs w:val="17"/>
                    </w:rPr>
                  </w:pPr>
                  <w:r w:rsidRPr="008167D2">
                    <w:rPr>
                      <w:rFonts w:ascii="Arial" w:eastAsia="Times New Roman" w:hAnsi="Arial" w:cs="Arial"/>
                      <w:b/>
                      <w:bCs/>
                      <w:color w:val="000000"/>
                      <w:sz w:val="17"/>
                      <w:szCs w:val="17"/>
                    </w:rPr>
                    <w:t>Goal #2</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To implement automation to capture performance data for EMC and HDS storage subsystems.</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To participate in FASTVP implementation</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Employee Comments:</w:t>
                  </w:r>
                </w:p>
                <w:p w:rsidR="008167D2" w:rsidRPr="008167D2" w:rsidRDefault="008167D2" w:rsidP="000D0502">
                  <w:pPr>
                    <w:numPr>
                      <w:ilvl w:val="0"/>
                      <w:numId w:val="30"/>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Properly utilizing the Cisco Fabric manager, HDS Tuning Manager &amp; ECC for performance related issues. And also using these products for utilization reports &amp; collecting the statistics. </w:t>
                  </w:r>
                </w:p>
                <w:p w:rsidR="008167D2" w:rsidRPr="008167D2" w:rsidRDefault="008167D2" w:rsidP="000D0502">
                  <w:pPr>
                    <w:numPr>
                      <w:ilvl w:val="0"/>
                      <w:numId w:val="30"/>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Utilizing </w:t>
                  </w:r>
                  <w:r w:rsidRPr="008167D2">
                    <w:rPr>
                      <w:rFonts w:ascii="Times New Roman" w:eastAsia="Times New Roman" w:hAnsi="Times New Roman" w:cs="Times New Roman"/>
                      <w:b/>
                      <w:bCs/>
                      <w:sz w:val="17"/>
                      <w:szCs w:val="17"/>
                    </w:rPr>
                    <w:t>SANSCREEN/ECC</w:t>
                  </w:r>
                  <w:r w:rsidRPr="008167D2">
                    <w:rPr>
                      <w:rFonts w:ascii="Arial" w:eastAsia="Times New Roman" w:hAnsi="Arial" w:cs="Arial"/>
                      <w:color w:val="000000"/>
                      <w:sz w:val="17"/>
                      <w:szCs w:val="17"/>
                    </w:rPr>
                    <w:t xml:space="preserve"> for monitoring and performance related issues </w:t>
                  </w:r>
                </w:p>
                <w:p w:rsidR="008167D2" w:rsidRPr="008167D2" w:rsidRDefault="008167D2" w:rsidP="000D0502">
                  <w:pPr>
                    <w:numPr>
                      <w:ilvl w:val="0"/>
                      <w:numId w:val="30"/>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Generating the performance reports on regular basis </w:t>
                  </w:r>
                </w:p>
                <w:p w:rsidR="008167D2" w:rsidRPr="008167D2" w:rsidRDefault="008167D2" w:rsidP="000D0502">
                  <w:pPr>
                    <w:numPr>
                      <w:ilvl w:val="0"/>
                      <w:numId w:val="30"/>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Generating </w:t>
                  </w:r>
                  <w:proofErr w:type="gramStart"/>
                  <w:r w:rsidRPr="008167D2">
                    <w:rPr>
                      <w:rFonts w:ascii="Arial" w:eastAsia="Times New Roman" w:hAnsi="Arial" w:cs="Arial"/>
                      <w:color w:val="000000"/>
                      <w:sz w:val="17"/>
                      <w:szCs w:val="17"/>
                    </w:rPr>
                    <w:t>“ HDS</w:t>
                  </w:r>
                  <w:proofErr w:type="gramEnd"/>
                  <w:r w:rsidRPr="008167D2">
                    <w:rPr>
                      <w:rFonts w:ascii="Arial" w:eastAsia="Times New Roman" w:hAnsi="Arial" w:cs="Arial"/>
                      <w:color w:val="000000"/>
                      <w:sz w:val="17"/>
                      <w:szCs w:val="17"/>
                    </w:rPr>
                    <w:t xml:space="preserve"> SAN STORAGE PERFORMANCE Report “ monthly wise and keep them track for any performance issues. </w:t>
                  </w:r>
                </w:p>
                <w:p w:rsidR="008167D2" w:rsidRPr="008167D2" w:rsidRDefault="008167D2" w:rsidP="000D0502">
                  <w:pPr>
                    <w:numPr>
                      <w:ilvl w:val="0"/>
                      <w:numId w:val="30"/>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Co-ordinate with HDS vendor and implemented the Performance Manager templates in HDS Tuning Manager. </w:t>
                  </w:r>
                </w:p>
                <w:p w:rsidR="008167D2" w:rsidRPr="008167D2" w:rsidRDefault="008167D2" w:rsidP="000D0502">
                  <w:pPr>
                    <w:numPr>
                      <w:ilvl w:val="0"/>
                      <w:numId w:val="30"/>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Enabling the </w:t>
                  </w:r>
                  <w:r w:rsidRPr="008167D2">
                    <w:rPr>
                      <w:rFonts w:ascii="Times New Roman" w:eastAsia="Times New Roman" w:hAnsi="Times New Roman" w:cs="Times New Roman"/>
                      <w:b/>
                      <w:bCs/>
                      <w:sz w:val="17"/>
                      <w:szCs w:val="17"/>
                    </w:rPr>
                    <w:t xml:space="preserve">FASTVP </w:t>
                  </w:r>
                  <w:r w:rsidRPr="008167D2">
                    <w:rPr>
                      <w:rFonts w:ascii="Arial" w:eastAsia="Times New Roman" w:hAnsi="Arial" w:cs="Arial"/>
                      <w:color w:val="000000"/>
                      <w:sz w:val="17"/>
                      <w:szCs w:val="17"/>
                    </w:rPr>
                    <w:t xml:space="preserve">policy on </w:t>
                  </w:r>
                  <w:r w:rsidRPr="008167D2">
                    <w:rPr>
                      <w:rFonts w:ascii="Times New Roman" w:eastAsia="Times New Roman" w:hAnsi="Times New Roman" w:cs="Times New Roman"/>
                      <w:b/>
                      <w:bCs/>
                      <w:sz w:val="17"/>
                      <w:szCs w:val="17"/>
                    </w:rPr>
                    <w:t>VMAX frames</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Employee Rating:</w:t>
                  </w:r>
                  <w:r w:rsidRPr="008167D2">
                    <w:rPr>
                      <w:rFonts w:ascii="Arial" w:eastAsia="Times New Roman" w:hAnsi="Arial" w:cs="Arial"/>
                      <w:color w:val="000000"/>
                      <w:sz w:val="17"/>
                      <w:szCs w:val="17"/>
                    </w:rPr>
                    <w:br/>
                    <w:t>Consistently Strong</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Rating:</w:t>
                  </w:r>
                  <w:r w:rsidRPr="008167D2">
                    <w:rPr>
                      <w:rFonts w:ascii="Arial" w:eastAsia="Times New Roman" w:hAnsi="Arial" w:cs="Arial"/>
                      <w:color w:val="000000"/>
                      <w:sz w:val="17"/>
                      <w:szCs w:val="17"/>
                    </w:rPr>
                    <w:br/>
                    <w:t>Consistently Strong</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Matrix Manager Comments (</w:t>
                  </w:r>
                  <w:r w:rsidRPr="008167D2">
                    <w:rPr>
                      <w:rFonts w:ascii="Arial" w:eastAsia="Times New Roman" w:hAnsi="Arial" w:cs="Arial"/>
                      <w:b/>
                      <w:bCs/>
                      <w:i/>
                      <w:iCs/>
                      <w:color w:val="000000"/>
                      <w:sz w:val="17"/>
                      <w:szCs w:val="17"/>
                    </w:rPr>
                    <w:t>Nigel B. Chilcott</w:t>
                  </w:r>
                  <w:r w:rsidRPr="008167D2">
                    <w:rPr>
                      <w:rFonts w:ascii="Arial" w:eastAsia="Times New Roman" w:hAnsi="Arial" w:cs="Arial"/>
                      <w:b/>
                      <w:bCs/>
                      <w:color w:val="000000"/>
                      <w:sz w:val="17"/>
                      <w:szCs w:val="17"/>
                    </w:rPr>
                    <w:t>):</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Consistently Strong</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lastRenderedPageBreak/>
                    <w:t xml:space="preserve">Ashok could not spend as much time as needed on </w:t>
                  </w:r>
                  <w:proofErr w:type="spellStart"/>
                  <w:r w:rsidRPr="008167D2">
                    <w:rPr>
                      <w:rFonts w:ascii="Arial" w:eastAsia="Times New Roman" w:hAnsi="Arial" w:cs="Arial"/>
                      <w:color w:val="000000"/>
                      <w:sz w:val="17"/>
                      <w:szCs w:val="17"/>
                    </w:rPr>
                    <w:t>Aoutomation</w:t>
                  </w:r>
                  <w:proofErr w:type="spellEnd"/>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FASTVP</w:t>
                  </w:r>
                  <w:proofErr w:type="gramStart"/>
                  <w:r w:rsidRPr="008167D2">
                    <w:rPr>
                      <w:rFonts w:ascii="Arial" w:eastAsia="Times New Roman" w:hAnsi="Arial" w:cs="Arial"/>
                      <w:color w:val="000000"/>
                      <w:sz w:val="17"/>
                      <w:szCs w:val="17"/>
                    </w:rPr>
                    <w:t>..</w:t>
                  </w:r>
                  <w:proofErr w:type="gramEnd"/>
                  <w:r w:rsidRPr="008167D2">
                    <w:rPr>
                      <w:rFonts w:ascii="Arial" w:eastAsia="Times New Roman" w:hAnsi="Arial" w:cs="Arial"/>
                      <w:color w:val="000000"/>
                      <w:sz w:val="17"/>
                      <w:szCs w:val="17"/>
                    </w:rPr>
                    <w:t>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w:t>
                  </w:r>
                </w:p>
              </w:tc>
            </w:tr>
          </w:tbl>
          <w:p w:rsidR="008167D2" w:rsidRPr="008167D2" w:rsidRDefault="008167D2" w:rsidP="008167D2">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58"/>
              <w:gridCol w:w="1616"/>
            </w:tblGrid>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b/>
                      <w:bCs/>
                      <w:color w:val="000000"/>
                      <w:sz w:val="17"/>
                      <w:szCs w:val="17"/>
                    </w:rPr>
                  </w:pPr>
                  <w:r w:rsidRPr="008167D2">
                    <w:rPr>
                      <w:rFonts w:ascii="Arial" w:eastAsia="Times New Roman" w:hAnsi="Arial" w:cs="Arial"/>
                      <w:b/>
                      <w:bCs/>
                      <w:color w:val="000000"/>
                      <w:sz w:val="17"/>
                      <w:szCs w:val="17"/>
                    </w:rPr>
                    <w:t>Goal #3</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To contribute a member of </w:t>
                  </w:r>
                  <w:r w:rsidRPr="008167D2">
                    <w:rPr>
                      <w:rFonts w:ascii="Times New Roman" w:eastAsia="Times New Roman" w:hAnsi="Times New Roman" w:cs="Times New Roman"/>
                      <w:b/>
                      <w:bCs/>
                      <w:sz w:val="17"/>
                      <w:szCs w:val="17"/>
                    </w:rPr>
                    <w:t xml:space="preserve">Storage </w:t>
                  </w:r>
                  <w:proofErr w:type="spellStart"/>
                  <w:r w:rsidRPr="008167D2">
                    <w:rPr>
                      <w:rFonts w:ascii="Times New Roman" w:eastAsia="Times New Roman" w:hAnsi="Times New Roman" w:cs="Times New Roman"/>
                      <w:b/>
                      <w:bCs/>
                      <w:sz w:val="17"/>
                      <w:szCs w:val="17"/>
                    </w:rPr>
                    <w:t>Globalisation</w:t>
                  </w:r>
                  <w:proofErr w:type="spellEnd"/>
                  <w:r w:rsidRPr="008167D2">
                    <w:rPr>
                      <w:rFonts w:ascii="Times New Roman" w:eastAsia="Times New Roman" w:hAnsi="Times New Roman" w:cs="Times New Roman"/>
                      <w:b/>
                      <w:bCs/>
                      <w:sz w:val="17"/>
                      <w:szCs w:val="17"/>
                    </w:rPr>
                    <w:t xml:space="preserve"> team</w:t>
                  </w:r>
                  <w:r w:rsidRPr="008167D2">
                    <w:rPr>
                      <w:rFonts w:ascii="Arial" w:eastAsia="Times New Roman" w:hAnsi="Arial" w:cs="Arial"/>
                      <w:color w:val="000000"/>
                      <w:sz w:val="17"/>
                      <w:szCs w:val="17"/>
                    </w:rPr>
                    <w:t xml:space="preserve"> to understand/implement the other regions policies/procedures/technology</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Technology refresh</w:t>
                  </w:r>
                  <w:r w:rsidRPr="008167D2">
                    <w:rPr>
                      <w:rFonts w:ascii="Arial" w:eastAsia="Times New Roman" w:hAnsi="Arial" w:cs="Arial"/>
                      <w:color w:val="000000"/>
                      <w:sz w:val="17"/>
                      <w:szCs w:val="17"/>
                    </w:rPr>
                    <w:t xml:space="preserve"> of SAN environment to save on maintenance cost of existing frames/Switches </w:t>
                  </w:r>
                  <w:r w:rsidRPr="008167D2">
                    <w:rPr>
                      <w:rFonts w:ascii="Times New Roman" w:eastAsia="Times New Roman" w:hAnsi="Times New Roman" w:cs="Times New Roman"/>
                      <w:b/>
                      <w:bCs/>
                      <w:sz w:val="17"/>
                      <w:szCs w:val="17"/>
                    </w:rPr>
                    <w:t>(perform Microcode upgrades, High Availability &amp; Scalability)</w:t>
                  </w:r>
                  <w:r w:rsidRPr="008167D2">
                    <w:rPr>
                      <w:rFonts w:ascii="Arial" w:eastAsia="Times New Roman" w:hAnsi="Arial" w:cs="Arial"/>
                      <w:color w:val="000000"/>
                      <w:sz w:val="17"/>
                      <w:szCs w:val="17"/>
                    </w:rPr>
                    <w:t xml:space="preserve"> </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Employee Comments:</w:t>
                  </w:r>
                </w:p>
                <w:p w:rsidR="008167D2" w:rsidRPr="008167D2" w:rsidRDefault="008167D2" w:rsidP="000D0502">
                  <w:pPr>
                    <w:numPr>
                      <w:ilvl w:val="0"/>
                      <w:numId w:val="31"/>
                    </w:numPr>
                    <w:spacing w:before="100" w:beforeAutospacing="1" w:after="100" w:afterAutospacing="1" w:line="240" w:lineRule="auto"/>
                    <w:ind w:left="960"/>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TCRS &amp; Aperture</w:t>
                  </w:r>
                  <w:r w:rsidRPr="008167D2">
                    <w:rPr>
                      <w:rFonts w:ascii="Arial" w:eastAsia="Times New Roman" w:hAnsi="Arial" w:cs="Arial"/>
                      <w:color w:val="000000"/>
                      <w:sz w:val="17"/>
                      <w:szCs w:val="17"/>
                    </w:rPr>
                    <w:t xml:space="preserve"> procedures/process are explaining to </w:t>
                  </w:r>
                  <w:r w:rsidRPr="008167D2">
                    <w:rPr>
                      <w:rFonts w:ascii="Times New Roman" w:eastAsia="Times New Roman" w:hAnsi="Times New Roman" w:cs="Times New Roman"/>
                      <w:b/>
                      <w:bCs/>
                      <w:sz w:val="17"/>
                      <w:szCs w:val="17"/>
                    </w:rPr>
                    <w:t>APAC storage team</w:t>
                  </w:r>
                  <w:r w:rsidRPr="008167D2">
                    <w:rPr>
                      <w:rFonts w:ascii="Arial" w:eastAsia="Times New Roman" w:hAnsi="Arial" w:cs="Arial"/>
                      <w:color w:val="000000"/>
                      <w:sz w:val="17"/>
                      <w:szCs w:val="17"/>
                    </w:rPr>
                    <w:t xml:space="preserve"> to </w:t>
                  </w:r>
                  <w:r w:rsidRPr="008167D2">
                    <w:rPr>
                      <w:rFonts w:ascii="Times New Roman" w:eastAsia="Times New Roman" w:hAnsi="Times New Roman" w:cs="Times New Roman"/>
                      <w:b/>
                      <w:bCs/>
                      <w:sz w:val="17"/>
                      <w:szCs w:val="17"/>
                    </w:rPr>
                    <w:t>support the Globalization. </w:t>
                  </w:r>
                  <w:r w:rsidRPr="008167D2">
                    <w:rPr>
                      <w:rFonts w:ascii="Arial" w:eastAsia="Times New Roman" w:hAnsi="Arial" w:cs="Arial"/>
                      <w:color w:val="000000"/>
                      <w:sz w:val="17"/>
                      <w:szCs w:val="17"/>
                    </w:rPr>
                    <w:t xml:space="preserve"> </w:t>
                  </w:r>
                </w:p>
                <w:p w:rsidR="008167D2" w:rsidRPr="008167D2" w:rsidRDefault="008167D2" w:rsidP="000D0502">
                  <w:pPr>
                    <w:numPr>
                      <w:ilvl w:val="0"/>
                      <w:numId w:val="31"/>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Regularly reviewing and generating the </w:t>
                  </w:r>
                  <w:r w:rsidRPr="008167D2">
                    <w:rPr>
                      <w:rFonts w:ascii="Times New Roman" w:eastAsia="Times New Roman" w:hAnsi="Times New Roman" w:cs="Times New Roman"/>
                      <w:b/>
                      <w:bCs/>
                      <w:sz w:val="17"/>
                      <w:szCs w:val="17"/>
                    </w:rPr>
                    <w:t>latest configuration matrix</w:t>
                  </w:r>
                  <w:r w:rsidRPr="008167D2">
                    <w:rPr>
                      <w:rFonts w:ascii="Arial" w:eastAsia="Times New Roman" w:hAnsi="Arial" w:cs="Arial"/>
                      <w:color w:val="000000"/>
                      <w:sz w:val="17"/>
                      <w:szCs w:val="17"/>
                    </w:rPr>
                    <w:t xml:space="preserve"> from the </w:t>
                  </w:r>
                  <w:r w:rsidRPr="008167D2">
                    <w:rPr>
                      <w:rFonts w:ascii="Times New Roman" w:eastAsia="Times New Roman" w:hAnsi="Times New Roman" w:cs="Times New Roman"/>
                      <w:b/>
                      <w:bCs/>
                      <w:sz w:val="17"/>
                      <w:szCs w:val="17"/>
                    </w:rPr>
                    <w:t>CATE</w:t>
                  </w:r>
                  <w:r w:rsidRPr="008167D2">
                    <w:rPr>
                      <w:rFonts w:ascii="Arial" w:eastAsia="Times New Roman" w:hAnsi="Arial" w:cs="Arial"/>
                      <w:color w:val="000000"/>
                      <w:sz w:val="17"/>
                      <w:szCs w:val="17"/>
                    </w:rPr>
                    <w:t xml:space="preserve">. </w:t>
                  </w:r>
                </w:p>
                <w:p w:rsidR="008167D2" w:rsidRPr="008167D2" w:rsidRDefault="008167D2" w:rsidP="000D0502">
                  <w:pPr>
                    <w:numPr>
                      <w:ilvl w:val="0"/>
                      <w:numId w:val="31"/>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Involved &amp; performing the post/pre checks in Microcode upgrades, firmware upgrades, SAN applications upgrades </w:t>
                  </w:r>
                </w:p>
                <w:p w:rsidR="008167D2" w:rsidRPr="008167D2" w:rsidRDefault="008167D2" w:rsidP="000D0502">
                  <w:pPr>
                    <w:numPr>
                      <w:ilvl w:val="0"/>
                      <w:numId w:val="31"/>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Implemented Singapore/APAC scripts on HDS management stations for easy of managing the HDS frames  </w:t>
                  </w:r>
                </w:p>
                <w:p w:rsidR="008167D2" w:rsidRPr="008167D2" w:rsidRDefault="008167D2" w:rsidP="000D0502">
                  <w:pPr>
                    <w:numPr>
                      <w:ilvl w:val="0"/>
                      <w:numId w:val="31"/>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Regularly monitoring the </w:t>
                  </w:r>
                  <w:r w:rsidRPr="008167D2">
                    <w:rPr>
                      <w:rFonts w:ascii="Times New Roman" w:eastAsia="Times New Roman" w:hAnsi="Times New Roman" w:cs="Times New Roman"/>
                      <w:b/>
                      <w:bCs/>
                      <w:sz w:val="17"/>
                      <w:szCs w:val="17"/>
                    </w:rPr>
                    <w:t>ECC/Cisco</w:t>
                  </w:r>
                  <w:r w:rsidRPr="008167D2">
                    <w:rPr>
                      <w:rFonts w:ascii="Arial" w:eastAsia="Times New Roman" w:hAnsi="Arial" w:cs="Arial"/>
                      <w:color w:val="000000"/>
                      <w:sz w:val="17"/>
                      <w:szCs w:val="17"/>
                    </w:rPr>
                    <w:t xml:space="preserve"> alerts and proactively working with Vendors for resolutions</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Employee Rating:</w:t>
                  </w:r>
                  <w:r w:rsidRPr="008167D2">
                    <w:rPr>
                      <w:rFonts w:ascii="Arial" w:eastAsia="Times New Roman" w:hAnsi="Arial" w:cs="Arial"/>
                      <w:color w:val="000000"/>
                      <w:sz w:val="17"/>
                      <w:szCs w:val="17"/>
                    </w:rPr>
                    <w:br/>
                    <w:t xml:space="preserve">Highly Effective </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Rating:</w:t>
                  </w:r>
                  <w:r w:rsidRPr="008167D2">
                    <w:rPr>
                      <w:rFonts w:ascii="Arial" w:eastAsia="Times New Roman" w:hAnsi="Arial" w:cs="Arial"/>
                      <w:color w:val="000000"/>
                      <w:sz w:val="17"/>
                      <w:szCs w:val="17"/>
                    </w:rPr>
                    <w:br/>
                    <w:t xml:space="preserve">Highly Effective </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Matrix Manager Comments (</w:t>
                  </w:r>
                  <w:r w:rsidRPr="008167D2">
                    <w:rPr>
                      <w:rFonts w:ascii="Arial" w:eastAsia="Times New Roman" w:hAnsi="Arial" w:cs="Arial"/>
                      <w:b/>
                      <w:bCs/>
                      <w:i/>
                      <w:iCs/>
                      <w:color w:val="000000"/>
                      <w:sz w:val="17"/>
                      <w:szCs w:val="17"/>
                    </w:rPr>
                    <w:t>Nigel B. Chilcott</w:t>
                  </w:r>
                  <w:r w:rsidRPr="008167D2">
                    <w:rPr>
                      <w:rFonts w:ascii="Arial" w:eastAsia="Times New Roman" w:hAnsi="Arial" w:cs="Arial"/>
                      <w:b/>
                      <w:bCs/>
                      <w:color w:val="000000"/>
                      <w:sz w:val="17"/>
                      <w:szCs w:val="17"/>
                    </w:rPr>
                    <w:t>):</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Highly Effective</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ASPAC now use TCRS and Aperture to good effect thanks to the local training Ashok has provided.</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proofErr w:type="spellStart"/>
                  <w:r w:rsidRPr="008167D2">
                    <w:rPr>
                      <w:rFonts w:ascii="Arial" w:eastAsia="Times New Roman" w:hAnsi="Arial" w:cs="Arial"/>
                      <w:color w:val="000000"/>
                      <w:sz w:val="17"/>
                      <w:szCs w:val="17"/>
                    </w:rPr>
                    <w:t>Globalisation</w:t>
                  </w:r>
                  <w:proofErr w:type="spellEnd"/>
                  <w:r w:rsidRPr="008167D2">
                    <w:rPr>
                      <w:rFonts w:ascii="Arial" w:eastAsia="Times New Roman" w:hAnsi="Arial" w:cs="Arial"/>
                      <w:color w:val="000000"/>
                      <w:sz w:val="17"/>
                      <w:szCs w:val="17"/>
                    </w:rPr>
                    <w:t xml:space="preserve"> did not move very far forward this year due to regulatory issues.</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No major tech refresh happened in 2012. </w:t>
                  </w:r>
                </w:p>
              </w:tc>
            </w:tr>
          </w:tbl>
          <w:p w:rsidR="008167D2" w:rsidRPr="008167D2" w:rsidRDefault="008167D2" w:rsidP="008167D2">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58"/>
              <w:gridCol w:w="1616"/>
            </w:tblGrid>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b/>
                      <w:bCs/>
                      <w:color w:val="000000"/>
                      <w:sz w:val="17"/>
                      <w:szCs w:val="17"/>
                    </w:rPr>
                  </w:pPr>
                  <w:r w:rsidRPr="008167D2">
                    <w:rPr>
                      <w:rFonts w:ascii="Arial" w:eastAsia="Times New Roman" w:hAnsi="Arial" w:cs="Arial"/>
                      <w:b/>
                      <w:bCs/>
                      <w:color w:val="000000"/>
                      <w:sz w:val="17"/>
                      <w:szCs w:val="17"/>
                    </w:rPr>
                    <w:t>Goal #4</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Storage Optimization – Unused device Reclamation –</w:t>
                  </w:r>
                  <w:r w:rsidRPr="008167D2">
                    <w:rPr>
                      <w:rFonts w:ascii="Arial" w:eastAsia="Times New Roman" w:hAnsi="Arial" w:cs="Arial"/>
                      <w:color w:val="000000"/>
                      <w:sz w:val="17"/>
                      <w:szCs w:val="17"/>
                    </w:rPr>
                    <w:t xml:space="preserve"> To save cost by reclaiming unused disk using tools like </w:t>
                  </w:r>
                  <w:r w:rsidRPr="008167D2">
                    <w:rPr>
                      <w:rFonts w:ascii="Times New Roman" w:eastAsia="Times New Roman" w:hAnsi="Times New Roman" w:cs="Times New Roman"/>
                      <w:b/>
                      <w:bCs/>
                      <w:sz w:val="17"/>
                      <w:szCs w:val="17"/>
                    </w:rPr>
                    <w:t>Solutions Enabler/ ECC/SCANSCREEN</w:t>
                  </w:r>
                  <w:r w:rsidRPr="008167D2">
                    <w:rPr>
                      <w:rFonts w:ascii="Arial" w:eastAsia="Times New Roman" w:hAnsi="Arial" w:cs="Arial"/>
                      <w:color w:val="000000"/>
                      <w:sz w:val="17"/>
                      <w:szCs w:val="17"/>
                    </w:rPr>
                    <w:t xml:space="preserve"> and been put back into storage pool thus contributing to cost avoidance. And reporting to SAN Manager as well as tracking &amp; updating them into </w:t>
                  </w:r>
                  <w:r w:rsidRPr="008167D2">
                    <w:rPr>
                      <w:rFonts w:ascii="Times New Roman" w:eastAsia="Times New Roman" w:hAnsi="Times New Roman" w:cs="Times New Roman"/>
                      <w:b/>
                      <w:bCs/>
                      <w:sz w:val="17"/>
                      <w:szCs w:val="17"/>
                    </w:rPr>
                    <w:t>SMART</w:t>
                  </w:r>
                  <w:r w:rsidRPr="008167D2">
                    <w:rPr>
                      <w:rFonts w:ascii="Arial" w:eastAsia="Times New Roman" w:hAnsi="Arial" w:cs="Arial"/>
                      <w:color w:val="000000"/>
                      <w:sz w:val="17"/>
                      <w:szCs w:val="17"/>
                    </w:rPr>
                    <w:t xml:space="preserve"> on regular basis.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To make all attempts to do the </w:t>
                  </w:r>
                  <w:r w:rsidRPr="008167D2">
                    <w:rPr>
                      <w:rFonts w:ascii="Times New Roman" w:eastAsia="Times New Roman" w:hAnsi="Times New Roman" w:cs="Times New Roman"/>
                      <w:b/>
                      <w:bCs/>
                      <w:sz w:val="17"/>
                      <w:szCs w:val="17"/>
                    </w:rPr>
                    <w:t>cleanup on SAN environment through automation scripts/tools</w:t>
                  </w:r>
                  <w:r w:rsidRPr="008167D2">
                    <w:rPr>
                      <w:rFonts w:ascii="Arial" w:eastAsia="Times New Roman" w:hAnsi="Arial" w:cs="Arial"/>
                      <w:color w:val="000000"/>
                      <w:sz w:val="17"/>
                      <w:szCs w:val="17"/>
                    </w:rPr>
                    <w:t> (DMX/</w:t>
                  </w:r>
                  <w:proofErr w:type="spellStart"/>
                  <w:r w:rsidRPr="008167D2">
                    <w:rPr>
                      <w:rFonts w:ascii="Arial" w:eastAsia="Times New Roman" w:hAnsi="Arial" w:cs="Arial"/>
                      <w:color w:val="000000"/>
                      <w:sz w:val="17"/>
                      <w:szCs w:val="17"/>
                    </w:rPr>
                    <w:t>VMax</w:t>
                  </w:r>
                  <w:proofErr w:type="spellEnd"/>
                  <w:r w:rsidRPr="008167D2">
                    <w:rPr>
                      <w:rFonts w:ascii="Arial" w:eastAsia="Times New Roman" w:hAnsi="Arial" w:cs="Arial"/>
                      <w:color w:val="000000"/>
                      <w:sz w:val="17"/>
                      <w:szCs w:val="17"/>
                    </w:rPr>
                    <w:t>/HDS/</w:t>
                  </w:r>
                  <w:proofErr w:type="spellStart"/>
                  <w:r w:rsidRPr="008167D2">
                    <w:rPr>
                      <w:rFonts w:ascii="Arial" w:eastAsia="Times New Roman" w:hAnsi="Arial" w:cs="Arial"/>
                      <w:color w:val="000000"/>
                      <w:sz w:val="17"/>
                      <w:szCs w:val="17"/>
                    </w:rPr>
                    <w:t>McData</w:t>
                  </w:r>
                  <w:proofErr w:type="spellEnd"/>
                  <w:r w:rsidRPr="008167D2">
                    <w:rPr>
                      <w:rFonts w:ascii="Arial" w:eastAsia="Times New Roman" w:hAnsi="Arial" w:cs="Arial"/>
                      <w:color w:val="000000"/>
                      <w:sz w:val="17"/>
                      <w:szCs w:val="17"/>
                    </w:rPr>
                    <w:t xml:space="preserve"> /Cisco)</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Employee Comments:</w:t>
                  </w:r>
                </w:p>
                <w:p w:rsidR="008167D2" w:rsidRPr="008167D2" w:rsidRDefault="008167D2" w:rsidP="000D0502">
                  <w:pPr>
                    <w:numPr>
                      <w:ilvl w:val="0"/>
                      <w:numId w:val="32"/>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This is a </w:t>
                  </w:r>
                  <w:proofErr w:type="spellStart"/>
                  <w:r w:rsidRPr="008167D2">
                    <w:rPr>
                      <w:rFonts w:ascii="Arial" w:eastAsia="Times New Roman" w:hAnsi="Arial" w:cs="Arial"/>
                      <w:color w:val="000000"/>
                      <w:sz w:val="17"/>
                      <w:szCs w:val="17"/>
                    </w:rPr>
                    <w:t>self driven</w:t>
                  </w:r>
                  <w:proofErr w:type="spellEnd"/>
                  <w:r w:rsidRPr="008167D2">
                    <w:rPr>
                      <w:rFonts w:ascii="Arial" w:eastAsia="Times New Roman" w:hAnsi="Arial" w:cs="Arial"/>
                      <w:color w:val="000000"/>
                      <w:sz w:val="17"/>
                      <w:szCs w:val="17"/>
                    </w:rPr>
                    <w:t xml:space="preserve"> initiative, apart from the day-to-day stuff being done as a BAU storage administrator on the front of Storage optimization. It is really cumbersome to track, identify the devices and reclaim it from the existing production running host, and I have been successful in completing this task without a single issue. </w:t>
                  </w:r>
                </w:p>
                <w:p w:rsidR="008167D2" w:rsidRPr="008167D2" w:rsidRDefault="008167D2" w:rsidP="000D0502">
                  <w:pPr>
                    <w:numPr>
                      <w:ilvl w:val="0"/>
                      <w:numId w:val="32"/>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The process is to really deep into device allocation for each of the hosts for a specific </w:t>
                  </w:r>
                  <w:r w:rsidRPr="008167D2">
                    <w:rPr>
                      <w:rFonts w:ascii="Arial" w:eastAsia="Times New Roman" w:hAnsi="Arial" w:cs="Arial"/>
                      <w:color w:val="000000"/>
                      <w:sz w:val="17"/>
                      <w:szCs w:val="17"/>
                    </w:rPr>
                    <w:lastRenderedPageBreak/>
                    <w:t xml:space="preserve">array, track whether there is any reads/writes on the devices for a period of time, and if there is none, work with the platform to release it from the configurations if any and then de-allocate from that server. This could be re-allocated against any new server installations or for supporting existing server volume growth. </w:t>
                  </w:r>
                </w:p>
                <w:p w:rsidR="008167D2" w:rsidRPr="008167D2" w:rsidRDefault="008167D2" w:rsidP="000D0502">
                  <w:pPr>
                    <w:numPr>
                      <w:ilvl w:val="0"/>
                      <w:numId w:val="32"/>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The earlier said process was carried out for 20 numbers of storage frames and about 100 servers which is really significant, without causing any issues and outage to the business applications. </w:t>
                  </w:r>
                </w:p>
                <w:p w:rsidR="008167D2" w:rsidRPr="008167D2" w:rsidRDefault="008167D2" w:rsidP="000D0502">
                  <w:pPr>
                    <w:numPr>
                      <w:ilvl w:val="0"/>
                      <w:numId w:val="32"/>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From SAN Side, Every week raising the UNUSED SAN REMOVALS AND DECOMMISSIONS RFC &amp; performing the disk removals on Green zone time. </w:t>
                  </w:r>
                </w:p>
                <w:p w:rsidR="008167D2" w:rsidRPr="008167D2" w:rsidRDefault="008167D2" w:rsidP="000D0502">
                  <w:pPr>
                    <w:numPr>
                      <w:ilvl w:val="0"/>
                      <w:numId w:val="32"/>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Using </w:t>
                  </w:r>
                  <w:r w:rsidRPr="008167D2">
                    <w:rPr>
                      <w:rFonts w:ascii="Times New Roman" w:eastAsia="Times New Roman" w:hAnsi="Times New Roman" w:cs="Times New Roman"/>
                      <w:b/>
                      <w:bCs/>
                      <w:sz w:val="17"/>
                      <w:szCs w:val="17"/>
                    </w:rPr>
                    <w:t>SANSCREEN</w:t>
                  </w:r>
                  <w:r w:rsidRPr="008167D2">
                    <w:rPr>
                      <w:rFonts w:ascii="Arial" w:eastAsia="Times New Roman" w:hAnsi="Arial" w:cs="Arial"/>
                      <w:color w:val="000000"/>
                      <w:sz w:val="17"/>
                      <w:szCs w:val="17"/>
                    </w:rPr>
                    <w:t xml:space="preserve"> Vulnerabilities Report "</w:t>
                  </w:r>
                  <w:r w:rsidRPr="008167D2">
                    <w:rPr>
                      <w:rFonts w:ascii="Times New Roman" w:eastAsia="Times New Roman" w:hAnsi="Times New Roman" w:cs="Times New Roman"/>
                      <w:b/>
                      <w:bCs/>
                      <w:sz w:val="17"/>
                      <w:szCs w:val="17"/>
                    </w:rPr>
                    <w:t>Unused Masked Volumes</w:t>
                  </w:r>
                  <w:r w:rsidRPr="008167D2">
                    <w:rPr>
                      <w:rFonts w:ascii="Arial" w:eastAsia="Times New Roman" w:hAnsi="Arial" w:cs="Arial"/>
                      <w:color w:val="000000"/>
                      <w:sz w:val="17"/>
                      <w:szCs w:val="17"/>
                    </w:rPr>
                    <w:t xml:space="preserve">" which provides devices masked but not reachable to any host are collected and reviewed with SA/Business. So get the confirmation from System Administrators of these un-used devices and then inform SA to raise the relevant Disk </w:t>
                  </w:r>
                </w:p>
                <w:p w:rsidR="008167D2" w:rsidRPr="008167D2" w:rsidRDefault="008167D2" w:rsidP="000D0502">
                  <w:pPr>
                    <w:numPr>
                      <w:ilvl w:val="0"/>
                      <w:numId w:val="32"/>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As part of the ongoing initiative to reclaim the unused SAN Storage and been put back into storage pool thus contributing to cost avoidance. Successfully reclaimed </w:t>
                  </w:r>
                  <w:r w:rsidRPr="008167D2">
                    <w:rPr>
                      <w:rFonts w:ascii="Times New Roman" w:eastAsia="Times New Roman" w:hAnsi="Times New Roman" w:cs="Times New Roman"/>
                      <w:b/>
                      <w:bCs/>
                      <w:sz w:val="17"/>
                      <w:szCs w:val="17"/>
                    </w:rPr>
                    <w:t>20 terabytes of replicated</w:t>
                  </w:r>
                  <w:r w:rsidRPr="008167D2">
                    <w:rPr>
                      <w:rFonts w:ascii="Arial" w:eastAsia="Times New Roman" w:hAnsi="Arial" w:cs="Arial"/>
                      <w:color w:val="000000"/>
                      <w:sz w:val="17"/>
                      <w:szCs w:val="17"/>
                    </w:rPr>
                    <w:t xml:space="preserve"> &amp; </w:t>
                  </w:r>
                  <w:r w:rsidRPr="008167D2">
                    <w:rPr>
                      <w:rFonts w:ascii="Times New Roman" w:eastAsia="Times New Roman" w:hAnsi="Times New Roman" w:cs="Times New Roman"/>
                      <w:b/>
                      <w:bCs/>
                      <w:sz w:val="17"/>
                      <w:szCs w:val="17"/>
                    </w:rPr>
                    <w:t>76 terabytes of Non-replicated</w:t>
                  </w:r>
                  <w:r w:rsidRPr="008167D2">
                    <w:rPr>
                      <w:rFonts w:ascii="Arial" w:eastAsia="Times New Roman" w:hAnsi="Arial" w:cs="Arial"/>
                      <w:color w:val="000000"/>
                      <w:sz w:val="17"/>
                      <w:szCs w:val="17"/>
                    </w:rPr>
                    <w:t xml:space="preserve"> disks from last 10 months (Jan 2012 to till date). </w:t>
                  </w:r>
                </w:p>
                <w:p w:rsidR="008167D2" w:rsidRPr="008167D2" w:rsidRDefault="008167D2" w:rsidP="000D0502">
                  <w:pPr>
                    <w:numPr>
                      <w:ilvl w:val="0"/>
                      <w:numId w:val="32"/>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With this there is cost avoidance of </w:t>
                  </w:r>
                  <w:r w:rsidRPr="008167D2">
                    <w:rPr>
                      <w:rFonts w:ascii="Times New Roman" w:eastAsia="Times New Roman" w:hAnsi="Times New Roman" w:cs="Times New Roman"/>
                      <w:b/>
                      <w:bCs/>
                      <w:sz w:val="17"/>
                      <w:szCs w:val="17"/>
                    </w:rPr>
                    <w:t>~0.8 MM</w:t>
                  </w:r>
                  <w:r w:rsidRPr="008167D2">
                    <w:rPr>
                      <w:rFonts w:ascii="Arial" w:eastAsia="Times New Roman" w:hAnsi="Arial" w:cs="Arial"/>
                      <w:color w:val="000000"/>
                      <w:sz w:val="17"/>
                      <w:szCs w:val="17"/>
                    </w:rPr>
                    <w:t xml:space="preserve"> has been achieved without which we may need to have procured that much capacity </w:t>
                  </w:r>
                </w:p>
                <w:p w:rsidR="008167D2" w:rsidRPr="008167D2" w:rsidRDefault="008167D2" w:rsidP="000D0502">
                  <w:pPr>
                    <w:numPr>
                      <w:ilvl w:val="0"/>
                      <w:numId w:val="32"/>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Regularly updating the SAN reclaims into SMART report.</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SAN Environment Clean up:-</w:t>
                  </w:r>
                </w:p>
                <w:p w:rsidR="008167D2" w:rsidRPr="008167D2" w:rsidRDefault="008167D2" w:rsidP="000D0502">
                  <w:pPr>
                    <w:numPr>
                      <w:ilvl w:val="0"/>
                      <w:numId w:val="33"/>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Regularly performing clear off ‘List </w:t>
                  </w:r>
                  <w:proofErr w:type="gramStart"/>
                  <w:r w:rsidRPr="008167D2">
                    <w:rPr>
                      <w:rFonts w:ascii="Arial" w:eastAsia="Times New Roman" w:hAnsi="Arial" w:cs="Arial"/>
                      <w:color w:val="000000"/>
                      <w:sz w:val="17"/>
                      <w:szCs w:val="17"/>
                    </w:rPr>
                    <w:t>Logins’  -</w:t>
                  </w:r>
                  <w:proofErr w:type="gramEnd"/>
                  <w:r w:rsidRPr="008167D2">
                    <w:rPr>
                      <w:rFonts w:ascii="Arial" w:eastAsia="Times New Roman" w:hAnsi="Arial" w:cs="Arial"/>
                      <w:color w:val="000000"/>
                      <w:sz w:val="17"/>
                      <w:szCs w:val="17"/>
                    </w:rPr>
                    <w:t xml:space="preserve">   Some of the hosts are migrated to another frame and some of them already decommissioned but still ‘list logins’ are showing in masking database. So regularly performing "clear off the list logins". This cleanup will improve the performance of masking database </w:t>
                  </w:r>
                </w:p>
                <w:p w:rsidR="008167D2" w:rsidRPr="008167D2" w:rsidRDefault="008167D2" w:rsidP="000D0502">
                  <w:pPr>
                    <w:numPr>
                      <w:ilvl w:val="0"/>
                      <w:numId w:val="33"/>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Regularly performing clear off/Update Device Groups –  Sometimes device groups are missing, so regularly reviewing &amp;  updating  Device Groups’ as per the assigned the devices. This activity will useful to save the time on weekend/COB </w:t>
                  </w:r>
                </w:p>
                <w:p w:rsidR="008167D2" w:rsidRPr="008167D2" w:rsidRDefault="008167D2" w:rsidP="000D0502">
                  <w:pPr>
                    <w:numPr>
                      <w:ilvl w:val="0"/>
                      <w:numId w:val="33"/>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Regularly performing the old zones removals from the Cisco/</w:t>
                  </w:r>
                  <w:proofErr w:type="spellStart"/>
                  <w:r w:rsidRPr="008167D2">
                    <w:rPr>
                      <w:rFonts w:ascii="Arial" w:eastAsia="Times New Roman" w:hAnsi="Arial" w:cs="Arial"/>
                      <w:color w:val="000000"/>
                      <w:sz w:val="17"/>
                      <w:szCs w:val="17"/>
                    </w:rPr>
                    <w:t>Mcdata</w:t>
                  </w:r>
                  <w:proofErr w:type="spellEnd"/>
                  <w:r w:rsidRPr="008167D2">
                    <w:rPr>
                      <w:rFonts w:ascii="Arial" w:eastAsia="Times New Roman" w:hAnsi="Arial" w:cs="Arial"/>
                      <w:color w:val="000000"/>
                      <w:sz w:val="17"/>
                      <w:szCs w:val="17"/>
                    </w:rPr>
                    <w:t xml:space="preserve"> fabrics – This </w:t>
                  </w:r>
                  <w:proofErr w:type="spellStart"/>
                  <w:r w:rsidRPr="008167D2">
                    <w:rPr>
                      <w:rFonts w:ascii="Arial" w:eastAsia="Times New Roman" w:hAnsi="Arial" w:cs="Arial"/>
                      <w:color w:val="000000"/>
                      <w:sz w:val="17"/>
                      <w:szCs w:val="17"/>
                    </w:rPr>
                    <w:t>clean up</w:t>
                  </w:r>
                  <w:proofErr w:type="spellEnd"/>
                  <w:r w:rsidRPr="008167D2">
                    <w:rPr>
                      <w:rFonts w:ascii="Arial" w:eastAsia="Times New Roman" w:hAnsi="Arial" w:cs="Arial"/>
                      <w:color w:val="000000"/>
                      <w:sz w:val="17"/>
                      <w:szCs w:val="17"/>
                    </w:rPr>
                    <w:t xml:space="preserve"> will improve the performance of the zone sets and because of this activity the ZONESET won’t reach the maximum limitation </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lastRenderedPageBreak/>
                    <w:t>Employee Rating:</w:t>
                  </w:r>
                  <w:r w:rsidRPr="008167D2">
                    <w:rPr>
                      <w:rFonts w:ascii="Arial" w:eastAsia="Times New Roman" w:hAnsi="Arial" w:cs="Arial"/>
                      <w:color w:val="000000"/>
                      <w:sz w:val="17"/>
                      <w:szCs w:val="17"/>
                    </w:rPr>
                    <w:br/>
                    <w:t xml:space="preserve">Exceptional </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lastRenderedPageBreak/>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Rating:</w:t>
                  </w:r>
                  <w:r w:rsidRPr="008167D2">
                    <w:rPr>
                      <w:rFonts w:ascii="Arial" w:eastAsia="Times New Roman" w:hAnsi="Arial" w:cs="Arial"/>
                      <w:color w:val="000000"/>
                      <w:sz w:val="17"/>
                      <w:szCs w:val="17"/>
                    </w:rPr>
                    <w:br/>
                    <w:t xml:space="preserve">Exceptional </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Matrix Manager Comments (</w:t>
                  </w:r>
                  <w:r w:rsidRPr="008167D2">
                    <w:rPr>
                      <w:rFonts w:ascii="Arial" w:eastAsia="Times New Roman" w:hAnsi="Arial" w:cs="Arial"/>
                      <w:b/>
                      <w:bCs/>
                      <w:i/>
                      <w:iCs/>
                      <w:color w:val="000000"/>
                      <w:sz w:val="17"/>
                      <w:szCs w:val="17"/>
                    </w:rPr>
                    <w:t>Nigel B. Chilcott</w:t>
                  </w:r>
                  <w:r w:rsidRPr="008167D2">
                    <w:rPr>
                      <w:rFonts w:ascii="Arial" w:eastAsia="Times New Roman" w:hAnsi="Arial" w:cs="Arial"/>
                      <w:b/>
                      <w:bCs/>
                      <w:color w:val="000000"/>
                      <w:sz w:val="17"/>
                      <w:szCs w:val="17"/>
                    </w:rPr>
                    <w:t>):</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Highly Effective</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SAN recovery now needs to be a BAU task for the team. Much effort was put in during Ashok's own time to investigate, </w:t>
                  </w:r>
                  <w:proofErr w:type="spellStart"/>
                  <w:r w:rsidRPr="008167D2">
                    <w:rPr>
                      <w:rFonts w:ascii="Arial" w:eastAsia="Times New Roman" w:hAnsi="Arial" w:cs="Arial"/>
                      <w:color w:val="000000"/>
                      <w:sz w:val="17"/>
                      <w:szCs w:val="17"/>
                    </w:rPr>
                    <w:t>organise</w:t>
                  </w:r>
                  <w:proofErr w:type="spellEnd"/>
                  <w:r w:rsidRPr="008167D2">
                    <w:rPr>
                      <w:rFonts w:ascii="Arial" w:eastAsia="Times New Roman" w:hAnsi="Arial" w:cs="Arial"/>
                      <w:color w:val="000000"/>
                      <w:sz w:val="17"/>
                      <w:szCs w:val="17"/>
                    </w:rPr>
                    <w:t xml:space="preserve"> and recover the SAN storage.  </w:t>
                  </w:r>
                </w:p>
              </w:tc>
            </w:tr>
          </w:tbl>
          <w:p w:rsidR="008167D2" w:rsidRPr="008167D2" w:rsidRDefault="008167D2" w:rsidP="008167D2">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58"/>
              <w:gridCol w:w="1616"/>
            </w:tblGrid>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b/>
                      <w:bCs/>
                      <w:color w:val="000000"/>
                      <w:sz w:val="17"/>
                      <w:szCs w:val="17"/>
                    </w:rPr>
                  </w:pPr>
                  <w:r w:rsidRPr="008167D2">
                    <w:rPr>
                      <w:rFonts w:ascii="Arial" w:eastAsia="Times New Roman" w:hAnsi="Arial" w:cs="Arial"/>
                      <w:b/>
                      <w:bCs/>
                      <w:color w:val="000000"/>
                      <w:sz w:val="17"/>
                      <w:szCs w:val="17"/>
                    </w:rPr>
                    <w:t>Goal #5</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EMEA SAN Team Goals</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Goal 1: Risk Management &amp; Controls</w:t>
                  </w:r>
                  <w:r w:rsidRPr="008167D2">
                    <w:rPr>
                      <w:rFonts w:ascii="Arial" w:eastAsia="Times New Roman" w:hAnsi="Arial" w:cs="Arial"/>
                      <w:color w:val="000000"/>
                      <w:sz w:val="17"/>
                      <w:szCs w:val="17"/>
                    </w:rPr>
                    <w:t xml:space="preserve">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Continue rollout of SEMS implementation of Audit Logging for Storage devices globally.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lastRenderedPageBreak/>
                    <w:t xml:space="preserve">       Identify, document and remediate CTI CAP's in all regions.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Provide Audit deliverables with 90% Satisfactory &amp; 90% Effective RCSA with no MBIs or repeated findings.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Standardize SAN RCSA controls and processes in all regions.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Ensure</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 RCSA is completed in a timely manner and to quality</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 BAU checks are completed within 1 week of opening.</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 </w:t>
                  </w:r>
                  <w:proofErr w:type="spellStart"/>
                  <w:r w:rsidRPr="008167D2">
                    <w:rPr>
                      <w:rFonts w:ascii="Arial" w:eastAsia="Times New Roman" w:hAnsi="Arial" w:cs="Arial"/>
                      <w:color w:val="000000"/>
                      <w:sz w:val="17"/>
                      <w:szCs w:val="17"/>
                    </w:rPr>
                    <w:t>Etrad</w:t>
                  </w:r>
                  <w:proofErr w:type="spellEnd"/>
                  <w:r w:rsidRPr="008167D2">
                    <w:rPr>
                      <w:rFonts w:ascii="Arial" w:eastAsia="Times New Roman" w:hAnsi="Arial" w:cs="Arial"/>
                      <w:color w:val="000000"/>
                      <w:sz w:val="17"/>
                      <w:szCs w:val="17"/>
                    </w:rPr>
                    <w:t xml:space="preserve"> is kept up to date</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 Weekly compliance meetings are attended and actions followed up.</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 BAU team daily checks are maintained and actions taken without intervention of the regional SAN manager.</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Integration checklists to be maintained for installation/</w:t>
                  </w:r>
                  <w:proofErr w:type="spellStart"/>
                  <w:r w:rsidRPr="008167D2">
                    <w:rPr>
                      <w:rFonts w:ascii="Arial" w:eastAsia="Times New Roman" w:hAnsi="Arial" w:cs="Arial"/>
                      <w:color w:val="000000"/>
                      <w:sz w:val="17"/>
                      <w:szCs w:val="17"/>
                    </w:rPr>
                    <w:t>deinstallation</w:t>
                  </w:r>
                  <w:proofErr w:type="spellEnd"/>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Raise </w:t>
                  </w:r>
                  <w:proofErr w:type="spellStart"/>
                  <w:r w:rsidRPr="008167D2">
                    <w:rPr>
                      <w:rFonts w:ascii="Arial" w:eastAsia="Times New Roman" w:hAnsi="Arial" w:cs="Arial"/>
                      <w:color w:val="000000"/>
                      <w:sz w:val="17"/>
                      <w:szCs w:val="17"/>
                    </w:rPr>
                    <w:t>iCAPS</w:t>
                  </w:r>
                  <w:proofErr w:type="spellEnd"/>
                  <w:r w:rsidRPr="008167D2">
                    <w:rPr>
                      <w:rFonts w:ascii="Arial" w:eastAsia="Times New Roman" w:hAnsi="Arial" w:cs="Arial"/>
                      <w:color w:val="000000"/>
                      <w:sz w:val="17"/>
                      <w:szCs w:val="17"/>
                    </w:rPr>
                    <w:t xml:space="preserve"> for any compliance breaches.</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Goal 2: Service Quality </w:t>
                  </w:r>
                  <w:r w:rsidRPr="008167D2">
                    <w:rPr>
                      <w:rFonts w:ascii="Arial" w:eastAsia="Times New Roman" w:hAnsi="Arial" w:cs="Arial"/>
                      <w:color w:val="000000"/>
                      <w:sz w:val="17"/>
                      <w:szCs w:val="17"/>
                    </w:rPr>
                    <w:t xml:space="preserve">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Improve EMS incidents for storage against prior year. Reduce impact time on previous year.</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Remediate EOS / EOL (end of support / Life) storage devices and software.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Ensure GDSE Certified Standard Builds are implemented for all products and/or services.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Rollout Exchange 2010 in major Data Centers regionally.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Reengineer Provisioning processes to improve delivery time</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Provisioning - Automate Metrics and publish as a global report.</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Improve SAN Monitoring and Alerting capabilities to reduce customer impact.</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 Goal 3: Innovative Capability</w:t>
                  </w:r>
                  <w:r w:rsidRPr="008167D2">
                    <w:rPr>
                      <w:rFonts w:ascii="Arial" w:eastAsia="Times New Roman" w:hAnsi="Arial" w:cs="Arial"/>
                      <w:color w:val="000000"/>
                      <w:sz w:val="17"/>
                      <w:szCs w:val="17"/>
                    </w:rPr>
                    <w:t xml:space="preserve">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Rollout SAN Analytics to EMEA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Continue support and implementation tasks related to SAN Tools and Process Standardization Project.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Rollout SAN Stack report and disseminate quarterly to SA teams for remediation.</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Work with Capacity Planning and Performance team and Virtualization teams to develop better pro-active Monitoring and Alerting functions including capacity trending and real time I/O path monitoring.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Complete Rollout of ECC SAN Infrastructure and Agent upgrades in EMEA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lastRenderedPageBreak/>
                    <w:t>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Goal 4: Financial Performance</w:t>
                  </w:r>
                  <w:r w:rsidRPr="008167D2">
                    <w:rPr>
                      <w:rFonts w:ascii="Arial" w:eastAsia="Times New Roman" w:hAnsi="Arial" w:cs="Arial"/>
                      <w:color w:val="000000"/>
                      <w:sz w:val="17"/>
                      <w:szCs w:val="17"/>
                    </w:rPr>
                    <w:t xml:space="preserve">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Implement FAST-VP technology to reduce DC costs</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Recovery of unused SAN storage to be </w:t>
                  </w:r>
                  <w:proofErr w:type="spellStart"/>
                  <w:r w:rsidRPr="008167D2">
                    <w:rPr>
                      <w:rFonts w:ascii="Arial" w:eastAsia="Times New Roman" w:hAnsi="Arial" w:cs="Arial"/>
                      <w:color w:val="000000"/>
                      <w:sz w:val="17"/>
                      <w:szCs w:val="17"/>
                    </w:rPr>
                    <w:t>publicised</w:t>
                  </w:r>
                  <w:proofErr w:type="spellEnd"/>
                  <w:r w:rsidRPr="008167D2">
                    <w:rPr>
                      <w:rFonts w:ascii="Arial" w:eastAsia="Times New Roman" w:hAnsi="Arial" w:cs="Arial"/>
                      <w:color w:val="000000"/>
                      <w:sz w:val="17"/>
                      <w:szCs w:val="17"/>
                    </w:rPr>
                    <w:t xml:space="preserve"> and become a BAU function.</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Drive SAN standardization globally to reduce SW, Tool and processes and enhance SAN stability.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Goal 7: Leadership, Talent and Culture Improvements</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Demonstrate how you have embraced 3 of the Citi Operations and Technology Principles.</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On board and train COE staff.</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lastRenderedPageBreak/>
                    <w:t>Employee Comments:</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 xml:space="preserve">Service Quality : - </w:t>
                  </w:r>
                </w:p>
                <w:p w:rsidR="008167D2" w:rsidRPr="008167D2" w:rsidRDefault="008167D2" w:rsidP="000D0502">
                  <w:pPr>
                    <w:numPr>
                      <w:ilvl w:val="0"/>
                      <w:numId w:val="34"/>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There is no Sev-1/2 incident happened due to the change activities performed or due to new allocations. This was achieved by making sure that the detailed steps for execution is prepared, and well planned in advance to avoid any manual errors. </w:t>
                  </w:r>
                </w:p>
                <w:p w:rsidR="008167D2" w:rsidRPr="008167D2" w:rsidRDefault="008167D2" w:rsidP="000D0502">
                  <w:pPr>
                    <w:numPr>
                      <w:ilvl w:val="0"/>
                      <w:numId w:val="34"/>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By proactively planning the current Storage frame utilization such as front end usage, number of IOPS before proceeding with adding huge capacity on the existing arrays. </w:t>
                  </w:r>
                </w:p>
                <w:p w:rsidR="008167D2" w:rsidRPr="008167D2" w:rsidRDefault="008167D2" w:rsidP="000D0502">
                  <w:pPr>
                    <w:numPr>
                      <w:ilvl w:val="0"/>
                      <w:numId w:val="34"/>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By properly planning for COB in details with server allocated devices, R2 volumes and BCV volumes so that there is nothing going wrong while doing activities, </w:t>
                  </w:r>
                </w:p>
                <w:p w:rsidR="008167D2" w:rsidRPr="008167D2" w:rsidRDefault="008167D2" w:rsidP="000D0502">
                  <w:pPr>
                    <w:numPr>
                      <w:ilvl w:val="0"/>
                      <w:numId w:val="34"/>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Extensively and diligently using SAN Screen reservations for planned allocations, and also by properly reviewing the reservation of devices against any other project prior to allocation/configuration. </w:t>
                  </w:r>
                </w:p>
                <w:p w:rsidR="008167D2" w:rsidRPr="008167D2" w:rsidRDefault="008167D2" w:rsidP="000D0502">
                  <w:pPr>
                    <w:numPr>
                      <w:ilvl w:val="0"/>
                      <w:numId w:val="34"/>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Regularly monitoring the ECC/Cisco alerts and proactively working with Vendors for resolutions </w:t>
                  </w:r>
                </w:p>
                <w:p w:rsidR="008167D2" w:rsidRPr="008167D2" w:rsidRDefault="008167D2" w:rsidP="000D0502">
                  <w:pPr>
                    <w:numPr>
                      <w:ilvl w:val="0"/>
                      <w:numId w:val="34"/>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Regularly reviewing and generating the latest </w:t>
                  </w:r>
                  <w:r w:rsidRPr="008167D2">
                    <w:rPr>
                      <w:rFonts w:ascii="Times New Roman" w:eastAsia="Times New Roman" w:hAnsi="Times New Roman" w:cs="Times New Roman"/>
                      <w:b/>
                      <w:bCs/>
                      <w:sz w:val="17"/>
                      <w:szCs w:val="17"/>
                    </w:rPr>
                    <w:t>configuration matrix</w:t>
                  </w:r>
                  <w:r w:rsidRPr="008167D2">
                    <w:rPr>
                      <w:rFonts w:ascii="Arial" w:eastAsia="Times New Roman" w:hAnsi="Arial" w:cs="Arial"/>
                      <w:color w:val="000000"/>
                      <w:sz w:val="17"/>
                      <w:szCs w:val="17"/>
                    </w:rPr>
                    <w:t xml:space="preserve"> from the </w:t>
                  </w:r>
                  <w:r w:rsidRPr="008167D2">
                    <w:rPr>
                      <w:rFonts w:ascii="Times New Roman" w:eastAsia="Times New Roman" w:hAnsi="Times New Roman" w:cs="Times New Roman"/>
                      <w:b/>
                      <w:bCs/>
                      <w:sz w:val="17"/>
                      <w:szCs w:val="17"/>
                    </w:rPr>
                    <w:t>CATE</w:t>
                  </w:r>
                  <w:r w:rsidRPr="008167D2">
                    <w:rPr>
                      <w:rFonts w:ascii="Arial" w:eastAsia="Times New Roman" w:hAnsi="Arial" w:cs="Arial"/>
                      <w:color w:val="000000"/>
                      <w:sz w:val="17"/>
                      <w:szCs w:val="17"/>
                    </w:rPr>
                    <w:t xml:space="preserve"> </w:t>
                  </w:r>
                </w:p>
                <w:p w:rsidR="008167D2" w:rsidRPr="008167D2" w:rsidRDefault="008167D2" w:rsidP="000D0502">
                  <w:pPr>
                    <w:numPr>
                      <w:ilvl w:val="0"/>
                      <w:numId w:val="34"/>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Regularly updating the SAN inventory to remediates EOS/EOL (End of Support /Life) storage devices and storage tools</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Risk Management &amp; Controls :-</w:t>
                  </w:r>
                </w:p>
                <w:p w:rsidR="008167D2" w:rsidRPr="008167D2" w:rsidRDefault="008167D2" w:rsidP="000D0502">
                  <w:pPr>
                    <w:numPr>
                      <w:ilvl w:val="0"/>
                      <w:numId w:val="35"/>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RCSA Q3 Successfully completed.  Participated and collected all required evidences. All questions have been answered and loaded into Catalyst.  Review of submitted information was completed.  Successfully uploaded the test units into Catalyst before the deadline </w:t>
                  </w:r>
                </w:p>
                <w:p w:rsidR="008167D2" w:rsidRPr="008167D2" w:rsidRDefault="008167D2" w:rsidP="000D0502">
                  <w:pPr>
                    <w:numPr>
                      <w:ilvl w:val="0"/>
                      <w:numId w:val="35"/>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Regularly reviewing SAN PCMs and update if any changes required as per the day to day activities. </w:t>
                  </w:r>
                </w:p>
                <w:p w:rsidR="008167D2" w:rsidRPr="008167D2" w:rsidRDefault="008167D2" w:rsidP="000D0502">
                  <w:pPr>
                    <w:numPr>
                      <w:ilvl w:val="0"/>
                      <w:numId w:val="35"/>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Now days reviewing VCC tasks and uploading the required evidences and closing off timely fashion. </w:t>
                  </w:r>
                </w:p>
                <w:p w:rsidR="008167D2" w:rsidRPr="008167D2" w:rsidRDefault="008167D2" w:rsidP="000D0502">
                  <w:pPr>
                    <w:numPr>
                      <w:ilvl w:val="0"/>
                      <w:numId w:val="35"/>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Regularly updating the ETRAD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Continuity of Business Tests :-</w:t>
                  </w:r>
                </w:p>
                <w:p w:rsidR="008167D2" w:rsidRPr="008167D2" w:rsidRDefault="008167D2" w:rsidP="000D0502">
                  <w:pPr>
                    <w:numPr>
                      <w:ilvl w:val="0"/>
                      <w:numId w:val="36"/>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To perform all checks and make ready for the COB environment before the COB Tests </w:t>
                  </w:r>
                </w:p>
                <w:p w:rsidR="008167D2" w:rsidRPr="008167D2" w:rsidRDefault="008167D2" w:rsidP="000D0502">
                  <w:pPr>
                    <w:numPr>
                      <w:ilvl w:val="0"/>
                      <w:numId w:val="36"/>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Participated in the CGC Annual COB Test and received RAVE award for an exceptional </w:t>
                  </w:r>
                  <w:r w:rsidRPr="008167D2">
                    <w:rPr>
                      <w:rFonts w:ascii="Arial" w:eastAsia="Times New Roman" w:hAnsi="Arial" w:cs="Arial"/>
                      <w:color w:val="000000"/>
                      <w:sz w:val="17"/>
                      <w:szCs w:val="17"/>
                    </w:rPr>
                    <w:lastRenderedPageBreak/>
                    <w:t xml:space="preserve">service. </w:t>
                  </w:r>
                </w:p>
                <w:p w:rsidR="008167D2" w:rsidRPr="008167D2" w:rsidRDefault="008167D2" w:rsidP="000D0502">
                  <w:pPr>
                    <w:numPr>
                      <w:ilvl w:val="0"/>
                      <w:numId w:val="36"/>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Participated on recent annual RDC COB tests. All replication operations and COB tests were carried out successfully and no errors involving the SAN have been reported. Received a RAVE award from SAN manager </w:t>
                  </w:r>
                </w:p>
                <w:p w:rsidR="008167D2" w:rsidRPr="008167D2" w:rsidRDefault="008167D2" w:rsidP="000D0502">
                  <w:pPr>
                    <w:numPr>
                      <w:ilvl w:val="0"/>
                      <w:numId w:val="36"/>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Participated in CEEMA Work Load Migration DR1, DR2, DR3 &amp; Cut Over tests and performed the SAN actions in time without any SAN issues </w:t>
                  </w:r>
                </w:p>
                <w:p w:rsidR="008167D2" w:rsidRPr="008167D2" w:rsidRDefault="008167D2" w:rsidP="000D0502">
                  <w:pPr>
                    <w:numPr>
                      <w:ilvl w:val="0"/>
                      <w:numId w:val="36"/>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Recently participated the CEEMEA FDC-RDC </w:t>
                  </w:r>
                  <w:proofErr w:type="spellStart"/>
                  <w:r w:rsidRPr="008167D2">
                    <w:rPr>
                      <w:rFonts w:ascii="Arial" w:eastAsia="Times New Roman" w:hAnsi="Arial" w:cs="Arial"/>
                      <w:color w:val="000000"/>
                      <w:sz w:val="17"/>
                      <w:szCs w:val="17"/>
                    </w:rPr>
                    <w:t>PreCOB</w:t>
                  </w:r>
                  <w:proofErr w:type="spellEnd"/>
                  <w:r w:rsidRPr="008167D2">
                    <w:rPr>
                      <w:rFonts w:ascii="Arial" w:eastAsia="Times New Roman" w:hAnsi="Arial" w:cs="Arial"/>
                      <w:color w:val="000000"/>
                      <w:sz w:val="17"/>
                      <w:szCs w:val="17"/>
                    </w:rPr>
                    <w:t xml:space="preserve"> test and successfully completed without any SAN issue </w:t>
                  </w:r>
                  <w:r w:rsidRPr="008167D2">
                    <w:rPr>
                      <w:rFonts w:ascii="Times New Roman" w:eastAsia="Times New Roman" w:hAnsi="Times New Roman" w:cs="Times New Roman"/>
                      <w:b/>
                      <w:bCs/>
                      <w:sz w:val="17"/>
                      <w:szCs w:val="17"/>
                    </w:rPr>
                    <w:t>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 xml:space="preserve">Financial Performance </w:t>
                  </w:r>
                </w:p>
                <w:p w:rsidR="008167D2" w:rsidRPr="008167D2" w:rsidRDefault="008167D2" w:rsidP="000D0502">
                  <w:pPr>
                    <w:numPr>
                      <w:ilvl w:val="0"/>
                      <w:numId w:val="37"/>
                    </w:numPr>
                    <w:spacing w:before="100" w:beforeAutospacing="1" w:after="100" w:afterAutospacing="1" w:line="240" w:lineRule="auto"/>
                    <w:ind w:left="960"/>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 </w:t>
                  </w:r>
                  <w:r w:rsidRPr="008167D2">
                    <w:rPr>
                      <w:rFonts w:ascii="Arial" w:eastAsia="Times New Roman" w:hAnsi="Arial" w:cs="Arial"/>
                      <w:color w:val="000000"/>
                      <w:sz w:val="17"/>
                      <w:szCs w:val="17"/>
                    </w:rPr>
                    <w:t xml:space="preserve">Enabling the </w:t>
                  </w:r>
                  <w:r w:rsidRPr="008167D2">
                    <w:rPr>
                      <w:rFonts w:ascii="Times New Roman" w:eastAsia="Times New Roman" w:hAnsi="Times New Roman" w:cs="Times New Roman"/>
                      <w:b/>
                      <w:bCs/>
                      <w:sz w:val="17"/>
                      <w:szCs w:val="17"/>
                    </w:rPr>
                    <w:t>FASTVP</w:t>
                  </w:r>
                  <w:r w:rsidRPr="008167D2">
                    <w:rPr>
                      <w:rFonts w:ascii="Arial" w:eastAsia="Times New Roman" w:hAnsi="Arial" w:cs="Arial"/>
                      <w:color w:val="000000"/>
                      <w:sz w:val="17"/>
                      <w:szCs w:val="17"/>
                    </w:rPr>
                    <w:t xml:space="preserve"> policy on VMAX frames on </w:t>
                  </w:r>
                  <w:proofErr w:type="spellStart"/>
                  <w:r w:rsidRPr="008167D2">
                    <w:rPr>
                      <w:rFonts w:ascii="Arial" w:eastAsia="Times New Roman" w:hAnsi="Arial" w:cs="Arial"/>
                      <w:color w:val="000000"/>
                      <w:sz w:val="17"/>
                      <w:szCs w:val="17"/>
                    </w:rPr>
                    <w:t>tiering</w:t>
                  </w:r>
                  <w:proofErr w:type="spellEnd"/>
                  <w:r w:rsidRPr="008167D2">
                    <w:rPr>
                      <w:rFonts w:ascii="Arial" w:eastAsia="Times New Roman" w:hAnsi="Arial" w:cs="Arial"/>
                      <w:color w:val="000000"/>
                      <w:sz w:val="17"/>
                      <w:szCs w:val="17"/>
                    </w:rPr>
                    <w:t xml:space="preserve"> technology to reduce the DC cost and also to reduce the performance issue </w:t>
                  </w:r>
                </w:p>
                <w:p w:rsidR="008167D2" w:rsidRPr="008167D2" w:rsidRDefault="008167D2" w:rsidP="000D0502">
                  <w:pPr>
                    <w:numPr>
                      <w:ilvl w:val="0"/>
                      <w:numId w:val="37"/>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As part of the ongoing initiative to reclaim the unused SAN Storage and been put back into storage pool thus contributing to cost avoidance. Successfully reclaimed </w:t>
                  </w:r>
                  <w:r w:rsidRPr="008167D2">
                    <w:rPr>
                      <w:rFonts w:ascii="Times New Roman" w:eastAsia="Times New Roman" w:hAnsi="Times New Roman" w:cs="Times New Roman"/>
                      <w:b/>
                      <w:bCs/>
                      <w:sz w:val="17"/>
                      <w:szCs w:val="17"/>
                    </w:rPr>
                    <w:t>20 terabytes of replicated</w:t>
                  </w:r>
                  <w:r w:rsidRPr="008167D2">
                    <w:rPr>
                      <w:rFonts w:ascii="Arial" w:eastAsia="Times New Roman" w:hAnsi="Arial" w:cs="Arial"/>
                      <w:color w:val="000000"/>
                      <w:sz w:val="17"/>
                      <w:szCs w:val="17"/>
                    </w:rPr>
                    <w:t xml:space="preserve"> &amp; </w:t>
                  </w:r>
                  <w:r w:rsidRPr="008167D2">
                    <w:rPr>
                      <w:rFonts w:ascii="Times New Roman" w:eastAsia="Times New Roman" w:hAnsi="Times New Roman" w:cs="Times New Roman"/>
                      <w:b/>
                      <w:bCs/>
                      <w:sz w:val="17"/>
                      <w:szCs w:val="17"/>
                    </w:rPr>
                    <w:t>76 terabytes of Non-replicated</w:t>
                  </w:r>
                  <w:r w:rsidRPr="008167D2">
                    <w:rPr>
                      <w:rFonts w:ascii="Arial" w:eastAsia="Times New Roman" w:hAnsi="Arial" w:cs="Arial"/>
                      <w:color w:val="000000"/>
                      <w:sz w:val="17"/>
                      <w:szCs w:val="17"/>
                    </w:rPr>
                    <w:t xml:space="preserve"> disks from last 10 months (Jan 2012 to till date).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 Leadership, Talent and Culture Improvements</w:t>
                  </w:r>
                </w:p>
                <w:p w:rsidR="008167D2" w:rsidRPr="008167D2" w:rsidRDefault="008167D2" w:rsidP="000D0502">
                  <w:pPr>
                    <w:numPr>
                      <w:ilvl w:val="0"/>
                      <w:numId w:val="38"/>
                    </w:numPr>
                    <w:spacing w:before="100" w:beforeAutospacing="1" w:after="100" w:afterAutospacing="1" w:line="240" w:lineRule="auto"/>
                    <w:ind w:left="960"/>
                    <w:rPr>
                      <w:rFonts w:ascii="Arial" w:eastAsia="Times New Roman" w:hAnsi="Arial" w:cs="Arial"/>
                      <w:color w:val="000000"/>
                      <w:sz w:val="17"/>
                      <w:szCs w:val="17"/>
                    </w:rPr>
                  </w:pPr>
                  <w:r w:rsidRPr="008167D2">
                    <w:rPr>
                      <w:rFonts w:ascii="Times New Roman" w:eastAsia="Times New Roman" w:hAnsi="Times New Roman" w:cs="Times New Roman"/>
                      <w:b/>
                      <w:bCs/>
                      <w:sz w:val="17"/>
                      <w:szCs w:val="17"/>
                    </w:rPr>
                    <w:t> </w:t>
                  </w:r>
                  <w:r w:rsidRPr="008167D2">
                    <w:rPr>
                      <w:rFonts w:ascii="Arial" w:eastAsia="Times New Roman" w:hAnsi="Arial" w:cs="Arial"/>
                      <w:color w:val="000000"/>
                      <w:sz w:val="17"/>
                      <w:szCs w:val="17"/>
                    </w:rPr>
                    <w:t xml:space="preserve">Demonstrating the CITI process and policies and procedures to New team members ( John Ogena and James Walter ) </w:t>
                  </w:r>
                </w:p>
                <w:p w:rsidR="008167D2" w:rsidRPr="008167D2" w:rsidRDefault="008167D2" w:rsidP="000D0502">
                  <w:pPr>
                    <w:numPr>
                      <w:ilvl w:val="0"/>
                      <w:numId w:val="38"/>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Providing the trainings for new team members to involve into BAU Day-to-Day activities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lastRenderedPageBreak/>
                    <w:t>Employee Rating:</w:t>
                  </w:r>
                  <w:r w:rsidRPr="008167D2">
                    <w:rPr>
                      <w:rFonts w:ascii="Arial" w:eastAsia="Times New Roman" w:hAnsi="Arial" w:cs="Arial"/>
                      <w:color w:val="000000"/>
                      <w:sz w:val="17"/>
                      <w:szCs w:val="17"/>
                    </w:rPr>
                    <w:br/>
                    <w:t xml:space="preserve">Highly Effective </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lastRenderedPageBreak/>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Rating:</w:t>
                  </w:r>
                  <w:r w:rsidRPr="008167D2">
                    <w:rPr>
                      <w:rFonts w:ascii="Arial" w:eastAsia="Times New Roman" w:hAnsi="Arial" w:cs="Arial"/>
                      <w:color w:val="000000"/>
                      <w:sz w:val="17"/>
                      <w:szCs w:val="17"/>
                    </w:rPr>
                    <w:br/>
                    <w:t xml:space="preserve">Highly Effective </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Matrix Manager Comments (</w:t>
                  </w:r>
                  <w:r w:rsidRPr="008167D2">
                    <w:rPr>
                      <w:rFonts w:ascii="Arial" w:eastAsia="Times New Roman" w:hAnsi="Arial" w:cs="Arial"/>
                      <w:b/>
                      <w:bCs/>
                      <w:i/>
                      <w:iCs/>
                      <w:color w:val="000000"/>
                      <w:sz w:val="17"/>
                      <w:szCs w:val="17"/>
                    </w:rPr>
                    <w:t>Nigel B. Chilcott</w:t>
                  </w:r>
                  <w:r w:rsidRPr="008167D2">
                    <w:rPr>
                      <w:rFonts w:ascii="Arial" w:eastAsia="Times New Roman" w:hAnsi="Arial" w:cs="Arial"/>
                      <w:b/>
                      <w:bCs/>
                      <w:color w:val="000000"/>
                      <w:sz w:val="17"/>
                      <w:szCs w:val="17"/>
                    </w:rPr>
                    <w:t>):</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Highly Effective</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No EMS tickets </w:t>
                  </w:r>
                  <w:proofErr w:type="spellStart"/>
                  <w:r w:rsidRPr="008167D2">
                    <w:rPr>
                      <w:rFonts w:ascii="Arial" w:eastAsia="Times New Roman" w:hAnsi="Arial" w:cs="Arial"/>
                      <w:color w:val="000000"/>
                      <w:sz w:val="17"/>
                      <w:szCs w:val="17"/>
                    </w:rPr>
                    <w:t>atributed</w:t>
                  </w:r>
                  <w:proofErr w:type="spellEnd"/>
                  <w:r w:rsidRPr="008167D2">
                    <w:rPr>
                      <w:rFonts w:ascii="Arial" w:eastAsia="Times New Roman" w:hAnsi="Arial" w:cs="Arial"/>
                      <w:color w:val="000000"/>
                      <w:sz w:val="17"/>
                      <w:szCs w:val="17"/>
                    </w:rPr>
                    <w:t xml:space="preserve"> </w:t>
                  </w:r>
                  <w:proofErr w:type="spellStart"/>
                  <w:r w:rsidRPr="008167D2">
                    <w:rPr>
                      <w:rFonts w:ascii="Arial" w:eastAsia="Times New Roman" w:hAnsi="Arial" w:cs="Arial"/>
                      <w:color w:val="000000"/>
                      <w:sz w:val="17"/>
                      <w:szCs w:val="17"/>
                    </w:rPr>
                    <w:t>ot</w:t>
                  </w:r>
                  <w:proofErr w:type="spellEnd"/>
                  <w:r w:rsidRPr="008167D2">
                    <w:rPr>
                      <w:rFonts w:ascii="Arial" w:eastAsia="Times New Roman" w:hAnsi="Arial" w:cs="Arial"/>
                      <w:color w:val="000000"/>
                      <w:sz w:val="17"/>
                      <w:szCs w:val="17"/>
                    </w:rPr>
                    <w:t xml:space="preserve"> the EMEA SAN team was a major highlight and testament to the </w:t>
                  </w:r>
                  <w:proofErr w:type="spellStart"/>
                  <w:r w:rsidRPr="008167D2">
                    <w:rPr>
                      <w:rFonts w:ascii="Arial" w:eastAsia="Times New Roman" w:hAnsi="Arial" w:cs="Arial"/>
                      <w:color w:val="000000"/>
                      <w:sz w:val="17"/>
                      <w:szCs w:val="17"/>
                    </w:rPr>
                    <w:t>controals</w:t>
                  </w:r>
                  <w:proofErr w:type="spellEnd"/>
                  <w:r w:rsidRPr="008167D2">
                    <w:rPr>
                      <w:rFonts w:ascii="Arial" w:eastAsia="Times New Roman" w:hAnsi="Arial" w:cs="Arial"/>
                      <w:color w:val="000000"/>
                      <w:sz w:val="17"/>
                      <w:szCs w:val="17"/>
                    </w:rPr>
                    <w:t xml:space="preserve"> and the quality of </w:t>
                  </w:r>
                  <w:proofErr w:type="spellStart"/>
                  <w:r w:rsidRPr="008167D2">
                    <w:rPr>
                      <w:rFonts w:ascii="Arial" w:eastAsia="Times New Roman" w:hAnsi="Arial" w:cs="Arial"/>
                      <w:color w:val="000000"/>
                      <w:sz w:val="17"/>
                      <w:szCs w:val="17"/>
                    </w:rPr>
                    <w:t>outout</w:t>
                  </w:r>
                  <w:proofErr w:type="spellEnd"/>
                  <w:r w:rsidRPr="008167D2">
                    <w:rPr>
                      <w:rFonts w:ascii="Arial" w:eastAsia="Times New Roman" w:hAnsi="Arial" w:cs="Arial"/>
                      <w:color w:val="000000"/>
                      <w:sz w:val="17"/>
                      <w:szCs w:val="17"/>
                    </w:rPr>
                    <w:t xml:space="preserve"> of the team.</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COB tests were again a complete success which was a show of good team work as well as effort and </w:t>
                  </w:r>
                  <w:proofErr w:type="spellStart"/>
                  <w:r w:rsidRPr="008167D2">
                    <w:rPr>
                      <w:rFonts w:ascii="Arial" w:eastAsia="Times New Roman" w:hAnsi="Arial" w:cs="Arial"/>
                      <w:color w:val="000000"/>
                      <w:sz w:val="17"/>
                      <w:szCs w:val="17"/>
                    </w:rPr>
                    <w:t>organisation</w:t>
                  </w:r>
                  <w:proofErr w:type="spellEnd"/>
                  <w:r w:rsidRPr="008167D2">
                    <w:rPr>
                      <w:rFonts w:ascii="Arial" w:eastAsia="Times New Roman" w:hAnsi="Arial" w:cs="Arial"/>
                      <w:color w:val="000000"/>
                      <w:sz w:val="17"/>
                      <w:szCs w:val="17"/>
                    </w:rPr>
                    <w:t>.</w:t>
                  </w:r>
                </w:p>
              </w:tc>
            </w:tr>
          </w:tbl>
          <w:p w:rsidR="008167D2" w:rsidRPr="008167D2" w:rsidRDefault="008167D2" w:rsidP="008167D2">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19"/>
              <w:gridCol w:w="1655"/>
            </w:tblGrid>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b/>
                      <w:bCs/>
                      <w:color w:val="000000"/>
                      <w:sz w:val="17"/>
                      <w:szCs w:val="17"/>
                    </w:rPr>
                  </w:pPr>
                  <w:r w:rsidRPr="008167D2">
                    <w:rPr>
                      <w:rFonts w:ascii="Arial" w:eastAsia="Times New Roman" w:hAnsi="Arial" w:cs="Arial"/>
                      <w:b/>
                      <w:bCs/>
                      <w:color w:val="000000"/>
                      <w:sz w:val="17"/>
                      <w:szCs w:val="17"/>
                    </w:rPr>
                    <w:t>Goal #6</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EMEA SAN Team Goal - SAN Health Check</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SAN team to review, </w:t>
                  </w:r>
                  <w:proofErr w:type="spellStart"/>
                  <w:r w:rsidRPr="008167D2">
                    <w:rPr>
                      <w:rFonts w:ascii="Arial" w:eastAsia="Times New Roman" w:hAnsi="Arial" w:cs="Arial"/>
                      <w:color w:val="000000"/>
                      <w:sz w:val="17"/>
                      <w:szCs w:val="17"/>
                    </w:rPr>
                    <w:t>orgainse</w:t>
                  </w:r>
                  <w:proofErr w:type="spellEnd"/>
                  <w:r w:rsidRPr="008167D2">
                    <w:rPr>
                      <w:rFonts w:ascii="Arial" w:eastAsia="Times New Roman" w:hAnsi="Arial" w:cs="Arial"/>
                      <w:color w:val="000000"/>
                      <w:sz w:val="17"/>
                      <w:szCs w:val="17"/>
                    </w:rPr>
                    <w:t xml:space="preserve"> and report on SAN infrastructure health. To be audit ready at all times.</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Summary of progress to be reported to the Regional SAN Manager on the </w:t>
                  </w:r>
                  <w:proofErr w:type="spellStart"/>
                  <w:r w:rsidRPr="008167D2">
                    <w:rPr>
                      <w:rFonts w:ascii="Arial" w:eastAsia="Times New Roman" w:hAnsi="Arial" w:cs="Arial"/>
                      <w:color w:val="000000"/>
                      <w:sz w:val="17"/>
                      <w:szCs w:val="17"/>
                    </w:rPr>
                    <w:t>the</w:t>
                  </w:r>
                  <w:proofErr w:type="spellEnd"/>
                  <w:r w:rsidRPr="008167D2">
                    <w:rPr>
                      <w:rFonts w:ascii="Arial" w:eastAsia="Times New Roman" w:hAnsi="Arial" w:cs="Arial"/>
                      <w:color w:val="000000"/>
                      <w:sz w:val="17"/>
                      <w:szCs w:val="17"/>
                    </w:rPr>
                    <w:t xml:space="preserve"> first week of every month.</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Each team member to </w:t>
                  </w:r>
                  <w:proofErr w:type="spellStart"/>
                  <w:r w:rsidRPr="008167D2">
                    <w:rPr>
                      <w:rFonts w:ascii="Arial" w:eastAsia="Times New Roman" w:hAnsi="Arial" w:cs="Arial"/>
                      <w:color w:val="000000"/>
                      <w:sz w:val="17"/>
                      <w:szCs w:val="17"/>
                    </w:rPr>
                    <w:t>demonstate</w:t>
                  </w:r>
                  <w:proofErr w:type="spellEnd"/>
                  <w:r w:rsidRPr="008167D2">
                    <w:rPr>
                      <w:rFonts w:ascii="Arial" w:eastAsia="Times New Roman" w:hAnsi="Arial" w:cs="Arial"/>
                      <w:color w:val="000000"/>
                      <w:sz w:val="17"/>
                      <w:szCs w:val="17"/>
                    </w:rPr>
                    <w:t xml:space="preserve"> how they have contributed to the goal throughout the appraisal period during the monthly team update and through </w:t>
                  </w:r>
                  <w:proofErr w:type="gramStart"/>
                  <w:r w:rsidRPr="008167D2">
                    <w:rPr>
                      <w:rFonts w:ascii="Arial" w:eastAsia="Times New Roman" w:hAnsi="Arial" w:cs="Arial"/>
                      <w:color w:val="000000"/>
                      <w:sz w:val="17"/>
                      <w:szCs w:val="17"/>
                    </w:rPr>
                    <w:t>1-2-1's</w:t>
                  </w:r>
                  <w:proofErr w:type="gramEnd"/>
                  <w:r w:rsidRPr="008167D2">
                    <w:rPr>
                      <w:rFonts w:ascii="Arial" w:eastAsia="Times New Roman" w:hAnsi="Arial" w:cs="Arial"/>
                      <w:color w:val="000000"/>
                      <w:sz w:val="17"/>
                      <w:szCs w:val="17"/>
                    </w:rPr>
                    <w:t>.</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Items under review and not inclusive:</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SATS - </w:t>
                  </w:r>
                  <w:proofErr w:type="spellStart"/>
                  <w:r w:rsidRPr="008167D2">
                    <w:rPr>
                      <w:rFonts w:ascii="Arial" w:eastAsia="Times New Roman" w:hAnsi="Arial" w:cs="Arial"/>
                      <w:color w:val="000000"/>
                      <w:sz w:val="17"/>
                      <w:szCs w:val="17"/>
                    </w:rPr>
                    <w:t>SANstack</w:t>
                  </w:r>
                  <w:proofErr w:type="spellEnd"/>
                  <w:r w:rsidRPr="008167D2">
                    <w:rPr>
                      <w:rFonts w:ascii="Arial" w:eastAsia="Times New Roman" w:hAnsi="Arial" w:cs="Arial"/>
                      <w:color w:val="000000"/>
                      <w:sz w:val="17"/>
                      <w:szCs w:val="17"/>
                    </w:rPr>
                    <w:t xml:space="preserve"> checks - once deployed the tool should be used to check ~</w:t>
                  </w:r>
                  <w:proofErr w:type="spellStart"/>
                  <w:r w:rsidRPr="008167D2">
                    <w:rPr>
                      <w:rFonts w:ascii="Arial" w:eastAsia="Times New Roman" w:hAnsi="Arial" w:cs="Arial"/>
                      <w:color w:val="000000"/>
                      <w:sz w:val="17"/>
                      <w:szCs w:val="17"/>
                    </w:rPr>
                    <w:t>Sanstack</w:t>
                  </w:r>
                  <w:proofErr w:type="spellEnd"/>
                  <w:r w:rsidRPr="008167D2">
                    <w:rPr>
                      <w:rFonts w:ascii="Arial" w:eastAsia="Times New Roman" w:hAnsi="Arial" w:cs="Arial"/>
                      <w:color w:val="000000"/>
                      <w:sz w:val="17"/>
                      <w:szCs w:val="17"/>
                    </w:rPr>
                    <w:t xml:space="preserve"> levels and report any </w:t>
                  </w:r>
                  <w:proofErr w:type="spellStart"/>
                  <w:r w:rsidRPr="008167D2">
                    <w:rPr>
                      <w:rFonts w:ascii="Arial" w:eastAsia="Times New Roman" w:hAnsi="Arial" w:cs="Arial"/>
                      <w:color w:val="000000"/>
                      <w:sz w:val="17"/>
                      <w:szCs w:val="17"/>
                    </w:rPr>
                    <w:t xml:space="preserve">non </w:t>
                  </w:r>
                  <w:r w:rsidRPr="008167D2">
                    <w:rPr>
                      <w:rFonts w:ascii="Arial" w:eastAsia="Times New Roman" w:hAnsi="Arial" w:cs="Arial"/>
                      <w:color w:val="000000"/>
                      <w:sz w:val="17"/>
                      <w:szCs w:val="17"/>
                    </w:rPr>
                    <w:lastRenderedPageBreak/>
                    <w:t>compliant</w:t>
                  </w:r>
                  <w:proofErr w:type="spellEnd"/>
                  <w:r w:rsidRPr="008167D2">
                    <w:rPr>
                      <w:rFonts w:ascii="Arial" w:eastAsia="Times New Roman" w:hAnsi="Arial" w:cs="Arial"/>
                      <w:color w:val="000000"/>
                      <w:sz w:val="17"/>
                      <w:szCs w:val="17"/>
                    </w:rPr>
                    <w:t xml:space="preserve"> </w:t>
                  </w:r>
                  <w:proofErr w:type="spellStart"/>
                  <w:r w:rsidRPr="008167D2">
                    <w:rPr>
                      <w:rFonts w:ascii="Arial" w:eastAsia="Times New Roman" w:hAnsi="Arial" w:cs="Arial"/>
                      <w:color w:val="000000"/>
                      <w:sz w:val="17"/>
                      <w:szCs w:val="17"/>
                    </w:rPr>
                    <w:t>SANStacks</w:t>
                  </w:r>
                  <w:proofErr w:type="spellEnd"/>
                  <w:r w:rsidRPr="008167D2">
                    <w:rPr>
                      <w:rFonts w:ascii="Arial" w:eastAsia="Times New Roman" w:hAnsi="Arial" w:cs="Arial"/>
                      <w:color w:val="000000"/>
                      <w:sz w:val="17"/>
                      <w:szCs w:val="17"/>
                    </w:rPr>
                    <w:t xml:space="preserve">.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SAN Inventory and GTAM to be kept up to date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EOS/EOL software/hardware checks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Performance management through SPA/ECC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w:t>
                  </w:r>
                  <w:proofErr w:type="spellStart"/>
                  <w:r w:rsidRPr="008167D2">
                    <w:rPr>
                      <w:rFonts w:ascii="Arial" w:eastAsia="Times New Roman" w:hAnsi="Arial" w:cs="Arial"/>
                      <w:color w:val="000000"/>
                      <w:sz w:val="17"/>
                      <w:szCs w:val="17"/>
                    </w:rPr>
                    <w:t>SANscreen</w:t>
                  </w:r>
                  <w:proofErr w:type="spellEnd"/>
                  <w:r w:rsidRPr="008167D2">
                    <w:rPr>
                      <w:rFonts w:ascii="Arial" w:eastAsia="Times New Roman" w:hAnsi="Arial" w:cs="Arial"/>
                      <w:color w:val="000000"/>
                      <w:sz w:val="17"/>
                      <w:szCs w:val="17"/>
                    </w:rPr>
                    <w:t xml:space="preserve"> checks and status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Device splits - report, check and remediation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Review controls around vendor access ESRS/Hi-Track RACC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Maintain and improve installation/</w:t>
                  </w:r>
                  <w:proofErr w:type="spellStart"/>
                  <w:r w:rsidRPr="008167D2">
                    <w:rPr>
                      <w:rFonts w:ascii="Arial" w:eastAsia="Times New Roman" w:hAnsi="Arial" w:cs="Arial"/>
                      <w:color w:val="000000"/>
                      <w:sz w:val="17"/>
                      <w:szCs w:val="17"/>
                    </w:rPr>
                    <w:t>deinstallation</w:t>
                  </w:r>
                  <w:proofErr w:type="spellEnd"/>
                  <w:r w:rsidRPr="008167D2">
                    <w:rPr>
                      <w:rFonts w:ascii="Arial" w:eastAsia="Times New Roman" w:hAnsi="Arial" w:cs="Arial"/>
                      <w:color w:val="000000"/>
                      <w:sz w:val="17"/>
                      <w:szCs w:val="17"/>
                    </w:rPr>
                    <w:t xml:space="preserve"> checklists</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Staff to highlight areas of risk and discuss with compliance team and BISO the need for </w:t>
                  </w:r>
                  <w:proofErr w:type="spellStart"/>
                  <w:r w:rsidRPr="008167D2">
                    <w:rPr>
                      <w:rFonts w:ascii="Arial" w:eastAsia="Times New Roman" w:hAnsi="Arial" w:cs="Arial"/>
                      <w:color w:val="000000"/>
                      <w:sz w:val="17"/>
                      <w:szCs w:val="17"/>
                    </w:rPr>
                    <w:t>ICaps</w:t>
                  </w:r>
                  <w:proofErr w:type="spellEnd"/>
                  <w:r w:rsidRPr="008167D2">
                    <w:rPr>
                      <w:rFonts w:ascii="Arial" w:eastAsia="Times New Roman" w:hAnsi="Arial" w:cs="Arial"/>
                      <w:color w:val="000000"/>
                      <w:sz w:val="17"/>
                      <w:szCs w:val="17"/>
                    </w:rPr>
                    <w:t>/RA for any gaps for any issues.</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lastRenderedPageBreak/>
                    <w:t>Employee Comments:</w:t>
                  </w:r>
                </w:p>
                <w:p w:rsidR="008167D2" w:rsidRPr="008167D2" w:rsidRDefault="008167D2" w:rsidP="000D0502">
                  <w:pPr>
                    <w:numPr>
                      <w:ilvl w:val="0"/>
                      <w:numId w:val="3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Performing </w:t>
                  </w:r>
                  <w:r w:rsidRPr="008167D2">
                    <w:rPr>
                      <w:rFonts w:ascii="Times New Roman" w:eastAsia="Times New Roman" w:hAnsi="Times New Roman" w:cs="Times New Roman"/>
                      <w:b/>
                      <w:bCs/>
                      <w:sz w:val="17"/>
                      <w:szCs w:val="17"/>
                    </w:rPr>
                    <w:t>SANITY &amp; HEALTH CHECKS</w:t>
                  </w:r>
                  <w:r w:rsidRPr="008167D2">
                    <w:rPr>
                      <w:rFonts w:ascii="Arial" w:eastAsia="Times New Roman" w:hAnsi="Arial" w:cs="Arial"/>
                      <w:color w:val="000000"/>
                      <w:sz w:val="17"/>
                      <w:szCs w:val="17"/>
                    </w:rPr>
                    <w:t xml:space="preserve"> in SAN Environment on daily basis and auctioned in timely manner and raise the appropriate requests and follow-up with vendors/clients until the issue resolves. </w:t>
                  </w:r>
                </w:p>
                <w:p w:rsidR="008167D2" w:rsidRPr="008167D2" w:rsidRDefault="008167D2" w:rsidP="000D0502">
                  <w:pPr>
                    <w:numPr>
                      <w:ilvl w:val="0"/>
                      <w:numId w:val="3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Regularly updating the SAN PCMs </w:t>
                  </w:r>
                </w:p>
                <w:p w:rsidR="008167D2" w:rsidRPr="008167D2" w:rsidRDefault="008167D2" w:rsidP="000D0502">
                  <w:pPr>
                    <w:numPr>
                      <w:ilvl w:val="0"/>
                      <w:numId w:val="3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Regularly updating the SAN inventory to remediates EOS/EOL (End of Support /Life) storage devices and storage tools </w:t>
                  </w:r>
                </w:p>
                <w:p w:rsidR="008167D2" w:rsidRPr="008167D2" w:rsidRDefault="008167D2" w:rsidP="000D0502">
                  <w:pPr>
                    <w:numPr>
                      <w:ilvl w:val="0"/>
                      <w:numId w:val="3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Ensuring SAN team is following the GDSE standards </w:t>
                  </w:r>
                </w:p>
                <w:p w:rsidR="008167D2" w:rsidRPr="008167D2" w:rsidRDefault="008167D2" w:rsidP="000D0502">
                  <w:pPr>
                    <w:numPr>
                      <w:ilvl w:val="0"/>
                      <w:numId w:val="3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Gathering the “ </w:t>
                  </w:r>
                  <w:r w:rsidRPr="008167D2">
                    <w:rPr>
                      <w:rFonts w:ascii="Times New Roman" w:eastAsia="Times New Roman" w:hAnsi="Times New Roman" w:cs="Times New Roman"/>
                      <w:b/>
                      <w:bCs/>
                      <w:sz w:val="17"/>
                      <w:szCs w:val="17"/>
                    </w:rPr>
                    <w:t>GDSE latest SAN Configuration Matrix</w:t>
                  </w:r>
                  <w:r w:rsidRPr="008167D2">
                    <w:rPr>
                      <w:rFonts w:ascii="Arial" w:eastAsia="Times New Roman" w:hAnsi="Arial" w:cs="Arial"/>
                      <w:color w:val="000000"/>
                      <w:sz w:val="17"/>
                      <w:szCs w:val="17"/>
                    </w:rPr>
                    <w:t xml:space="preserve"> “ for all the SAN related products and sharing to the other team members </w:t>
                  </w:r>
                </w:p>
                <w:p w:rsidR="008167D2" w:rsidRPr="008167D2" w:rsidRDefault="008167D2" w:rsidP="000D0502">
                  <w:pPr>
                    <w:numPr>
                      <w:ilvl w:val="0"/>
                      <w:numId w:val="3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Generating “ HDS SAN STORAGE PERFORMANCE Report “ monthly wise and keep them track for any performance issues </w:t>
                  </w:r>
                </w:p>
                <w:p w:rsidR="008167D2" w:rsidRPr="008167D2" w:rsidRDefault="008167D2" w:rsidP="000D0502">
                  <w:pPr>
                    <w:numPr>
                      <w:ilvl w:val="0"/>
                      <w:numId w:val="3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Utilizing </w:t>
                  </w:r>
                  <w:r w:rsidRPr="008167D2">
                    <w:rPr>
                      <w:rFonts w:ascii="Times New Roman" w:eastAsia="Times New Roman" w:hAnsi="Times New Roman" w:cs="Times New Roman"/>
                      <w:b/>
                      <w:bCs/>
                      <w:sz w:val="17"/>
                      <w:szCs w:val="17"/>
                    </w:rPr>
                    <w:t>SANSCREEN/ECC</w:t>
                  </w:r>
                  <w:r w:rsidRPr="008167D2">
                    <w:rPr>
                      <w:rFonts w:ascii="Arial" w:eastAsia="Times New Roman" w:hAnsi="Arial" w:cs="Arial"/>
                      <w:color w:val="000000"/>
                      <w:sz w:val="17"/>
                      <w:szCs w:val="17"/>
                    </w:rPr>
                    <w:t xml:space="preserve"> for monitoring and performance related issues </w:t>
                  </w:r>
                </w:p>
                <w:p w:rsidR="008167D2" w:rsidRPr="008167D2" w:rsidRDefault="008167D2" w:rsidP="000D0502">
                  <w:pPr>
                    <w:numPr>
                      <w:ilvl w:val="0"/>
                      <w:numId w:val="39"/>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Enabling the </w:t>
                  </w:r>
                  <w:r w:rsidRPr="008167D2">
                    <w:rPr>
                      <w:rFonts w:ascii="Times New Roman" w:eastAsia="Times New Roman" w:hAnsi="Times New Roman" w:cs="Times New Roman"/>
                      <w:b/>
                      <w:bCs/>
                      <w:sz w:val="17"/>
                      <w:szCs w:val="17"/>
                    </w:rPr>
                    <w:t>FASTVP</w:t>
                  </w:r>
                  <w:r w:rsidRPr="008167D2">
                    <w:rPr>
                      <w:rFonts w:ascii="Arial" w:eastAsia="Times New Roman" w:hAnsi="Arial" w:cs="Arial"/>
                      <w:color w:val="000000"/>
                      <w:sz w:val="17"/>
                      <w:szCs w:val="17"/>
                    </w:rPr>
                    <w:t xml:space="preserve"> policy on VMAX frames on </w:t>
                  </w:r>
                  <w:proofErr w:type="spellStart"/>
                  <w:r w:rsidRPr="008167D2">
                    <w:rPr>
                      <w:rFonts w:ascii="Arial" w:eastAsia="Times New Roman" w:hAnsi="Arial" w:cs="Arial"/>
                      <w:color w:val="000000"/>
                      <w:sz w:val="17"/>
                      <w:szCs w:val="17"/>
                    </w:rPr>
                    <w:t>tiering</w:t>
                  </w:r>
                  <w:proofErr w:type="spellEnd"/>
                  <w:r w:rsidRPr="008167D2">
                    <w:rPr>
                      <w:rFonts w:ascii="Arial" w:eastAsia="Times New Roman" w:hAnsi="Arial" w:cs="Arial"/>
                      <w:color w:val="000000"/>
                      <w:sz w:val="17"/>
                      <w:szCs w:val="17"/>
                    </w:rPr>
                    <w:t xml:space="preserve"> technology to reduce the DC cost and also to reduce the performance issue</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Employee Rating:</w:t>
                  </w:r>
                  <w:r w:rsidRPr="008167D2">
                    <w:rPr>
                      <w:rFonts w:ascii="Arial" w:eastAsia="Times New Roman" w:hAnsi="Arial" w:cs="Arial"/>
                      <w:color w:val="000000"/>
                      <w:sz w:val="17"/>
                      <w:szCs w:val="17"/>
                    </w:rPr>
                    <w:br/>
                    <w:t>Consistently Strong</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Rating:</w:t>
                  </w:r>
                  <w:r w:rsidRPr="008167D2">
                    <w:rPr>
                      <w:rFonts w:ascii="Arial" w:eastAsia="Times New Roman" w:hAnsi="Arial" w:cs="Arial"/>
                      <w:color w:val="000000"/>
                      <w:sz w:val="17"/>
                      <w:szCs w:val="17"/>
                    </w:rPr>
                    <w:br/>
                    <w:t xml:space="preserve">Partially Effective </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Matrix Manager Comments (</w:t>
                  </w:r>
                  <w:r w:rsidRPr="008167D2">
                    <w:rPr>
                      <w:rFonts w:ascii="Arial" w:eastAsia="Times New Roman" w:hAnsi="Arial" w:cs="Arial"/>
                      <w:b/>
                      <w:bCs/>
                      <w:i/>
                      <w:iCs/>
                      <w:color w:val="000000"/>
                      <w:sz w:val="17"/>
                      <w:szCs w:val="17"/>
                    </w:rPr>
                    <w:t>Nigel B. Chilcott</w:t>
                  </w:r>
                  <w:r w:rsidRPr="008167D2">
                    <w:rPr>
                      <w:rFonts w:ascii="Arial" w:eastAsia="Times New Roman" w:hAnsi="Arial" w:cs="Arial"/>
                      <w:b/>
                      <w:bCs/>
                      <w:color w:val="000000"/>
                      <w:sz w:val="17"/>
                      <w:szCs w:val="17"/>
                    </w:rPr>
                    <w:t>):</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Partially Effective</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SAN Health check</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proofErr w:type="gramStart"/>
                  <w:r w:rsidRPr="008167D2">
                    <w:rPr>
                      <w:rFonts w:ascii="Arial" w:eastAsia="Times New Roman" w:hAnsi="Arial" w:cs="Arial"/>
                      <w:color w:val="000000"/>
                      <w:sz w:val="17"/>
                      <w:szCs w:val="17"/>
                    </w:rPr>
                    <w:t>Overall  the</w:t>
                  </w:r>
                  <w:proofErr w:type="gramEnd"/>
                  <w:r w:rsidRPr="008167D2">
                    <w:rPr>
                      <w:rFonts w:ascii="Arial" w:eastAsia="Times New Roman" w:hAnsi="Arial" w:cs="Arial"/>
                      <w:color w:val="000000"/>
                      <w:sz w:val="17"/>
                      <w:szCs w:val="17"/>
                    </w:rPr>
                    <w:t xml:space="preserve"> task was performed by the team in varying amounts of effort and success.</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The task of monthly Summary of progress never happened even though this was raised on several occasions, including mid years. A presentation to Mike Styles was made on SAN monitoring but this was put together in the main by only 2 members of the team.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lastRenderedPageBreak/>
                    <w:t>The Goal was not just about identifying gaps and remediation but a test of team work which was not successful.</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w:t>
                  </w:r>
                </w:p>
              </w:tc>
            </w:tr>
          </w:tbl>
          <w:p w:rsidR="008167D2" w:rsidRPr="008167D2" w:rsidRDefault="008167D2" w:rsidP="008167D2">
            <w:pPr>
              <w:spacing w:after="0" w:line="240" w:lineRule="auto"/>
              <w:rPr>
                <w:rFonts w:ascii="Arial" w:eastAsia="Times New Roman" w:hAnsi="Arial" w:cs="Arial"/>
                <w:color w:val="000000"/>
                <w:sz w:val="24"/>
                <w:szCs w:val="24"/>
              </w:rPr>
            </w:pPr>
          </w:p>
        </w:tc>
      </w:tr>
      <w:tr w:rsidR="008167D2" w:rsidRPr="008167D2" w:rsidTr="008167D2">
        <w:tc>
          <w:tcPr>
            <w:tcW w:w="0" w:type="auto"/>
            <w:tcMar>
              <w:top w:w="225" w:type="dxa"/>
              <w:left w:w="0" w:type="dxa"/>
              <w:bottom w:w="0" w:type="dxa"/>
              <w:right w:w="0" w:type="dxa"/>
            </w:tcMar>
            <w:vAlign w:val="center"/>
            <w:hideMark/>
          </w:tcPr>
          <w:p w:rsidR="008167D2" w:rsidRPr="008167D2" w:rsidRDefault="008167D2" w:rsidP="008167D2">
            <w:pPr>
              <w:spacing w:after="0" w:line="240" w:lineRule="auto"/>
              <w:jc w:val="center"/>
              <w:rPr>
                <w:rFonts w:ascii="Arial" w:eastAsia="Times New Roman" w:hAnsi="Arial" w:cs="Arial"/>
                <w:color w:val="000000"/>
                <w:sz w:val="24"/>
                <w:szCs w:val="24"/>
              </w:rPr>
            </w:pPr>
            <w:r w:rsidRPr="008167D2">
              <w:rPr>
                <w:rFonts w:ascii="Arial" w:eastAsia="Times New Roman" w:hAnsi="Arial" w:cs="Arial"/>
                <w:b/>
                <w:bCs/>
                <w:color w:val="000000"/>
                <w:sz w:val="20"/>
                <w:szCs w:val="20"/>
                <w:shd w:val="clear" w:color="auto" w:fill="FFFFFF"/>
              </w:rPr>
              <w:lastRenderedPageBreak/>
              <w:t xml:space="preserve">Overall Rating (Goals - </w:t>
            </w:r>
            <w:r w:rsidRPr="008167D2">
              <w:rPr>
                <w:rFonts w:ascii="Arial" w:eastAsia="Times New Roman" w:hAnsi="Arial" w:cs="Arial"/>
                <w:b/>
                <w:bCs/>
                <w:i/>
                <w:iCs/>
                <w:color w:val="000000"/>
                <w:sz w:val="20"/>
                <w:szCs w:val="20"/>
                <w:shd w:val="clear" w:color="auto" w:fill="FFFFFF"/>
              </w:rPr>
              <w:t>What</w:t>
            </w:r>
            <w:r w:rsidRPr="008167D2">
              <w:rPr>
                <w:rFonts w:ascii="Arial" w:eastAsia="Times New Roman" w:hAnsi="Arial" w:cs="Arial"/>
                <w:b/>
                <w:bCs/>
                <w:color w:val="000000"/>
                <w:sz w:val="20"/>
                <w:szCs w:val="20"/>
                <w:shd w:val="clear" w:color="auto" w:fill="FFFFFF"/>
              </w:rPr>
              <w:t xml:space="preserve"> We Do)</w:t>
            </w:r>
            <w:r w:rsidRPr="008167D2">
              <w:rPr>
                <w:rFonts w:ascii="Arial" w:eastAsia="Times New Roman" w:hAnsi="Arial" w:cs="Arial"/>
                <w:color w:val="000000"/>
                <w:sz w:val="24"/>
                <w:szCs w:val="24"/>
              </w:rPr>
              <w:t xml:space="preserve"> </w:t>
            </w:r>
          </w:p>
        </w:tc>
      </w:tr>
      <w:tr w:rsidR="008167D2" w:rsidRPr="008167D2" w:rsidTr="008167D2">
        <w:tc>
          <w:tcPr>
            <w:tcW w:w="0" w:type="auto"/>
            <w:vAlign w:val="center"/>
            <w:hideMark/>
          </w:tcPr>
          <w:p w:rsidR="008167D2" w:rsidRPr="008167D2" w:rsidRDefault="008167D2" w:rsidP="008167D2">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9374"/>
            </w:tblGrid>
            <w:tr w:rsidR="008167D2" w:rsidRPr="008167D2">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Employee Rating:</w:t>
                  </w:r>
                  <w:r w:rsidRPr="008167D2">
                    <w:rPr>
                      <w:rFonts w:ascii="Arial" w:eastAsia="Times New Roman" w:hAnsi="Arial" w:cs="Arial"/>
                      <w:color w:val="000000"/>
                      <w:sz w:val="17"/>
                      <w:szCs w:val="17"/>
                    </w:rPr>
                    <w:br/>
                    <w:t xml:space="preserve">Exceptional </w:t>
                  </w:r>
                </w:p>
              </w:tc>
            </w:tr>
            <w:tr w:rsidR="008167D2" w:rsidRPr="008167D2">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Rating:</w:t>
                  </w:r>
                  <w:r w:rsidRPr="008167D2">
                    <w:rPr>
                      <w:rFonts w:ascii="Arial" w:eastAsia="Times New Roman" w:hAnsi="Arial" w:cs="Arial"/>
                      <w:color w:val="000000"/>
                      <w:sz w:val="17"/>
                      <w:szCs w:val="17"/>
                    </w:rPr>
                    <w:br/>
                    <w:t xml:space="preserve">Highly Effective </w:t>
                  </w:r>
                </w:p>
              </w:tc>
            </w:tr>
          </w:tbl>
          <w:p w:rsidR="008167D2" w:rsidRPr="008167D2" w:rsidRDefault="008167D2" w:rsidP="008167D2">
            <w:pPr>
              <w:spacing w:after="0" w:line="240" w:lineRule="auto"/>
              <w:rPr>
                <w:rFonts w:ascii="Arial" w:eastAsia="Times New Roman" w:hAnsi="Arial" w:cs="Arial"/>
                <w:color w:val="000000"/>
                <w:sz w:val="24"/>
                <w:szCs w:val="24"/>
              </w:rPr>
            </w:pPr>
          </w:p>
        </w:tc>
      </w:tr>
      <w:tr w:rsidR="008167D2" w:rsidRPr="008167D2" w:rsidTr="008167D2">
        <w:tc>
          <w:tcPr>
            <w:tcW w:w="0" w:type="auto"/>
            <w:vAlign w:val="center"/>
            <w:hideMark/>
          </w:tcPr>
          <w:p w:rsidR="008167D2" w:rsidRPr="008167D2" w:rsidRDefault="008167D2" w:rsidP="008167D2">
            <w:pPr>
              <w:spacing w:after="0" w:line="240" w:lineRule="auto"/>
              <w:jc w:val="center"/>
              <w:rPr>
                <w:rFonts w:ascii="Arial" w:eastAsia="Times New Roman" w:hAnsi="Arial" w:cs="Arial"/>
                <w:color w:val="000000"/>
                <w:sz w:val="24"/>
                <w:szCs w:val="24"/>
              </w:rPr>
            </w:pPr>
            <w:r w:rsidRPr="008167D2">
              <w:rPr>
                <w:rFonts w:ascii="Arial" w:eastAsia="Times New Roman" w:hAnsi="Arial" w:cs="Arial"/>
                <w:color w:val="000000"/>
                <w:sz w:val="24"/>
                <w:szCs w:val="24"/>
              </w:rPr>
              <w:br/>
            </w:r>
            <w:r w:rsidRPr="008167D2">
              <w:rPr>
                <w:rFonts w:ascii="Arial" w:eastAsia="Times New Roman" w:hAnsi="Arial" w:cs="Arial"/>
                <w:color w:val="000000"/>
                <w:sz w:val="24"/>
                <w:szCs w:val="24"/>
              </w:rPr>
              <w:br/>
            </w:r>
            <w:r w:rsidRPr="008167D2">
              <w:rPr>
                <w:rFonts w:ascii="Arial" w:eastAsia="Times New Roman" w:hAnsi="Arial" w:cs="Arial"/>
                <w:b/>
                <w:bCs/>
                <w:i/>
                <w:iCs/>
                <w:color w:val="000000"/>
                <w:sz w:val="20"/>
                <w:szCs w:val="20"/>
                <w:shd w:val="clear" w:color="auto" w:fill="FFFFFF"/>
              </w:rPr>
              <w:t>How</w:t>
            </w:r>
            <w:r w:rsidRPr="008167D2">
              <w:rPr>
                <w:rFonts w:ascii="Arial" w:eastAsia="Times New Roman" w:hAnsi="Arial" w:cs="Arial"/>
                <w:b/>
                <w:bCs/>
                <w:color w:val="000000"/>
                <w:sz w:val="20"/>
                <w:szCs w:val="20"/>
                <w:shd w:val="clear" w:color="auto" w:fill="FFFFFF"/>
              </w:rPr>
              <w:t xml:space="preserve"> We Achieve Our Business Goals</w:t>
            </w:r>
            <w:r w:rsidRPr="008167D2">
              <w:rPr>
                <w:rFonts w:ascii="Arial" w:eastAsia="Times New Roman" w:hAnsi="Arial" w:cs="Arial"/>
                <w:color w:val="000000"/>
                <w:sz w:val="24"/>
                <w:szCs w:val="24"/>
              </w:rPr>
              <w:t xml:space="preserve"> </w:t>
            </w:r>
          </w:p>
        </w:tc>
      </w:tr>
      <w:tr w:rsidR="008167D2" w:rsidRPr="008167D2" w:rsidTr="008167D2">
        <w:tc>
          <w:tcPr>
            <w:tcW w:w="0" w:type="auto"/>
            <w:vAlign w:val="center"/>
            <w:hideMark/>
          </w:tcPr>
          <w:p w:rsidR="008167D2" w:rsidRPr="008167D2" w:rsidRDefault="008167D2" w:rsidP="008167D2">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58"/>
              <w:gridCol w:w="1616"/>
            </w:tblGrid>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b/>
                      <w:bCs/>
                      <w:color w:val="000000"/>
                      <w:sz w:val="17"/>
                      <w:szCs w:val="17"/>
                    </w:rPr>
                  </w:pPr>
                  <w:r w:rsidRPr="008167D2">
                    <w:rPr>
                      <w:rFonts w:ascii="Arial" w:eastAsia="Times New Roman" w:hAnsi="Arial" w:cs="Arial"/>
                      <w:b/>
                      <w:bCs/>
                      <w:color w:val="000000"/>
                      <w:sz w:val="17"/>
                      <w:szCs w:val="17"/>
                    </w:rPr>
                    <w:t>Common Purpose - One team, with one goal: serving our clients and stakeholders</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0D0502">
                  <w:pPr>
                    <w:numPr>
                      <w:ilvl w:val="0"/>
                      <w:numId w:val="40"/>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Maintains client focus - understands client needs and drives customer satisfaction </w:t>
                  </w:r>
                </w:p>
                <w:p w:rsidR="008167D2" w:rsidRPr="008167D2" w:rsidRDefault="008167D2" w:rsidP="000D0502">
                  <w:pPr>
                    <w:numPr>
                      <w:ilvl w:val="0"/>
                      <w:numId w:val="40"/>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Works as a partner and shares resources that could benefit other areas </w:t>
                  </w:r>
                </w:p>
                <w:p w:rsidR="008167D2" w:rsidRPr="008167D2" w:rsidRDefault="008167D2" w:rsidP="000D0502">
                  <w:pPr>
                    <w:numPr>
                      <w:ilvl w:val="0"/>
                      <w:numId w:val="40"/>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Sets clear and challenging performance goals for self and team </w:t>
                  </w:r>
                </w:p>
                <w:p w:rsidR="008167D2" w:rsidRPr="008167D2" w:rsidRDefault="008167D2" w:rsidP="000D0502">
                  <w:pPr>
                    <w:numPr>
                      <w:ilvl w:val="0"/>
                      <w:numId w:val="40"/>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Adjusts management and communication styles to effectively manage virtual team members and matrix reports </w:t>
                  </w:r>
                </w:p>
                <w:p w:rsidR="008167D2" w:rsidRPr="008167D2" w:rsidRDefault="008167D2" w:rsidP="000D0502">
                  <w:pPr>
                    <w:numPr>
                      <w:ilvl w:val="0"/>
                      <w:numId w:val="40"/>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Creates and maintains a strong network with internal colleagues and stakeholders </w:t>
                  </w:r>
                </w:p>
                <w:p w:rsidR="008167D2" w:rsidRPr="008167D2" w:rsidRDefault="008167D2" w:rsidP="000D0502">
                  <w:pPr>
                    <w:numPr>
                      <w:ilvl w:val="0"/>
                      <w:numId w:val="40"/>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Keeps abreast of industry changes </w:t>
                  </w:r>
                </w:p>
                <w:p w:rsidR="008167D2" w:rsidRPr="008167D2" w:rsidRDefault="008167D2" w:rsidP="000D0502">
                  <w:pPr>
                    <w:numPr>
                      <w:ilvl w:val="0"/>
                      <w:numId w:val="40"/>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Holds self and others accountable for results and decisions </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Employee Comments:</w:t>
                  </w:r>
                </w:p>
                <w:p w:rsidR="008167D2" w:rsidRPr="008167D2" w:rsidRDefault="008167D2" w:rsidP="000D0502">
                  <w:pPr>
                    <w:numPr>
                      <w:ilvl w:val="0"/>
                      <w:numId w:val="41"/>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Understand the client/customer requirement and provide the suitable solution and get the customer satisfaction  </w:t>
                  </w:r>
                </w:p>
                <w:p w:rsidR="008167D2" w:rsidRPr="008167D2" w:rsidRDefault="008167D2" w:rsidP="000D0502">
                  <w:pPr>
                    <w:numPr>
                      <w:ilvl w:val="0"/>
                      <w:numId w:val="41"/>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Technical Knowledge sharing with team members. </w:t>
                  </w:r>
                </w:p>
                <w:p w:rsidR="008167D2" w:rsidRPr="008167D2" w:rsidRDefault="008167D2" w:rsidP="000D0502">
                  <w:pPr>
                    <w:numPr>
                      <w:ilvl w:val="0"/>
                      <w:numId w:val="41"/>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Effectively communicating and reporting to the team members and managers. </w:t>
                  </w:r>
                </w:p>
                <w:p w:rsidR="008167D2" w:rsidRPr="008167D2" w:rsidRDefault="008167D2" w:rsidP="000D0502">
                  <w:pPr>
                    <w:numPr>
                      <w:ilvl w:val="0"/>
                      <w:numId w:val="41"/>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Taking the ownership and accountable for end results. </w:t>
                  </w:r>
                </w:p>
                <w:p w:rsidR="008167D2" w:rsidRPr="008167D2" w:rsidRDefault="008167D2" w:rsidP="000D0502">
                  <w:pPr>
                    <w:numPr>
                      <w:ilvl w:val="0"/>
                      <w:numId w:val="41"/>
                    </w:numPr>
                    <w:spacing w:before="100" w:beforeAutospacing="1" w:after="100" w:afterAutospacing="1" w:line="240" w:lineRule="auto"/>
                    <w:ind w:left="960"/>
                    <w:rPr>
                      <w:rFonts w:ascii="Arial" w:eastAsia="Times New Roman" w:hAnsi="Arial" w:cs="Arial"/>
                      <w:color w:val="000000"/>
                      <w:sz w:val="17"/>
                      <w:szCs w:val="17"/>
                    </w:rPr>
                  </w:pPr>
                  <w:proofErr w:type="gramStart"/>
                  <w:r w:rsidRPr="008167D2">
                    <w:rPr>
                      <w:rFonts w:ascii="Arial" w:eastAsia="Times New Roman" w:hAnsi="Arial" w:cs="Arial"/>
                      <w:color w:val="000000"/>
                      <w:sz w:val="17"/>
                      <w:szCs w:val="17"/>
                    </w:rPr>
                    <w:t>procedures/process</w:t>
                  </w:r>
                  <w:proofErr w:type="gramEnd"/>
                  <w:r w:rsidRPr="008167D2">
                    <w:rPr>
                      <w:rFonts w:ascii="Arial" w:eastAsia="Times New Roman" w:hAnsi="Arial" w:cs="Arial"/>
                      <w:color w:val="000000"/>
                      <w:sz w:val="17"/>
                      <w:szCs w:val="17"/>
                    </w:rPr>
                    <w:t xml:space="preserve"> are explaining to </w:t>
                  </w:r>
                  <w:r w:rsidRPr="008167D2">
                    <w:rPr>
                      <w:rFonts w:ascii="Times New Roman" w:eastAsia="Times New Roman" w:hAnsi="Times New Roman" w:cs="Times New Roman"/>
                      <w:b/>
                      <w:bCs/>
                      <w:sz w:val="17"/>
                      <w:szCs w:val="17"/>
                    </w:rPr>
                    <w:t>APAC storage team</w:t>
                  </w:r>
                  <w:r w:rsidRPr="008167D2">
                    <w:rPr>
                      <w:rFonts w:ascii="Arial" w:eastAsia="Times New Roman" w:hAnsi="Arial" w:cs="Arial"/>
                      <w:color w:val="000000"/>
                      <w:sz w:val="17"/>
                      <w:szCs w:val="17"/>
                    </w:rPr>
                    <w:t xml:space="preserve"> to </w:t>
                  </w:r>
                  <w:r w:rsidRPr="008167D2">
                    <w:rPr>
                      <w:rFonts w:ascii="Times New Roman" w:eastAsia="Times New Roman" w:hAnsi="Times New Roman" w:cs="Times New Roman"/>
                      <w:b/>
                      <w:bCs/>
                      <w:sz w:val="17"/>
                      <w:szCs w:val="17"/>
                    </w:rPr>
                    <w:t>support the Globalization. </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Employee Rating:</w:t>
                  </w:r>
                  <w:r w:rsidRPr="008167D2">
                    <w:rPr>
                      <w:rFonts w:ascii="Arial" w:eastAsia="Times New Roman" w:hAnsi="Arial" w:cs="Arial"/>
                      <w:color w:val="000000"/>
                      <w:sz w:val="17"/>
                      <w:szCs w:val="17"/>
                    </w:rPr>
                    <w:br/>
                    <w:t xml:space="preserve">Exceptional </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Rating:</w:t>
                  </w:r>
                  <w:r w:rsidRPr="008167D2">
                    <w:rPr>
                      <w:rFonts w:ascii="Arial" w:eastAsia="Times New Roman" w:hAnsi="Arial" w:cs="Arial"/>
                      <w:color w:val="000000"/>
                      <w:sz w:val="17"/>
                      <w:szCs w:val="17"/>
                    </w:rPr>
                    <w:br/>
                    <w:t xml:space="preserve">Exceptional </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Matrix Manager Comments (</w:t>
                  </w:r>
                  <w:r w:rsidRPr="008167D2">
                    <w:rPr>
                      <w:rFonts w:ascii="Arial" w:eastAsia="Times New Roman" w:hAnsi="Arial" w:cs="Arial"/>
                      <w:b/>
                      <w:bCs/>
                      <w:i/>
                      <w:iCs/>
                      <w:color w:val="000000"/>
                      <w:sz w:val="17"/>
                      <w:szCs w:val="17"/>
                    </w:rPr>
                    <w:t>Nigel B. Chilcott</w:t>
                  </w:r>
                  <w:r w:rsidRPr="008167D2">
                    <w:rPr>
                      <w:rFonts w:ascii="Arial" w:eastAsia="Times New Roman" w:hAnsi="Arial" w:cs="Arial"/>
                      <w:b/>
                      <w:bCs/>
                      <w:color w:val="000000"/>
                      <w:sz w:val="17"/>
                      <w:szCs w:val="17"/>
                    </w:rPr>
                    <w:t>):</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Exceptional</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proofErr w:type="spellStart"/>
                  <w:r w:rsidRPr="008167D2">
                    <w:rPr>
                      <w:rFonts w:ascii="Arial" w:eastAsia="Times New Roman" w:hAnsi="Arial" w:cs="Arial"/>
                      <w:color w:val="000000"/>
                      <w:sz w:val="17"/>
                      <w:szCs w:val="17"/>
                    </w:rPr>
                    <w:t>Ashoks</w:t>
                  </w:r>
                  <w:proofErr w:type="spellEnd"/>
                  <w:r w:rsidRPr="008167D2">
                    <w:rPr>
                      <w:rFonts w:ascii="Arial" w:eastAsia="Times New Roman" w:hAnsi="Arial" w:cs="Arial"/>
                      <w:color w:val="000000"/>
                      <w:sz w:val="17"/>
                      <w:szCs w:val="17"/>
                    </w:rPr>
                    <w:t xml:space="preserve"> work rate has been </w:t>
                  </w:r>
                  <w:proofErr w:type="gramStart"/>
                  <w:r w:rsidRPr="008167D2">
                    <w:rPr>
                      <w:rFonts w:ascii="Arial" w:eastAsia="Times New Roman" w:hAnsi="Arial" w:cs="Arial"/>
                      <w:color w:val="000000"/>
                      <w:sz w:val="17"/>
                      <w:szCs w:val="17"/>
                    </w:rPr>
                    <w:t>exceptional,</w:t>
                  </w:r>
                  <w:proofErr w:type="gramEnd"/>
                  <w:r w:rsidRPr="008167D2">
                    <w:rPr>
                      <w:rFonts w:ascii="Arial" w:eastAsia="Times New Roman" w:hAnsi="Arial" w:cs="Arial"/>
                      <w:color w:val="000000"/>
                      <w:sz w:val="17"/>
                      <w:szCs w:val="17"/>
                    </w:rPr>
                    <w:t xml:space="preserve"> whether it was for BAU or project he put in so much effort over the year.</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He helped to teach the ASPAC teams the processes and procedures for the transition of CEEMEA.</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His communications were much improved this year.</w:t>
                  </w:r>
                </w:p>
              </w:tc>
            </w:tr>
          </w:tbl>
          <w:p w:rsidR="008167D2" w:rsidRPr="008167D2" w:rsidRDefault="008167D2" w:rsidP="008167D2">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58"/>
              <w:gridCol w:w="1616"/>
            </w:tblGrid>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b/>
                      <w:bCs/>
                      <w:color w:val="000000"/>
                      <w:sz w:val="17"/>
                      <w:szCs w:val="17"/>
                    </w:rPr>
                  </w:pPr>
                  <w:r w:rsidRPr="008167D2">
                    <w:rPr>
                      <w:rFonts w:ascii="Arial" w:eastAsia="Times New Roman" w:hAnsi="Arial" w:cs="Arial"/>
                      <w:b/>
                      <w:bCs/>
                      <w:color w:val="000000"/>
                      <w:sz w:val="17"/>
                      <w:szCs w:val="17"/>
                    </w:rPr>
                    <w:t>Ingenuity - Enhancing our clients’ lives through innovation that harnesses the breadth and depth of our information, global network, and world-class products</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0D0502">
                  <w:pPr>
                    <w:numPr>
                      <w:ilvl w:val="0"/>
                      <w:numId w:val="42"/>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Encourages fresh bold ideas </w:t>
                  </w:r>
                </w:p>
                <w:p w:rsidR="008167D2" w:rsidRPr="008167D2" w:rsidRDefault="008167D2" w:rsidP="000D0502">
                  <w:pPr>
                    <w:numPr>
                      <w:ilvl w:val="0"/>
                      <w:numId w:val="42"/>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Supports experimentation and learning from mistakes </w:t>
                  </w:r>
                </w:p>
                <w:p w:rsidR="008167D2" w:rsidRPr="008167D2" w:rsidRDefault="008167D2" w:rsidP="000D0502">
                  <w:pPr>
                    <w:numPr>
                      <w:ilvl w:val="0"/>
                      <w:numId w:val="42"/>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lastRenderedPageBreak/>
                    <w:t xml:space="preserve">Challenges the conventional and fosters healthy debate </w:t>
                  </w:r>
                </w:p>
                <w:p w:rsidR="008167D2" w:rsidRPr="008167D2" w:rsidRDefault="008167D2" w:rsidP="000D0502">
                  <w:pPr>
                    <w:numPr>
                      <w:ilvl w:val="0"/>
                      <w:numId w:val="42"/>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Recognizes and rewards ingenuity </w:t>
                  </w:r>
                </w:p>
                <w:p w:rsidR="008167D2" w:rsidRPr="008167D2" w:rsidRDefault="008167D2" w:rsidP="000D0502">
                  <w:pPr>
                    <w:numPr>
                      <w:ilvl w:val="0"/>
                      <w:numId w:val="42"/>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Adopts proactive, not reactive, approach </w:t>
                  </w:r>
                </w:p>
                <w:p w:rsidR="008167D2" w:rsidRPr="008167D2" w:rsidRDefault="008167D2" w:rsidP="000D0502">
                  <w:pPr>
                    <w:numPr>
                      <w:ilvl w:val="0"/>
                      <w:numId w:val="42"/>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Offers creative solutions and strives for continuous improvement </w:t>
                  </w:r>
                </w:p>
                <w:p w:rsidR="008167D2" w:rsidRPr="008167D2" w:rsidRDefault="008167D2" w:rsidP="000D0502">
                  <w:pPr>
                    <w:numPr>
                      <w:ilvl w:val="0"/>
                      <w:numId w:val="42"/>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Manages ambiguity; demonstrates optimism and agility during change </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lastRenderedPageBreak/>
                    <w:t>Employee Comments:</w:t>
                  </w:r>
                </w:p>
                <w:p w:rsidR="008167D2" w:rsidRPr="008167D2" w:rsidRDefault="008167D2" w:rsidP="000D0502">
                  <w:pPr>
                    <w:numPr>
                      <w:ilvl w:val="0"/>
                      <w:numId w:val="43"/>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Sharing the ideas with the team members and getting the encourages from the manager  </w:t>
                  </w:r>
                </w:p>
                <w:p w:rsidR="008167D2" w:rsidRPr="008167D2" w:rsidRDefault="008167D2" w:rsidP="000D0502">
                  <w:pPr>
                    <w:numPr>
                      <w:ilvl w:val="0"/>
                      <w:numId w:val="43"/>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Taking the responsibility for any mistakes </w:t>
                  </w:r>
                </w:p>
                <w:p w:rsidR="008167D2" w:rsidRPr="008167D2" w:rsidRDefault="008167D2" w:rsidP="000D0502">
                  <w:pPr>
                    <w:numPr>
                      <w:ilvl w:val="0"/>
                      <w:numId w:val="43"/>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Got the recognizes and received  RAVE Thank you e-cards from the SAN manager / Business </w:t>
                  </w:r>
                </w:p>
                <w:p w:rsidR="008167D2" w:rsidRPr="008167D2" w:rsidRDefault="008167D2" w:rsidP="000D0502">
                  <w:pPr>
                    <w:numPr>
                      <w:ilvl w:val="0"/>
                      <w:numId w:val="43"/>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Providing simple and creative solutions to the customer requirements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Employee Rating:</w:t>
                  </w:r>
                  <w:r w:rsidRPr="008167D2">
                    <w:rPr>
                      <w:rFonts w:ascii="Arial" w:eastAsia="Times New Roman" w:hAnsi="Arial" w:cs="Arial"/>
                      <w:color w:val="000000"/>
                      <w:sz w:val="17"/>
                      <w:szCs w:val="17"/>
                    </w:rPr>
                    <w:br/>
                    <w:t xml:space="preserve">Exceptional </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Rating:</w:t>
                  </w:r>
                  <w:r w:rsidRPr="008167D2">
                    <w:rPr>
                      <w:rFonts w:ascii="Arial" w:eastAsia="Times New Roman" w:hAnsi="Arial" w:cs="Arial"/>
                      <w:color w:val="000000"/>
                      <w:sz w:val="17"/>
                      <w:szCs w:val="17"/>
                    </w:rPr>
                    <w:br/>
                    <w:t xml:space="preserve">Exceptional </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Matrix Manager Comments (</w:t>
                  </w:r>
                  <w:r w:rsidRPr="008167D2">
                    <w:rPr>
                      <w:rFonts w:ascii="Arial" w:eastAsia="Times New Roman" w:hAnsi="Arial" w:cs="Arial"/>
                      <w:b/>
                      <w:bCs/>
                      <w:i/>
                      <w:iCs/>
                      <w:color w:val="000000"/>
                      <w:sz w:val="17"/>
                      <w:szCs w:val="17"/>
                    </w:rPr>
                    <w:t>Nigel B. Chilcott</w:t>
                  </w:r>
                  <w:r w:rsidRPr="008167D2">
                    <w:rPr>
                      <w:rFonts w:ascii="Arial" w:eastAsia="Times New Roman" w:hAnsi="Arial" w:cs="Arial"/>
                      <w:b/>
                      <w:bCs/>
                      <w:color w:val="000000"/>
                      <w:sz w:val="17"/>
                      <w:szCs w:val="17"/>
                    </w:rPr>
                    <w:t>):</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Consistently Strong</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I would like to see Ashok demonstrate more Ingenuity. He is highly experienced and has seen the ASPAC and EMEA processes so will have a good idea what works and where we have gaps.</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Ashok needs to demonstrate what is exceptional for me to agree with his rating.</w:t>
                  </w:r>
                </w:p>
              </w:tc>
            </w:tr>
          </w:tbl>
          <w:p w:rsidR="008167D2" w:rsidRPr="008167D2" w:rsidRDefault="008167D2" w:rsidP="008167D2">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58"/>
              <w:gridCol w:w="1616"/>
            </w:tblGrid>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b/>
                      <w:bCs/>
                      <w:color w:val="000000"/>
                      <w:sz w:val="17"/>
                      <w:szCs w:val="17"/>
                    </w:rPr>
                  </w:pPr>
                  <w:r w:rsidRPr="008167D2">
                    <w:rPr>
                      <w:rFonts w:ascii="Arial" w:eastAsia="Times New Roman" w:hAnsi="Arial" w:cs="Arial"/>
                      <w:b/>
                      <w:bCs/>
                      <w:color w:val="000000"/>
                      <w:sz w:val="17"/>
                      <w:szCs w:val="17"/>
                    </w:rPr>
                    <w:t>Leadership - Talented people with the best training who thrive in a diverse meritocracy that demands excellence, initiative and courage</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0D0502">
                  <w:pPr>
                    <w:numPr>
                      <w:ilvl w:val="0"/>
                      <w:numId w:val="44"/>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Rewards, recognizes, and promotes individuals based on performance </w:t>
                  </w:r>
                </w:p>
                <w:p w:rsidR="008167D2" w:rsidRPr="008167D2" w:rsidRDefault="008167D2" w:rsidP="000D0502">
                  <w:pPr>
                    <w:numPr>
                      <w:ilvl w:val="0"/>
                      <w:numId w:val="44"/>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Actively teaches, coaches, and grows team members' skills and capabilities </w:t>
                  </w:r>
                </w:p>
                <w:p w:rsidR="008167D2" w:rsidRPr="008167D2" w:rsidRDefault="008167D2" w:rsidP="000D0502">
                  <w:pPr>
                    <w:numPr>
                      <w:ilvl w:val="0"/>
                      <w:numId w:val="44"/>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Provides balanced and specific feedback to others in a proactive way </w:t>
                  </w:r>
                </w:p>
                <w:p w:rsidR="008167D2" w:rsidRPr="008167D2" w:rsidRDefault="008167D2" w:rsidP="000D0502">
                  <w:pPr>
                    <w:numPr>
                      <w:ilvl w:val="0"/>
                      <w:numId w:val="44"/>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Fosters a positive team environment in which people of diverse backgrounds feel valued </w:t>
                  </w:r>
                </w:p>
                <w:p w:rsidR="008167D2" w:rsidRPr="008167D2" w:rsidRDefault="008167D2" w:rsidP="000D0502">
                  <w:pPr>
                    <w:numPr>
                      <w:ilvl w:val="0"/>
                      <w:numId w:val="44"/>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Takes responsibility for addressing problems, finding solutions and making prudent decisions </w:t>
                  </w:r>
                </w:p>
                <w:p w:rsidR="008167D2" w:rsidRPr="008167D2" w:rsidRDefault="008167D2" w:rsidP="000D0502">
                  <w:pPr>
                    <w:numPr>
                      <w:ilvl w:val="0"/>
                      <w:numId w:val="44"/>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Conveys awareness of own strengths and development opportunities </w:t>
                  </w:r>
                </w:p>
                <w:p w:rsidR="008167D2" w:rsidRPr="008167D2" w:rsidRDefault="008167D2" w:rsidP="000D0502">
                  <w:pPr>
                    <w:numPr>
                      <w:ilvl w:val="0"/>
                      <w:numId w:val="44"/>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Engages in open, honest dialogue with others and directly addresses conflict when it arises </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Employee Comments:</w:t>
                  </w:r>
                </w:p>
                <w:p w:rsidR="008167D2" w:rsidRPr="008167D2" w:rsidRDefault="008167D2" w:rsidP="000D0502">
                  <w:pPr>
                    <w:numPr>
                      <w:ilvl w:val="0"/>
                      <w:numId w:val="45"/>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Getting the trainings for any new products </w:t>
                  </w:r>
                </w:p>
                <w:p w:rsidR="008167D2" w:rsidRPr="008167D2" w:rsidRDefault="008167D2" w:rsidP="000D0502">
                  <w:pPr>
                    <w:numPr>
                      <w:ilvl w:val="0"/>
                      <w:numId w:val="45"/>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Attending lunch-learn sessions &amp; trainings </w:t>
                  </w:r>
                </w:p>
                <w:p w:rsidR="008167D2" w:rsidRPr="008167D2" w:rsidRDefault="008167D2" w:rsidP="000D0502">
                  <w:pPr>
                    <w:numPr>
                      <w:ilvl w:val="0"/>
                      <w:numId w:val="45"/>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Good team member ability to learn new things </w:t>
                  </w:r>
                </w:p>
                <w:p w:rsidR="008167D2" w:rsidRPr="008167D2" w:rsidRDefault="008167D2" w:rsidP="000D0502">
                  <w:pPr>
                    <w:numPr>
                      <w:ilvl w:val="0"/>
                      <w:numId w:val="45"/>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Dedicated to </w:t>
                  </w:r>
                  <w:proofErr w:type="spellStart"/>
                  <w:r w:rsidRPr="008167D2">
                    <w:rPr>
                      <w:rFonts w:ascii="Arial" w:eastAsia="Times New Roman" w:hAnsi="Arial" w:cs="Arial"/>
                      <w:color w:val="000000"/>
                      <w:sz w:val="17"/>
                      <w:szCs w:val="17"/>
                    </w:rPr>
                    <w:t>self improvement</w:t>
                  </w:r>
                  <w:proofErr w:type="spellEnd"/>
                  <w:r w:rsidRPr="008167D2">
                    <w:rPr>
                      <w:rFonts w:ascii="Arial" w:eastAsia="Times New Roman" w:hAnsi="Arial" w:cs="Arial"/>
                      <w:color w:val="000000"/>
                      <w:sz w:val="17"/>
                      <w:szCs w:val="17"/>
                    </w:rPr>
                    <w:t xml:space="preserve"> and learning </w:t>
                  </w:r>
                </w:p>
                <w:p w:rsidR="008167D2" w:rsidRPr="008167D2" w:rsidRDefault="008167D2" w:rsidP="000D0502">
                  <w:pPr>
                    <w:numPr>
                      <w:ilvl w:val="0"/>
                      <w:numId w:val="45"/>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Sharing the responsibilities for other members roles and responsibilities and ON-CALL support as well </w:t>
                  </w:r>
                </w:p>
                <w:p w:rsidR="008167D2" w:rsidRPr="008167D2" w:rsidRDefault="008167D2" w:rsidP="000D0502">
                  <w:pPr>
                    <w:numPr>
                      <w:ilvl w:val="0"/>
                      <w:numId w:val="45"/>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Demonstrating the CITI process and policies and procedures to New team members ( John  Ogena and James Walter ) </w:t>
                  </w:r>
                </w:p>
                <w:p w:rsidR="008167D2" w:rsidRPr="008167D2" w:rsidRDefault="008167D2" w:rsidP="000D0502">
                  <w:pPr>
                    <w:numPr>
                      <w:ilvl w:val="0"/>
                      <w:numId w:val="45"/>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Providing the trainings for new team members to involve into BAU Day-to-Day activities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Employee Rating:</w:t>
                  </w:r>
                  <w:r w:rsidRPr="008167D2">
                    <w:rPr>
                      <w:rFonts w:ascii="Arial" w:eastAsia="Times New Roman" w:hAnsi="Arial" w:cs="Arial"/>
                      <w:color w:val="000000"/>
                      <w:sz w:val="17"/>
                      <w:szCs w:val="17"/>
                    </w:rPr>
                    <w:br/>
                    <w:t xml:space="preserve">Highly Effective </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Rating:</w:t>
                  </w:r>
                  <w:r w:rsidRPr="008167D2">
                    <w:rPr>
                      <w:rFonts w:ascii="Arial" w:eastAsia="Times New Roman" w:hAnsi="Arial" w:cs="Arial"/>
                      <w:color w:val="000000"/>
                      <w:sz w:val="17"/>
                      <w:szCs w:val="17"/>
                    </w:rPr>
                    <w:br/>
                    <w:t xml:space="preserve">Highly Effective </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Matrix Manager Comments (</w:t>
                  </w:r>
                  <w:r w:rsidRPr="008167D2">
                    <w:rPr>
                      <w:rFonts w:ascii="Arial" w:eastAsia="Times New Roman" w:hAnsi="Arial" w:cs="Arial"/>
                      <w:b/>
                      <w:bCs/>
                      <w:i/>
                      <w:iCs/>
                      <w:color w:val="000000"/>
                      <w:sz w:val="17"/>
                      <w:szCs w:val="17"/>
                    </w:rPr>
                    <w:t>Nigel B. Chilcott</w:t>
                  </w:r>
                  <w:r w:rsidRPr="008167D2">
                    <w:rPr>
                      <w:rFonts w:ascii="Arial" w:eastAsia="Times New Roman" w:hAnsi="Arial" w:cs="Arial"/>
                      <w:b/>
                      <w:bCs/>
                      <w:color w:val="000000"/>
                      <w:sz w:val="17"/>
                      <w:szCs w:val="17"/>
                    </w:rPr>
                    <w:t>):</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lastRenderedPageBreak/>
                    <w:t>Highly Effective</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Ashok has shown individual Leadership skills. I agree with all his comments. It is pleasing to hear his voice more in meetings and taking responsibility without question or hesitation. He does need to </w:t>
                  </w:r>
                  <w:proofErr w:type="spellStart"/>
                  <w:r w:rsidRPr="008167D2">
                    <w:rPr>
                      <w:rFonts w:ascii="Arial" w:eastAsia="Times New Roman" w:hAnsi="Arial" w:cs="Arial"/>
                      <w:color w:val="000000"/>
                      <w:sz w:val="17"/>
                      <w:szCs w:val="17"/>
                    </w:rPr>
                    <w:t>influnece</w:t>
                  </w:r>
                  <w:proofErr w:type="spellEnd"/>
                  <w:r w:rsidRPr="008167D2">
                    <w:rPr>
                      <w:rFonts w:ascii="Arial" w:eastAsia="Times New Roman" w:hAnsi="Arial" w:cs="Arial"/>
                      <w:color w:val="000000"/>
                      <w:sz w:val="17"/>
                      <w:szCs w:val="17"/>
                    </w:rPr>
                    <w:t xml:space="preserve"> his peers when they do not meet deadlines or come up to scratch.</w:t>
                  </w:r>
                </w:p>
              </w:tc>
            </w:tr>
          </w:tbl>
          <w:p w:rsidR="008167D2" w:rsidRPr="008167D2" w:rsidRDefault="008167D2" w:rsidP="008167D2">
            <w:pPr>
              <w:spacing w:after="0" w:line="240" w:lineRule="auto"/>
              <w:rPr>
                <w:rFonts w:ascii="Arial" w:eastAsia="Times New Roman" w:hAnsi="Arial" w:cs="Arial"/>
                <w:color w:val="000000"/>
                <w:sz w:val="24"/>
                <w:szCs w:val="24"/>
              </w:rPr>
            </w:pPr>
          </w:p>
        </w:tc>
      </w:tr>
      <w:tr w:rsidR="008167D2" w:rsidRPr="008167D2" w:rsidTr="008167D2">
        <w:tc>
          <w:tcPr>
            <w:tcW w:w="0" w:type="auto"/>
            <w:tcMar>
              <w:top w:w="225" w:type="dxa"/>
              <w:left w:w="0" w:type="dxa"/>
              <w:bottom w:w="0" w:type="dxa"/>
              <w:right w:w="0" w:type="dxa"/>
            </w:tcMar>
            <w:vAlign w:val="center"/>
            <w:hideMark/>
          </w:tcPr>
          <w:p w:rsidR="008167D2" w:rsidRPr="008167D2" w:rsidRDefault="008167D2" w:rsidP="008167D2">
            <w:pPr>
              <w:spacing w:after="0" w:line="240" w:lineRule="auto"/>
              <w:jc w:val="center"/>
              <w:rPr>
                <w:rFonts w:ascii="Arial" w:eastAsia="Times New Roman" w:hAnsi="Arial" w:cs="Arial"/>
                <w:color w:val="000000"/>
                <w:sz w:val="24"/>
                <w:szCs w:val="24"/>
              </w:rPr>
            </w:pPr>
            <w:r w:rsidRPr="008167D2">
              <w:rPr>
                <w:rFonts w:ascii="Arial" w:eastAsia="Times New Roman" w:hAnsi="Arial" w:cs="Arial"/>
                <w:b/>
                <w:bCs/>
                <w:color w:val="000000"/>
                <w:sz w:val="20"/>
                <w:szCs w:val="20"/>
                <w:shd w:val="clear" w:color="auto" w:fill="FFFFFF"/>
              </w:rPr>
              <w:lastRenderedPageBreak/>
              <w:t>Overall Rating (</w:t>
            </w:r>
            <w:r w:rsidRPr="008167D2">
              <w:rPr>
                <w:rFonts w:ascii="Arial" w:eastAsia="Times New Roman" w:hAnsi="Arial" w:cs="Arial"/>
                <w:b/>
                <w:bCs/>
                <w:i/>
                <w:iCs/>
                <w:color w:val="000000"/>
                <w:sz w:val="20"/>
                <w:szCs w:val="20"/>
                <w:shd w:val="clear" w:color="auto" w:fill="FFFFFF"/>
              </w:rPr>
              <w:t>How</w:t>
            </w:r>
            <w:r w:rsidRPr="008167D2">
              <w:rPr>
                <w:rFonts w:ascii="Arial" w:eastAsia="Times New Roman" w:hAnsi="Arial" w:cs="Arial"/>
                <w:b/>
                <w:bCs/>
                <w:color w:val="000000"/>
                <w:sz w:val="20"/>
                <w:szCs w:val="20"/>
                <w:shd w:val="clear" w:color="auto" w:fill="FFFFFF"/>
              </w:rPr>
              <w:t xml:space="preserve"> We Achieve Our Business Goals)</w:t>
            </w:r>
            <w:r w:rsidRPr="008167D2">
              <w:rPr>
                <w:rFonts w:ascii="Arial" w:eastAsia="Times New Roman" w:hAnsi="Arial" w:cs="Arial"/>
                <w:color w:val="000000"/>
                <w:sz w:val="24"/>
                <w:szCs w:val="24"/>
              </w:rPr>
              <w:t xml:space="preserve"> </w:t>
            </w:r>
          </w:p>
        </w:tc>
      </w:tr>
      <w:tr w:rsidR="008167D2" w:rsidRPr="008167D2" w:rsidTr="008167D2">
        <w:tc>
          <w:tcPr>
            <w:tcW w:w="0" w:type="auto"/>
            <w:vAlign w:val="center"/>
            <w:hideMark/>
          </w:tcPr>
          <w:p w:rsidR="008167D2" w:rsidRPr="008167D2" w:rsidRDefault="008167D2" w:rsidP="008167D2">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9374"/>
            </w:tblGrid>
            <w:tr w:rsidR="008167D2" w:rsidRPr="008167D2">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Employee Rating:</w:t>
                  </w:r>
                  <w:r w:rsidRPr="008167D2">
                    <w:rPr>
                      <w:rFonts w:ascii="Arial" w:eastAsia="Times New Roman" w:hAnsi="Arial" w:cs="Arial"/>
                      <w:color w:val="000000"/>
                      <w:sz w:val="17"/>
                      <w:szCs w:val="17"/>
                    </w:rPr>
                    <w:br/>
                    <w:t xml:space="preserve">Exceptional </w:t>
                  </w:r>
                </w:p>
              </w:tc>
            </w:tr>
            <w:tr w:rsidR="008167D2" w:rsidRPr="008167D2">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Rating:</w:t>
                  </w:r>
                  <w:r w:rsidRPr="008167D2">
                    <w:rPr>
                      <w:rFonts w:ascii="Arial" w:eastAsia="Times New Roman" w:hAnsi="Arial" w:cs="Arial"/>
                      <w:color w:val="000000"/>
                      <w:sz w:val="17"/>
                      <w:szCs w:val="17"/>
                    </w:rPr>
                    <w:br/>
                    <w:t xml:space="preserve">Highly Effective </w:t>
                  </w:r>
                </w:p>
              </w:tc>
            </w:tr>
          </w:tbl>
          <w:p w:rsidR="008167D2" w:rsidRPr="008167D2" w:rsidRDefault="008167D2" w:rsidP="008167D2">
            <w:pPr>
              <w:spacing w:after="0" w:line="240" w:lineRule="auto"/>
              <w:rPr>
                <w:rFonts w:ascii="Arial" w:eastAsia="Times New Roman" w:hAnsi="Arial" w:cs="Arial"/>
                <w:color w:val="000000"/>
                <w:sz w:val="24"/>
                <w:szCs w:val="24"/>
              </w:rPr>
            </w:pPr>
          </w:p>
        </w:tc>
      </w:tr>
      <w:tr w:rsidR="008167D2" w:rsidRPr="008167D2" w:rsidTr="008167D2">
        <w:tc>
          <w:tcPr>
            <w:tcW w:w="0" w:type="auto"/>
            <w:vAlign w:val="center"/>
            <w:hideMark/>
          </w:tcPr>
          <w:p w:rsidR="008167D2" w:rsidRPr="008167D2" w:rsidRDefault="008167D2" w:rsidP="008167D2">
            <w:pPr>
              <w:spacing w:after="0" w:line="240" w:lineRule="auto"/>
              <w:jc w:val="center"/>
              <w:rPr>
                <w:rFonts w:ascii="Arial" w:eastAsia="Times New Roman" w:hAnsi="Arial" w:cs="Arial"/>
                <w:color w:val="000000"/>
                <w:sz w:val="24"/>
                <w:szCs w:val="24"/>
              </w:rPr>
            </w:pPr>
            <w:r w:rsidRPr="008167D2">
              <w:rPr>
                <w:rFonts w:ascii="Arial" w:eastAsia="Times New Roman" w:hAnsi="Arial" w:cs="Arial"/>
                <w:color w:val="000000"/>
                <w:sz w:val="24"/>
                <w:szCs w:val="24"/>
              </w:rPr>
              <w:br/>
            </w:r>
            <w:r w:rsidRPr="008167D2">
              <w:rPr>
                <w:rFonts w:ascii="Arial" w:eastAsia="Times New Roman" w:hAnsi="Arial" w:cs="Arial"/>
                <w:color w:val="000000"/>
                <w:sz w:val="24"/>
                <w:szCs w:val="24"/>
              </w:rPr>
              <w:br/>
            </w:r>
            <w:r w:rsidRPr="008167D2">
              <w:rPr>
                <w:rFonts w:ascii="Arial" w:eastAsia="Times New Roman" w:hAnsi="Arial" w:cs="Arial"/>
                <w:b/>
                <w:bCs/>
                <w:color w:val="000000"/>
                <w:sz w:val="20"/>
                <w:szCs w:val="20"/>
                <w:shd w:val="clear" w:color="auto" w:fill="FFFFFF"/>
              </w:rPr>
              <w:t>Responsible Finance</w:t>
            </w:r>
            <w:r w:rsidRPr="008167D2">
              <w:rPr>
                <w:rFonts w:ascii="Arial" w:eastAsia="Times New Roman" w:hAnsi="Arial" w:cs="Arial"/>
                <w:color w:val="000000"/>
                <w:sz w:val="24"/>
                <w:szCs w:val="24"/>
              </w:rPr>
              <w:t xml:space="preserve"> </w:t>
            </w:r>
          </w:p>
        </w:tc>
      </w:tr>
      <w:tr w:rsidR="008167D2" w:rsidRPr="008167D2" w:rsidTr="008167D2">
        <w:tc>
          <w:tcPr>
            <w:tcW w:w="0" w:type="auto"/>
            <w:vAlign w:val="center"/>
            <w:hideMark/>
          </w:tcPr>
          <w:p w:rsidR="008167D2" w:rsidRPr="008167D2" w:rsidRDefault="008167D2" w:rsidP="008167D2">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758"/>
              <w:gridCol w:w="1616"/>
            </w:tblGrid>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b/>
                      <w:bCs/>
                      <w:color w:val="000000"/>
                      <w:sz w:val="17"/>
                      <w:szCs w:val="17"/>
                    </w:rPr>
                  </w:pPr>
                  <w:r w:rsidRPr="008167D2">
                    <w:rPr>
                      <w:rFonts w:ascii="Arial" w:eastAsia="Times New Roman" w:hAnsi="Arial" w:cs="Arial"/>
                      <w:b/>
                      <w:bCs/>
                      <w:color w:val="000000"/>
                      <w:sz w:val="17"/>
                      <w:szCs w:val="17"/>
                    </w:rPr>
                    <w:t>Manage Risk and Compliance</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0D0502">
                  <w:pPr>
                    <w:numPr>
                      <w:ilvl w:val="0"/>
                      <w:numId w:val="46"/>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Understands and proactively manages risk and compliance in respective area of responsibility. </w:t>
                  </w:r>
                </w:p>
                <w:p w:rsidR="008167D2" w:rsidRPr="008167D2" w:rsidRDefault="008167D2" w:rsidP="000D0502">
                  <w:pPr>
                    <w:numPr>
                      <w:ilvl w:val="0"/>
                      <w:numId w:val="46"/>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Appropriately assesses risk/reward relationships when making business decisions. </w:t>
                  </w:r>
                </w:p>
                <w:p w:rsidR="008167D2" w:rsidRPr="008167D2" w:rsidRDefault="008167D2" w:rsidP="000D0502">
                  <w:pPr>
                    <w:numPr>
                      <w:ilvl w:val="0"/>
                      <w:numId w:val="46"/>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Identifies risk inherent in particular situations or transactions and its impact on other areas of Citi/Citi as a whole. </w:t>
                  </w:r>
                </w:p>
                <w:p w:rsidR="008167D2" w:rsidRPr="008167D2" w:rsidRDefault="008167D2" w:rsidP="000D0502">
                  <w:pPr>
                    <w:numPr>
                      <w:ilvl w:val="0"/>
                      <w:numId w:val="46"/>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Ensures that issues are resolved with urgency and escalates them in a timely manner. </w:t>
                  </w:r>
                </w:p>
                <w:p w:rsidR="008167D2" w:rsidRPr="008167D2" w:rsidRDefault="008167D2" w:rsidP="000D0502">
                  <w:pPr>
                    <w:numPr>
                      <w:ilvl w:val="0"/>
                      <w:numId w:val="46"/>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Adheres to corporate and business specific policies and considers appropriate controls as part of day-to-day responsibilities. (e.g., anti-money laundering) </w:t>
                  </w:r>
                </w:p>
                <w:p w:rsidR="008167D2" w:rsidRPr="008167D2" w:rsidRDefault="008167D2" w:rsidP="000D0502">
                  <w:pPr>
                    <w:numPr>
                      <w:ilvl w:val="0"/>
                      <w:numId w:val="46"/>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Contributes to a ‘no surprises’ compliance culture by ensuring transparency and candor in managing control issues. </w:t>
                  </w:r>
                </w:p>
                <w:p w:rsidR="008167D2" w:rsidRPr="008167D2" w:rsidRDefault="008167D2" w:rsidP="000D0502">
                  <w:pPr>
                    <w:numPr>
                      <w:ilvl w:val="0"/>
                      <w:numId w:val="46"/>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Is transparent and open in communications </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Employee Comments:</w:t>
                  </w:r>
                </w:p>
                <w:p w:rsidR="008167D2" w:rsidRPr="008167D2" w:rsidRDefault="008167D2" w:rsidP="000D0502">
                  <w:pPr>
                    <w:numPr>
                      <w:ilvl w:val="0"/>
                      <w:numId w:val="47"/>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Understands and proactively manages the risk and compliance </w:t>
                  </w:r>
                </w:p>
                <w:p w:rsidR="008167D2" w:rsidRPr="008167D2" w:rsidRDefault="008167D2" w:rsidP="000D0502">
                  <w:pPr>
                    <w:numPr>
                      <w:ilvl w:val="0"/>
                      <w:numId w:val="47"/>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Participated and collected the evidences for RCSA  </w:t>
                  </w:r>
                </w:p>
                <w:p w:rsidR="008167D2" w:rsidRPr="008167D2" w:rsidRDefault="008167D2" w:rsidP="000D0502">
                  <w:pPr>
                    <w:numPr>
                      <w:ilvl w:val="0"/>
                      <w:numId w:val="47"/>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 Ensures that analyses the severity of the problem and escalate to the Manager in timely manner </w:t>
                  </w:r>
                </w:p>
                <w:p w:rsidR="008167D2" w:rsidRPr="008167D2" w:rsidRDefault="008167D2" w:rsidP="000D0502">
                  <w:pPr>
                    <w:numPr>
                      <w:ilvl w:val="0"/>
                      <w:numId w:val="47"/>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Resolved the issues urgency and share the resolution methods with the  team members </w:t>
                  </w:r>
                </w:p>
                <w:p w:rsidR="008167D2" w:rsidRPr="008167D2" w:rsidRDefault="008167D2" w:rsidP="000D0502">
                  <w:pPr>
                    <w:numPr>
                      <w:ilvl w:val="0"/>
                      <w:numId w:val="47"/>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Attending and completion of any internal risk/</w:t>
                  </w:r>
                  <w:proofErr w:type="spellStart"/>
                  <w:r w:rsidRPr="008167D2">
                    <w:rPr>
                      <w:rFonts w:ascii="Arial" w:eastAsia="Times New Roman" w:hAnsi="Arial" w:cs="Arial"/>
                      <w:color w:val="000000"/>
                      <w:sz w:val="17"/>
                      <w:szCs w:val="17"/>
                    </w:rPr>
                    <w:t>AMLcertifications</w:t>
                  </w:r>
                  <w:proofErr w:type="spellEnd"/>
                  <w:r w:rsidRPr="008167D2">
                    <w:rPr>
                      <w:rFonts w:ascii="Arial" w:eastAsia="Times New Roman" w:hAnsi="Arial" w:cs="Arial"/>
                      <w:color w:val="000000"/>
                      <w:sz w:val="17"/>
                      <w:szCs w:val="17"/>
                    </w:rPr>
                    <w:t xml:space="preserve"> </w:t>
                  </w:r>
                </w:p>
                <w:p w:rsidR="008167D2" w:rsidRPr="008167D2" w:rsidRDefault="008167D2" w:rsidP="000D0502">
                  <w:pPr>
                    <w:numPr>
                      <w:ilvl w:val="0"/>
                      <w:numId w:val="47"/>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Regularly completion of Code of Conduct certifications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Employee Rating:</w:t>
                  </w:r>
                  <w:r w:rsidRPr="008167D2">
                    <w:rPr>
                      <w:rFonts w:ascii="Arial" w:eastAsia="Times New Roman" w:hAnsi="Arial" w:cs="Arial"/>
                      <w:color w:val="000000"/>
                      <w:sz w:val="17"/>
                      <w:szCs w:val="17"/>
                    </w:rPr>
                    <w:br/>
                    <w:t xml:space="preserve">Exceptional </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Comments:</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Rating:</w:t>
                  </w:r>
                  <w:r w:rsidRPr="008167D2">
                    <w:rPr>
                      <w:rFonts w:ascii="Arial" w:eastAsia="Times New Roman" w:hAnsi="Arial" w:cs="Arial"/>
                      <w:color w:val="000000"/>
                      <w:sz w:val="17"/>
                      <w:szCs w:val="17"/>
                    </w:rPr>
                    <w:br/>
                    <w:t xml:space="preserve">Highly Effective </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Matrix Manager Comments (</w:t>
                  </w:r>
                  <w:r w:rsidRPr="008167D2">
                    <w:rPr>
                      <w:rFonts w:ascii="Arial" w:eastAsia="Times New Roman" w:hAnsi="Arial" w:cs="Arial"/>
                      <w:b/>
                      <w:bCs/>
                      <w:i/>
                      <w:iCs/>
                      <w:color w:val="000000"/>
                      <w:sz w:val="17"/>
                      <w:szCs w:val="17"/>
                    </w:rPr>
                    <w:t>Nigel B. Chilcott</w:t>
                  </w:r>
                  <w:r w:rsidRPr="008167D2">
                    <w:rPr>
                      <w:rFonts w:ascii="Arial" w:eastAsia="Times New Roman" w:hAnsi="Arial" w:cs="Arial"/>
                      <w:b/>
                      <w:bCs/>
                      <w:color w:val="000000"/>
                      <w:sz w:val="17"/>
                      <w:szCs w:val="17"/>
                    </w:rPr>
                    <w:t>):</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Highly Effective</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Individually Ashok is very strong on R&amp;C, but as the same feedback to his team the overall performance was not good enough at times. The SAN manager had to intervene on too many occasions earlier in the year to ensure deadlines were met.</w:t>
                  </w:r>
                </w:p>
              </w:tc>
            </w:tr>
          </w:tbl>
          <w:p w:rsidR="008167D2" w:rsidRPr="008167D2" w:rsidRDefault="008167D2" w:rsidP="008167D2">
            <w:pPr>
              <w:spacing w:after="0" w:line="240" w:lineRule="auto"/>
              <w:rPr>
                <w:rFonts w:ascii="Arial" w:eastAsia="Times New Roman" w:hAnsi="Arial" w:cs="Arial"/>
                <w:color w:val="000000"/>
                <w:sz w:val="24"/>
                <w:szCs w:val="24"/>
              </w:rPr>
            </w:pPr>
          </w:p>
        </w:tc>
      </w:tr>
      <w:tr w:rsidR="008167D2" w:rsidRPr="008167D2" w:rsidTr="008167D2">
        <w:tc>
          <w:tcPr>
            <w:tcW w:w="0" w:type="auto"/>
            <w:vAlign w:val="center"/>
            <w:hideMark/>
          </w:tcPr>
          <w:p w:rsidR="008167D2" w:rsidRPr="008167D2" w:rsidRDefault="008167D2" w:rsidP="008167D2">
            <w:pPr>
              <w:spacing w:after="0" w:line="240" w:lineRule="auto"/>
              <w:jc w:val="center"/>
              <w:rPr>
                <w:rFonts w:ascii="Arial" w:eastAsia="Times New Roman" w:hAnsi="Arial" w:cs="Arial"/>
                <w:color w:val="000000"/>
                <w:sz w:val="24"/>
                <w:szCs w:val="24"/>
              </w:rPr>
            </w:pPr>
            <w:r w:rsidRPr="008167D2">
              <w:rPr>
                <w:rFonts w:ascii="Arial" w:eastAsia="Times New Roman" w:hAnsi="Arial" w:cs="Arial"/>
                <w:color w:val="000000"/>
                <w:sz w:val="24"/>
                <w:szCs w:val="24"/>
              </w:rPr>
              <w:br/>
            </w:r>
            <w:r w:rsidRPr="008167D2">
              <w:rPr>
                <w:rFonts w:ascii="Arial" w:eastAsia="Times New Roman" w:hAnsi="Arial" w:cs="Arial"/>
                <w:color w:val="000000"/>
                <w:sz w:val="24"/>
                <w:szCs w:val="24"/>
              </w:rPr>
              <w:br/>
            </w:r>
            <w:r w:rsidRPr="008167D2">
              <w:rPr>
                <w:rFonts w:ascii="Arial" w:eastAsia="Times New Roman" w:hAnsi="Arial" w:cs="Arial"/>
                <w:b/>
                <w:bCs/>
                <w:color w:val="000000"/>
                <w:sz w:val="20"/>
                <w:szCs w:val="20"/>
                <w:shd w:val="clear" w:color="auto" w:fill="FFFFFF"/>
              </w:rPr>
              <w:t>Overall Assessment</w:t>
            </w:r>
            <w:r w:rsidRPr="008167D2">
              <w:rPr>
                <w:rFonts w:ascii="Arial" w:eastAsia="Times New Roman" w:hAnsi="Arial" w:cs="Arial"/>
                <w:color w:val="000000"/>
                <w:sz w:val="24"/>
                <w:szCs w:val="24"/>
              </w:rPr>
              <w:t xml:space="preserve"> </w:t>
            </w:r>
          </w:p>
        </w:tc>
      </w:tr>
      <w:tr w:rsidR="008167D2" w:rsidRPr="008167D2" w:rsidTr="008167D2">
        <w:tc>
          <w:tcPr>
            <w:tcW w:w="0" w:type="auto"/>
            <w:vAlign w:val="center"/>
            <w:hideMark/>
          </w:tcPr>
          <w:p w:rsidR="008167D2" w:rsidRPr="008167D2" w:rsidRDefault="008167D2" w:rsidP="008167D2">
            <w:pPr>
              <w:spacing w:after="0" w:line="240" w:lineRule="auto"/>
              <w:rPr>
                <w:rFonts w:ascii="Arial" w:eastAsia="Times New Roman" w:hAnsi="Arial" w:cs="Arial"/>
                <w:color w:val="000000"/>
                <w:sz w:val="24"/>
                <w:szCs w:val="24"/>
              </w:rPr>
            </w:pPr>
          </w:p>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7862"/>
              <w:gridCol w:w="1512"/>
            </w:tblGrid>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5F5F5"/>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b/>
                      <w:bCs/>
                      <w:color w:val="000000"/>
                      <w:sz w:val="17"/>
                      <w:szCs w:val="17"/>
                    </w:rPr>
                  </w:pPr>
                  <w:r w:rsidRPr="008167D2">
                    <w:rPr>
                      <w:rFonts w:ascii="Arial" w:eastAsia="Times New Roman" w:hAnsi="Arial" w:cs="Arial"/>
                      <w:b/>
                      <w:bCs/>
                      <w:color w:val="000000"/>
                      <w:sz w:val="17"/>
                      <w:szCs w:val="17"/>
                    </w:rPr>
                    <w:t>Overall Comments</w:t>
                  </w:r>
                </w:p>
              </w:tc>
            </w:tr>
            <w:tr w:rsidR="008167D2" w:rsidRPr="008167D2">
              <w:tc>
                <w:tcPr>
                  <w:tcW w:w="0" w:type="auto"/>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Comments</w:t>
                  </w:r>
                  <w:proofErr w:type="gramStart"/>
                  <w:r w:rsidRPr="008167D2">
                    <w:rPr>
                      <w:rFonts w:ascii="Arial" w:eastAsia="Times New Roman" w:hAnsi="Arial" w:cs="Arial"/>
                      <w:b/>
                      <w:bCs/>
                      <w:color w:val="000000"/>
                      <w:sz w:val="17"/>
                      <w:szCs w:val="17"/>
                    </w:rPr>
                    <w:t>:</w:t>
                  </w:r>
                  <w:proofErr w:type="gramEnd"/>
                  <w:r w:rsidRPr="008167D2">
                    <w:rPr>
                      <w:rFonts w:ascii="Arial" w:eastAsia="Times New Roman" w:hAnsi="Arial" w:cs="Arial"/>
                      <w:color w:val="000000"/>
                      <w:sz w:val="17"/>
                      <w:szCs w:val="17"/>
                    </w:rPr>
                    <w:br/>
                    <w:t xml:space="preserve">With all feedbacks provided by Nigel, which I totally agree upon, </w:t>
                  </w:r>
                  <w:proofErr w:type="spellStart"/>
                  <w:r w:rsidRPr="008167D2">
                    <w:rPr>
                      <w:rFonts w:ascii="Arial" w:eastAsia="Times New Roman" w:hAnsi="Arial" w:cs="Arial"/>
                      <w:color w:val="000000"/>
                      <w:sz w:val="17"/>
                      <w:szCs w:val="17"/>
                    </w:rPr>
                    <w:t>Asok</w:t>
                  </w:r>
                  <w:proofErr w:type="spellEnd"/>
                  <w:r w:rsidRPr="008167D2">
                    <w:rPr>
                      <w:rFonts w:ascii="Arial" w:eastAsia="Times New Roman" w:hAnsi="Arial" w:cs="Arial"/>
                      <w:color w:val="000000"/>
                      <w:sz w:val="17"/>
                      <w:szCs w:val="17"/>
                    </w:rPr>
                    <w:t xml:space="preserve"> has been very good during this review period. Hope he will continue to do the good work and he will be one of the key </w:t>
                  </w:r>
                  <w:proofErr w:type="gramStart"/>
                  <w:r w:rsidRPr="008167D2">
                    <w:rPr>
                      <w:rFonts w:ascii="Arial" w:eastAsia="Times New Roman" w:hAnsi="Arial" w:cs="Arial"/>
                      <w:color w:val="000000"/>
                      <w:sz w:val="17"/>
                      <w:szCs w:val="17"/>
                    </w:rPr>
                    <w:t>member</w:t>
                  </w:r>
                  <w:proofErr w:type="gramEnd"/>
                  <w:r w:rsidRPr="008167D2">
                    <w:rPr>
                      <w:rFonts w:ascii="Arial" w:eastAsia="Times New Roman" w:hAnsi="Arial" w:cs="Arial"/>
                      <w:color w:val="000000"/>
                      <w:sz w:val="17"/>
                      <w:szCs w:val="17"/>
                    </w:rPr>
                    <w:t xml:space="preserve"> of the global storage team. </w:t>
                  </w:r>
                </w:p>
              </w:tc>
              <w:tc>
                <w:tcPr>
                  <w:tcW w:w="750" w:type="pct"/>
                  <w:tcBorders>
                    <w:top w:val="single" w:sz="6" w:space="0" w:color="000000"/>
                    <w:left w:val="single" w:sz="6" w:space="0" w:color="000000"/>
                    <w:bottom w:val="single" w:sz="6" w:space="0" w:color="000000"/>
                    <w:right w:val="single" w:sz="6" w:space="0" w:color="000000"/>
                  </w:tcBorders>
                  <w:shd w:val="clear" w:color="auto" w:fill="FFFFFF"/>
                  <w:noWrap/>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Manager Rating:</w:t>
                  </w:r>
                  <w:r w:rsidRPr="008167D2">
                    <w:rPr>
                      <w:rFonts w:ascii="Arial" w:eastAsia="Times New Roman" w:hAnsi="Arial" w:cs="Arial"/>
                      <w:color w:val="000000"/>
                      <w:sz w:val="17"/>
                      <w:szCs w:val="17"/>
                    </w:rPr>
                    <w:br/>
                    <w:t xml:space="preserve">Highly Effective </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Matrix Manager Comments (</w:t>
                  </w:r>
                  <w:r w:rsidRPr="008167D2">
                    <w:rPr>
                      <w:rFonts w:ascii="Arial" w:eastAsia="Times New Roman" w:hAnsi="Arial" w:cs="Arial"/>
                      <w:b/>
                      <w:bCs/>
                      <w:i/>
                      <w:iCs/>
                      <w:color w:val="000000"/>
                      <w:sz w:val="17"/>
                      <w:szCs w:val="17"/>
                    </w:rPr>
                    <w:t>Nigel B. Chilcott</w:t>
                  </w:r>
                  <w:r w:rsidRPr="008167D2">
                    <w:rPr>
                      <w:rFonts w:ascii="Arial" w:eastAsia="Times New Roman" w:hAnsi="Arial" w:cs="Arial"/>
                      <w:b/>
                      <w:bCs/>
                      <w:color w:val="000000"/>
                      <w:sz w:val="17"/>
                      <w:szCs w:val="17"/>
                    </w:rPr>
                    <w:t>):</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Highly Effective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proofErr w:type="spellStart"/>
                  <w:r w:rsidRPr="008167D2">
                    <w:rPr>
                      <w:rFonts w:ascii="Arial" w:eastAsia="Times New Roman" w:hAnsi="Arial" w:cs="Arial"/>
                      <w:color w:val="000000"/>
                      <w:sz w:val="17"/>
                      <w:szCs w:val="17"/>
                    </w:rPr>
                    <w:t>Ashoks</w:t>
                  </w:r>
                  <w:proofErr w:type="spellEnd"/>
                  <w:r w:rsidRPr="008167D2">
                    <w:rPr>
                      <w:rFonts w:ascii="Arial" w:eastAsia="Times New Roman" w:hAnsi="Arial" w:cs="Arial"/>
                      <w:color w:val="000000"/>
                      <w:sz w:val="17"/>
                      <w:szCs w:val="17"/>
                    </w:rPr>
                    <w:t xml:space="preserve"> input to CEEMEA and Rainbow project was </w:t>
                  </w:r>
                  <w:proofErr w:type="spellStart"/>
                  <w:r w:rsidRPr="008167D2">
                    <w:rPr>
                      <w:rFonts w:ascii="Arial" w:eastAsia="Times New Roman" w:hAnsi="Arial" w:cs="Arial"/>
                      <w:color w:val="000000"/>
                      <w:sz w:val="17"/>
                      <w:szCs w:val="17"/>
                    </w:rPr>
                    <w:t>pheonominal</w:t>
                  </w:r>
                  <w:proofErr w:type="spellEnd"/>
                  <w:r w:rsidRPr="008167D2">
                    <w:rPr>
                      <w:rFonts w:ascii="Arial" w:eastAsia="Times New Roman" w:hAnsi="Arial" w:cs="Arial"/>
                      <w:color w:val="000000"/>
                      <w:sz w:val="17"/>
                      <w:szCs w:val="17"/>
                    </w:rPr>
                    <w:t xml:space="preserve">. The team work that he and Krishnam displayed to support and deliver the projects was outstanding. Ashok made </w:t>
                  </w:r>
                  <w:proofErr w:type="gramStart"/>
                  <w:r w:rsidRPr="008167D2">
                    <w:rPr>
                      <w:rFonts w:ascii="Arial" w:eastAsia="Times New Roman" w:hAnsi="Arial" w:cs="Arial"/>
                      <w:color w:val="000000"/>
                      <w:sz w:val="17"/>
                      <w:szCs w:val="17"/>
                    </w:rPr>
                    <w:t>himself</w:t>
                  </w:r>
                  <w:proofErr w:type="gramEnd"/>
                  <w:r w:rsidRPr="008167D2">
                    <w:rPr>
                      <w:rFonts w:ascii="Arial" w:eastAsia="Times New Roman" w:hAnsi="Arial" w:cs="Arial"/>
                      <w:color w:val="000000"/>
                      <w:sz w:val="17"/>
                      <w:szCs w:val="17"/>
                    </w:rPr>
                    <w:t xml:space="preserve"> available at all times for support of the project.</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Ashok applies this attitude to the BAU work and looks to improve </w:t>
                  </w:r>
                  <w:proofErr w:type="gramStart"/>
                  <w:r w:rsidRPr="008167D2">
                    <w:rPr>
                      <w:rFonts w:ascii="Arial" w:eastAsia="Times New Roman" w:hAnsi="Arial" w:cs="Arial"/>
                      <w:color w:val="000000"/>
                      <w:sz w:val="17"/>
                      <w:szCs w:val="17"/>
                    </w:rPr>
                    <w:t>himself</w:t>
                  </w:r>
                  <w:proofErr w:type="gramEnd"/>
                  <w:r w:rsidRPr="008167D2">
                    <w:rPr>
                      <w:rFonts w:ascii="Arial" w:eastAsia="Times New Roman" w:hAnsi="Arial" w:cs="Arial"/>
                      <w:color w:val="000000"/>
                      <w:sz w:val="17"/>
                      <w:szCs w:val="17"/>
                    </w:rPr>
                    <w:t xml:space="preserve"> and the team.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I am pleased to have seen Ashok become more vocal in 2012.</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Ashok should consider his work life balance more. Though the effort is commendable he must separate work and rest time. Ashok made </w:t>
                  </w:r>
                  <w:proofErr w:type="gramStart"/>
                  <w:r w:rsidRPr="008167D2">
                    <w:rPr>
                      <w:rFonts w:ascii="Arial" w:eastAsia="Times New Roman" w:hAnsi="Arial" w:cs="Arial"/>
                      <w:color w:val="000000"/>
                      <w:sz w:val="17"/>
                      <w:szCs w:val="17"/>
                    </w:rPr>
                    <w:t>himself</w:t>
                  </w:r>
                  <w:proofErr w:type="gramEnd"/>
                  <w:r w:rsidRPr="008167D2">
                    <w:rPr>
                      <w:rFonts w:ascii="Arial" w:eastAsia="Times New Roman" w:hAnsi="Arial" w:cs="Arial"/>
                      <w:color w:val="000000"/>
                      <w:sz w:val="17"/>
                      <w:szCs w:val="17"/>
                    </w:rPr>
                    <w:t xml:space="preserve"> available for on call and many additional weekend and out of hours (actually nearly all weekends of the CEEMEA project). Ashok should have made the SAN manager aware so that we could address this rather than just do whatever the project required.</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Ashok was put forward for promotion in </w:t>
                  </w:r>
                  <w:proofErr w:type="gramStart"/>
                  <w:r w:rsidRPr="008167D2">
                    <w:rPr>
                      <w:rFonts w:ascii="Arial" w:eastAsia="Times New Roman" w:hAnsi="Arial" w:cs="Arial"/>
                      <w:color w:val="000000"/>
                      <w:sz w:val="17"/>
                      <w:szCs w:val="17"/>
                    </w:rPr>
                    <w:t>2011,</w:t>
                  </w:r>
                  <w:proofErr w:type="gramEnd"/>
                  <w:r w:rsidRPr="008167D2">
                    <w:rPr>
                      <w:rFonts w:ascii="Arial" w:eastAsia="Times New Roman" w:hAnsi="Arial" w:cs="Arial"/>
                      <w:color w:val="000000"/>
                      <w:sz w:val="17"/>
                      <w:szCs w:val="17"/>
                    </w:rPr>
                    <w:t xml:space="preserve"> this was already overdue but was not executed. This year he must be promoted as this is more than he deserves for his technical ability and certainly on efforts this year alone.</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Ashok needs to work with the team to tighten up on a few areas that were a problem earlier in the year. For the most part Ashok had little to answer to and listened and took action where improvements were needed.</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SAN Manager Team Feedback</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The BAU Team </w:t>
                  </w:r>
                  <w:proofErr w:type="gramStart"/>
                  <w:r w:rsidRPr="008167D2">
                    <w:rPr>
                      <w:rFonts w:ascii="Arial" w:eastAsia="Times New Roman" w:hAnsi="Arial" w:cs="Arial"/>
                      <w:color w:val="000000"/>
                      <w:sz w:val="17"/>
                      <w:szCs w:val="17"/>
                    </w:rPr>
                    <w:t>need</w:t>
                  </w:r>
                  <w:proofErr w:type="gramEnd"/>
                  <w:r w:rsidRPr="008167D2">
                    <w:rPr>
                      <w:rFonts w:ascii="Arial" w:eastAsia="Times New Roman" w:hAnsi="Arial" w:cs="Arial"/>
                      <w:color w:val="000000"/>
                      <w:sz w:val="17"/>
                      <w:szCs w:val="17"/>
                    </w:rPr>
                    <w:t xml:space="preserve"> to take control and produce 100% metrics and delivery of tasks. The tools to do this are now in place and escalation </w:t>
                  </w:r>
                  <w:proofErr w:type="gramStart"/>
                  <w:r w:rsidRPr="008167D2">
                    <w:rPr>
                      <w:rFonts w:ascii="Arial" w:eastAsia="Times New Roman" w:hAnsi="Arial" w:cs="Arial"/>
                      <w:color w:val="000000"/>
                      <w:sz w:val="17"/>
                      <w:szCs w:val="17"/>
                    </w:rPr>
                    <w:t>my the</w:t>
                  </w:r>
                  <w:proofErr w:type="gramEnd"/>
                  <w:r w:rsidRPr="008167D2">
                    <w:rPr>
                      <w:rFonts w:ascii="Arial" w:eastAsia="Times New Roman" w:hAnsi="Arial" w:cs="Arial"/>
                      <w:color w:val="000000"/>
                      <w:sz w:val="17"/>
                      <w:szCs w:val="17"/>
                    </w:rPr>
                    <w:t xml:space="preserve"> SAN manager has to reduce. Customer escalations should reduce </w:t>
                  </w:r>
                  <w:proofErr w:type="gramStart"/>
                  <w:r w:rsidRPr="008167D2">
                    <w:rPr>
                      <w:rFonts w:ascii="Arial" w:eastAsia="Times New Roman" w:hAnsi="Arial" w:cs="Arial"/>
                      <w:color w:val="000000"/>
                      <w:sz w:val="17"/>
                      <w:szCs w:val="17"/>
                    </w:rPr>
                    <w:t>by  the</w:t>
                  </w:r>
                  <w:proofErr w:type="gramEnd"/>
                  <w:r w:rsidRPr="008167D2">
                    <w:rPr>
                      <w:rFonts w:ascii="Arial" w:eastAsia="Times New Roman" w:hAnsi="Arial" w:cs="Arial"/>
                      <w:color w:val="000000"/>
                      <w:sz w:val="17"/>
                      <w:szCs w:val="17"/>
                    </w:rPr>
                    <w:t xml:space="preserve"> use of better communications. Innovation to improve the processes should come from within, team should work together to solve the problems they face.  </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The major COB tests this year have shown that the team can work together and achieve great results. All tests were a success for the team and received many plaudits. This should be the benchmark for all BAU activities.</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proofErr w:type="gramStart"/>
                  <w:r w:rsidRPr="008167D2">
                    <w:rPr>
                      <w:rFonts w:ascii="Arial" w:eastAsia="Times New Roman" w:hAnsi="Arial" w:cs="Arial"/>
                      <w:color w:val="000000"/>
                      <w:sz w:val="17"/>
                      <w:szCs w:val="17"/>
                    </w:rPr>
                    <w:t>Everyone  has</w:t>
                  </w:r>
                  <w:proofErr w:type="gramEnd"/>
                  <w:r w:rsidRPr="008167D2">
                    <w:rPr>
                      <w:rFonts w:ascii="Arial" w:eastAsia="Times New Roman" w:hAnsi="Arial" w:cs="Arial"/>
                      <w:color w:val="000000"/>
                      <w:sz w:val="17"/>
                      <w:szCs w:val="17"/>
                    </w:rPr>
                    <w:t xml:space="preserve"> a responsibility to contribute to compliance, RCSA/MCA/ETRAD and identifying gaps such as the log review capturing and inventories. The current processes should be adhered to until such time as change or improvement is identified. The teams should work together to suggest improvements and </w:t>
                  </w:r>
                  <w:proofErr w:type="gramStart"/>
                  <w:r w:rsidRPr="008167D2">
                    <w:rPr>
                      <w:rFonts w:ascii="Arial" w:eastAsia="Times New Roman" w:hAnsi="Arial" w:cs="Arial"/>
                      <w:color w:val="000000"/>
                      <w:sz w:val="17"/>
                      <w:szCs w:val="17"/>
                    </w:rPr>
                    <w:t>raise</w:t>
                  </w:r>
                  <w:proofErr w:type="gramEnd"/>
                  <w:r w:rsidRPr="008167D2">
                    <w:rPr>
                      <w:rFonts w:ascii="Arial" w:eastAsia="Times New Roman" w:hAnsi="Arial" w:cs="Arial"/>
                      <w:color w:val="000000"/>
                      <w:sz w:val="17"/>
                      <w:szCs w:val="17"/>
                    </w:rPr>
                    <w:t xml:space="preserve"> with the compliance representatives without delay.</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The SAN Health check goal was only partially successful for the second year running. The </w:t>
                  </w:r>
                  <w:proofErr w:type="gramStart"/>
                  <w:r w:rsidRPr="008167D2">
                    <w:rPr>
                      <w:rFonts w:ascii="Arial" w:eastAsia="Times New Roman" w:hAnsi="Arial" w:cs="Arial"/>
                      <w:color w:val="000000"/>
                      <w:sz w:val="17"/>
                      <w:szCs w:val="17"/>
                    </w:rPr>
                    <w:t>team need</w:t>
                  </w:r>
                  <w:proofErr w:type="gramEnd"/>
                  <w:r w:rsidRPr="008167D2">
                    <w:rPr>
                      <w:rFonts w:ascii="Arial" w:eastAsia="Times New Roman" w:hAnsi="Arial" w:cs="Arial"/>
                      <w:color w:val="000000"/>
                      <w:sz w:val="17"/>
                      <w:szCs w:val="17"/>
                    </w:rPr>
                    <w:t xml:space="preserve"> to work together much better, take a group responsibility for such goals success or failure.</w:t>
                  </w:r>
                </w:p>
                <w:p w:rsidR="008167D2" w:rsidRPr="008167D2" w:rsidRDefault="008167D2" w:rsidP="008167D2">
                  <w:pPr>
                    <w:spacing w:before="100" w:beforeAutospacing="1" w:after="100" w:afterAutospacing="1" w:line="240" w:lineRule="auto"/>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Overall performance is rated Highly Effective though considering </w:t>
                  </w:r>
                  <w:proofErr w:type="spellStart"/>
                  <w:r w:rsidRPr="008167D2">
                    <w:rPr>
                      <w:rFonts w:ascii="Arial" w:eastAsia="Times New Roman" w:hAnsi="Arial" w:cs="Arial"/>
                      <w:color w:val="000000"/>
                      <w:sz w:val="17"/>
                      <w:szCs w:val="17"/>
                    </w:rPr>
                    <w:t>Ashoks</w:t>
                  </w:r>
                  <w:proofErr w:type="spellEnd"/>
                  <w:r w:rsidRPr="008167D2">
                    <w:rPr>
                      <w:rFonts w:ascii="Arial" w:eastAsia="Times New Roman" w:hAnsi="Arial" w:cs="Arial"/>
                      <w:color w:val="000000"/>
                      <w:sz w:val="17"/>
                      <w:szCs w:val="17"/>
                    </w:rPr>
                    <w:t xml:space="preserve"> grade and the work he has done could have easily been rated exceptional.</w:t>
                  </w:r>
                </w:p>
              </w:tc>
            </w:tr>
            <w:tr w:rsidR="008167D2" w:rsidRPr="008167D2">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90" w:type="dxa"/>
                    <w:left w:w="90" w:type="dxa"/>
                    <w:bottom w:w="90" w:type="dxa"/>
                    <w:right w:w="90" w:type="dxa"/>
                  </w:tcMar>
                  <w:hideMark/>
                </w:tcPr>
                <w:p w:rsidR="008167D2" w:rsidRPr="008167D2" w:rsidRDefault="008167D2" w:rsidP="008167D2">
                  <w:pPr>
                    <w:spacing w:after="0" w:line="240" w:lineRule="auto"/>
                    <w:rPr>
                      <w:rFonts w:ascii="Arial" w:eastAsia="Times New Roman" w:hAnsi="Arial" w:cs="Arial"/>
                      <w:color w:val="000000"/>
                      <w:sz w:val="17"/>
                      <w:szCs w:val="17"/>
                    </w:rPr>
                  </w:pPr>
                  <w:r w:rsidRPr="008167D2">
                    <w:rPr>
                      <w:rFonts w:ascii="Arial" w:eastAsia="Times New Roman" w:hAnsi="Arial" w:cs="Arial"/>
                      <w:b/>
                      <w:bCs/>
                      <w:color w:val="000000"/>
                      <w:sz w:val="17"/>
                      <w:szCs w:val="17"/>
                    </w:rPr>
                    <w:t>Employee Comments:</w:t>
                  </w:r>
                </w:p>
                <w:p w:rsidR="008167D2" w:rsidRPr="008167D2" w:rsidRDefault="008167D2" w:rsidP="000D0502">
                  <w:pPr>
                    <w:numPr>
                      <w:ilvl w:val="0"/>
                      <w:numId w:val="48"/>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Participated in Production CEEMEA Work Load migration cut over on 21st October 2012 and performed all the required SAN actions in time. Successfully completed the cut over without any SAN issues. </w:t>
                  </w:r>
                </w:p>
                <w:p w:rsidR="008167D2" w:rsidRPr="008167D2" w:rsidRDefault="008167D2" w:rsidP="000D0502">
                  <w:pPr>
                    <w:numPr>
                      <w:ilvl w:val="0"/>
                      <w:numId w:val="48"/>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Overall 80% of weekends spent for this migration since the project started for FCIP, RDF setups between Asia and EMEA, to support scheduled replication configuration activities and ADHOC requirements, DR tests between Asia/EMEA and also to conduct a technical COB test FDC/RDC i.e. with-in EMEA </w:t>
                  </w:r>
                </w:p>
                <w:p w:rsidR="008167D2" w:rsidRPr="008167D2" w:rsidRDefault="008167D2" w:rsidP="000D0502">
                  <w:pPr>
                    <w:numPr>
                      <w:ilvl w:val="0"/>
                      <w:numId w:val="48"/>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lastRenderedPageBreak/>
                    <w:t xml:space="preserve">60 Terabytes of Replicated and 50 Terabytes of Non-Replicated SAN disks has been allocated to Rainbow project </w:t>
                  </w:r>
                </w:p>
                <w:p w:rsidR="008167D2" w:rsidRPr="008167D2" w:rsidRDefault="008167D2" w:rsidP="000D0502">
                  <w:pPr>
                    <w:numPr>
                      <w:ilvl w:val="0"/>
                      <w:numId w:val="48"/>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As part of the ongoing initiative to reclaim the unused SAN Storage and been put back into storage pool thus contributing to cost avoidance. Successfully reclaimed 20 terabytes of replicated &amp; 76 terabytes of Non-replicated disks from last 10 months (Jan 2012 to till date).With this there is cost avoidance of ~0.8 MM has been achieved without which we may need to have procured that much capacity </w:t>
                  </w:r>
                </w:p>
                <w:p w:rsidR="008167D2" w:rsidRPr="008167D2" w:rsidRDefault="008167D2" w:rsidP="000D0502">
                  <w:pPr>
                    <w:numPr>
                      <w:ilvl w:val="0"/>
                      <w:numId w:val="48"/>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Regularly updating the SAN PCM &amp; SAN inventory to remediates EOS/EOL (End of Support /Life) storage devices and storage tools </w:t>
                  </w:r>
                </w:p>
                <w:p w:rsidR="008167D2" w:rsidRPr="008167D2" w:rsidRDefault="008167D2" w:rsidP="000D0502">
                  <w:pPr>
                    <w:numPr>
                      <w:ilvl w:val="0"/>
                      <w:numId w:val="48"/>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RCSA Q3 Successfully completed.  Participated and collected all required evidences. All questions have been answered and loaded into Catalyst.  Review of submitted information was completed.  Successfully uploaded the test units into Catalyst before the deadline </w:t>
                  </w:r>
                </w:p>
                <w:p w:rsidR="008167D2" w:rsidRPr="008167D2" w:rsidRDefault="008167D2" w:rsidP="000D0502">
                  <w:pPr>
                    <w:numPr>
                      <w:ilvl w:val="0"/>
                      <w:numId w:val="48"/>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Participated in CEEMA Work Load Migration DR1, DR2, DR3 &amp; Cut Over tests and performed the SAN actions in time without any SAN issues </w:t>
                  </w:r>
                </w:p>
                <w:p w:rsidR="008167D2" w:rsidRPr="008167D2" w:rsidRDefault="008167D2" w:rsidP="000D0502">
                  <w:pPr>
                    <w:numPr>
                      <w:ilvl w:val="0"/>
                      <w:numId w:val="48"/>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Recently participated the CEEMEA FDC-RDC PRE-COB test and successfully completed without any SAN issue   </w:t>
                  </w:r>
                </w:p>
                <w:p w:rsidR="008167D2" w:rsidRPr="008167D2" w:rsidRDefault="008167D2" w:rsidP="000D0502">
                  <w:pPr>
                    <w:numPr>
                      <w:ilvl w:val="0"/>
                      <w:numId w:val="48"/>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Follow the ON-CALL Rota and provide the Primary ON-CALL support after office hours and also Secondary ON-CALL support for weekend. </w:t>
                  </w:r>
                </w:p>
                <w:p w:rsidR="008167D2" w:rsidRPr="008167D2" w:rsidRDefault="008167D2" w:rsidP="000D0502">
                  <w:pPr>
                    <w:numPr>
                      <w:ilvl w:val="0"/>
                      <w:numId w:val="48"/>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Planning, Supporting and carried out Weekend Activities and ensure auctioned the planned activities </w:t>
                  </w:r>
                </w:p>
                <w:p w:rsidR="008167D2" w:rsidRPr="008167D2" w:rsidRDefault="008167D2" w:rsidP="000D0502">
                  <w:pPr>
                    <w:numPr>
                      <w:ilvl w:val="0"/>
                      <w:numId w:val="48"/>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Enabling the FASTVP policy on VMAX frames on </w:t>
                  </w:r>
                  <w:proofErr w:type="spellStart"/>
                  <w:r w:rsidRPr="008167D2">
                    <w:rPr>
                      <w:rFonts w:ascii="Arial" w:eastAsia="Times New Roman" w:hAnsi="Arial" w:cs="Arial"/>
                      <w:color w:val="000000"/>
                      <w:sz w:val="17"/>
                      <w:szCs w:val="17"/>
                    </w:rPr>
                    <w:t>tiering</w:t>
                  </w:r>
                  <w:proofErr w:type="spellEnd"/>
                  <w:r w:rsidRPr="008167D2">
                    <w:rPr>
                      <w:rFonts w:ascii="Arial" w:eastAsia="Times New Roman" w:hAnsi="Arial" w:cs="Arial"/>
                      <w:color w:val="000000"/>
                      <w:sz w:val="17"/>
                      <w:szCs w:val="17"/>
                    </w:rPr>
                    <w:t xml:space="preserve"> technology to reduce the DC cost and also to reduce the performance issue </w:t>
                  </w:r>
                </w:p>
                <w:p w:rsidR="008167D2" w:rsidRPr="008167D2" w:rsidRDefault="008167D2" w:rsidP="000D0502">
                  <w:pPr>
                    <w:numPr>
                      <w:ilvl w:val="0"/>
                      <w:numId w:val="48"/>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Demonstrating the CITI process and policies and procedures to New team members ( John Ogena and James Walter ).Providing the trainings for new team members to involve into BAU Day-to-Day activities </w:t>
                  </w:r>
                </w:p>
                <w:p w:rsidR="008167D2" w:rsidRPr="008167D2" w:rsidRDefault="008167D2" w:rsidP="000D0502">
                  <w:pPr>
                    <w:numPr>
                      <w:ilvl w:val="0"/>
                      <w:numId w:val="48"/>
                    </w:numPr>
                    <w:spacing w:before="100" w:beforeAutospacing="1" w:after="100" w:afterAutospacing="1" w:line="240" w:lineRule="auto"/>
                    <w:ind w:left="960"/>
                    <w:rPr>
                      <w:rFonts w:ascii="Arial" w:eastAsia="Times New Roman" w:hAnsi="Arial" w:cs="Arial"/>
                      <w:color w:val="000000"/>
                      <w:sz w:val="17"/>
                      <w:szCs w:val="17"/>
                    </w:rPr>
                  </w:pPr>
                  <w:r w:rsidRPr="008167D2">
                    <w:rPr>
                      <w:rFonts w:ascii="Arial" w:eastAsia="Times New Roman" w:hAnsi="Arial" w:cs="Arial"/>
                      <w:color w:val="000000"/>
                      <w:sz w:val="17"/>
                      <w:szCs w:val="17"/>
                    </w:rPr>
                    <w:t xml:space="preserve">TCRS &amp; Aperture procedures/process are explaining to APAC storage team to support the Globalization.  </w:t>
                  </w:r>
                </w:p>
              </w:tc>
            </w:tr>
          </w:tbl>
          <w:p w:rsidR="008167D2" w:rsidRPr="008167D2" w:rsidRDefault="008167D2" w:rsidP="008167D2">
            <w:pPr>
              <w:spacing w:after="0" w:line="240" w:lineRule="auto"/>
              <w:rPr>
                <w:rFonts w:ascii="Arial" w:eastAsia="Times New Roman" w:hAnsi="Arial" w:cs="Arial"/>
                <w:color w:val="000000"/>
                <w:sz w:val="24"/>
                <w:szCs w:val="24"/>
              </w:rPr>
            </w:pPr>
          </w:p>
        </w:tc>
      </w:tr>
      <w:tr w:rsidR="008167D2" w:rsidRPr="008167D2" w:rsidTr="008167D2">
        <w:tc>
          <w:tcPr>
            <w:tcW w:w="0" w:type="auto"/>
            <w:vAlign w:val="center"/>
            <w:hideMark/>
          </w:tcPr>
          <w:p w:rsidR="008167D2" w:rsidRPr="008167D2" w:rsidRDefault="008167D2" w:rsidP="008167D2">
            <w:pPr>
              <w:spacing w:after="240" w:line="240" w:lineRule="auto"/>
              <w:rPr>
                <w:rFonts w:ascii="Arial" w:eastAsia="Times New Roman" w:hAnsi="Arial" w:cs="Arial"/>
                <w:color w:val="000000"/>
                <w:sz w:val="24"/>
                <w:szCs w:val="24"/>
              </w:rPr>
            </w:pPr>
            <w:r w:rsidRPr="008167D2">
              <w:rPr>
                <w:rFonts w:ascii="Arial" w:eastAsia="Times New Roman" w:hAnsi="Arial" w:cs="Arial"/>
                <w:color w:val="000000"/>
                <w:sz w:val="24"/>
                <w:szCs w:val="24"/>
              </w:rPr>
              <w:lastRenderedPageBreak/>
              <w:br/>
            </w:r>
          </w:p>
        </w:tc>
      </w:tr>
      <w:tr w:rsidR="008167D2" w:rsidRPr="008167D2" w:rsidTr="008167D2">
        <w:tc>
          <w:tcPr>
            <w:tcW w:w="0" w:type="auto"/>
            <w:vAlign w:val="center"/>
            <w:hideMark/>
          </w:tcPr>
          <w:tbl>
            <w:tblPr>
              <w:tblW w:w="5000" w:type="pct"/>
              <w:tblBorders>
                <w:top w:val="single" w:sz="6" w:space="0" w:color="000000"/>
                <w:left w:val="single" w:sz="6" w:space="0" w:color="000000"/>
                <w:bottom w:val="single" w:sz="6" w:space="0" w:color="000000"/>
                <w:right w:val="single" w:sz="6" w:space="0" w:color="000000"/>
              </w:tblBorders>
              <w:shd w:val="clear" w:color="auto" w:fill="D6D6D6"/>
              <w:tblCellMar>
                <w:top w:w="60" w:type="dxa"/>
                <w:left w:w="60" w:type="dxa"/>
                <w:bottom w:w="60" w:type="dxa"/>
                <w:right w:w="60" w:type="dxa"/>
              </w:tblCellMar>
              <w:tblLook w:val="04A0" w:firstRow="1" w:lastRow="0" w:firstColumn="1" w:lastColumn="0" w:noHBand="0" w:noVBand="1"/>
            </w:tblPr>
            <w:tblGrid>
              <w:gridCol w:w="9374"/>
            </w:tblGrid>
            <w:tr w:rsidR="008167D2" w:rsidRPr="008167D2">
              <w:trPr>
                <w:trHeight w:val="450"/>
              </w:trPr>
              <w:tc>
                <w:tcPr>
                  <w:tcW w:w="0" w:type="auto"/>
                  <w:shd w:val="clear" w:color="auto" w:fill="FFFFFF"/>
                  <w:vAlign w:val="center"/>
                  <w:hideMark/>
                </w:tcPr>
                <w:p w:rsidR="008167D2" w:rsidRPr="008167D2" w:rsidRDefault="008167D2" w:rsidP="008167D2">
                  <w:pPr>
                    <w:spacing w:after="0" w:line="240" w:lineRule="auto"/>
                    <w:rPr>
                      <w:rFonts w:ascii="Arial" w:eastAsia="Times New Roman" w:hAnsi="Arial" w:cs="Arial"/>
                      <w:color w:val="525252"/>
                      <w:sz w:val="18"/>
                      <w:szCs w:val="18"/>
                    </w:rPr>
                  </w:pPr>
                </w:p>
              </w:tc>
            </w:tr>
          </w:tbl>
          <w:p w:rsidR="008167D2" w:rsidRPr="008167D2" w:rsidRDefault="008167D2" w:rsidP="008167D2">
            <w:pPr>
              <w:spacing w:after="0" w:line="240" w:lineRule="auto"/>
              <w:rPr>
                <w:rFonts w:ascii="Arial" w:eastAsia="Times New Roman" w:hAnsi="Arial" w:cs="Arial"/>
                <w:color w:val="000000"/>
                <w:sz w:val="24"/>
                <w:szCs w:val="24"/>
              </w:rPr>
            </w:pPr>
          </w:p>
        </w:tc>
      </w:tr>
    </w:tbl>
    <w:p w:rsidR="008167D2" w:rsidRPr="008167D2" w:rsidRDefault="008167D2" w:rsidP="008167D2">
      <w:pPr>
        <w:spacing w:after="0" w:line="240" w:lineRule="auto"/>
        <w:rPr>
          <w:rFonts w:ascii="Arial" w:eastAsia="Times New Roman" w:hAnsi="Arial" w:cs="Arial"/>
          <w:color w:val="000000"/>
          <w:sz w:val="24"/>
          <w:szCs w:val="24"/>
        </w:rPr>
      </w:pPr>
      <w:r w:rsidRPr="008167D2">
        <w:rPr>
          <w:rFonts w:ascii="Arial" w:eastAsia="Times New Roman" w:hAnsi="Arial" w:cs="Arial"/>
          <w:color w:val="000000"/>
          <w:sz w:val="24"/>
          <w:szCs w:val="24"/>
        </w:rPr>
        <w:pict/>
      </w:r>
      <w:r w:rsidRPr="008167D2">
        <w:rPr>
          <w:rFonts w:ascii="Arial" w:eastAsia="Times New Roman" w:hAnsi="Arial" w:cs="Arial"/>
          <w:color w:val="000000"/>
          <w:sz w:val="24"/>
          <w:szCs w:val="24"/>
        </w:rPr>
        <w:pict/>
      </w:r>
    </w:p>
    <w:p w:rsidR="000D0502" w:rsidRDefault="000D0502" w:rsidP="008167D2">
      <w:pPr>
        <w:pBdr>
          <w:top w:val="single" w:sz="6" w:space="1" w:color="auto"/>
        </w:pBdr>
        <w:spacing w:after="0" w:line="240" w:lineRule="auto"/>
        <w:jc w:val="center"/>
        <w:rPr>
          <w:rFonts w:ascii="Arial" w:eastAsia="Times New Roman" w:hAnsi="Arial" w:cs="Arial"/>
          <w:sz w:val="16"/>
          <w:szCs w:val="16"/>
        </w:rPr>
      </w:pPr>
    </w:p>
    <w:p w:rsidR="000D0502" w:rsidRDefault="000D0502" w:rsidP="008167D2">
      <w:pPr>
        <w:pBdr>
          <w:top w:val="single" w:sz="6" w:space="1" w:color="auto"/>
        </w:pBdr>
        <w:spacing w:after="0" w:line="240" w:lineRule="auto"/>
        <w:jc w:val="center"/>
        <w:rPr>
          <w:rFonts w:ascii="Arial" w:eastAsia="Times New Roman" w:hAnsi="Arial" w:cs="Arial"/>
          <w:sz w:val="16"/>
          <w:szCs w:val="16"/>
        </w:rPr>
      </w:pP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u w:val="single"/>
        </w:rPr>
        <w:t xml:space="preserve">CEEMEA workload and Rainbow </w:t>
      </w:r>
      <w:proofErr w:type="gramStart"/>
      <w:r>
        <w:rPr>
          <w:rFonts w:ascii="Arial" w:hAnsi="Arial" w:cs="Arial"/>
          <w:color w:val="525252"/>
          <w:sz w:val="18"/>
          <w:szCs w:val="18"/>
          <w:u w:val="single"/>
        </w:rPr>
        <w:t>Project :</w:t>
      </w:r>
      <w:proofErr w:type="gramEnd"/>
      <w:r>
        <w:rPr>
          <w:rFonts w:ascii="Arial" w:hAnsi="Arial" w:cs="Arial"/>
          <w:color w:val="525252"/>
          <w:sz w:val="18"/>
          <w:szCs w:val="18"/>
          <w:u w:val="single"/>
        </w:rPr>
        <w:t xml:space="preserve">-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       SAN support processes and procedures differ considerably between ASPAC and EMEA. So educated the APAC System Administrators using the procedures detailed will lead eventually to a globally integrated approach to SAN support.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       For CEEMEA Workload/Rainbow project, I had contributed more efforts put to understand the storage requirements for more than 250 servers and documented in line with the </w:t>
      </w:r>
      <w:proofErr w:type="spellStart"/>
      <w:r>
        <w:rPr>
          <w:rFonts w:ascii="Arial" w:hAnsi="Arial" w:cs="Arial"/>
          <w:color w:val="525252"/>
          <w:sz w:val="18"/>
          <w:szCs w:val="18"/>
        </w:rPr>
        <w:t>the</w:t>
      </w:r>
      <w:proofErr w:type="spellEnd"/>
      <w:r>
        <w:rPr>
          <w:rFonts w:ascii="Arial" w:hAnsi="Arial" w:cs="Arial"/>
          <w:color w:val="525252"/>
          <w:sz w:val="18"/>
          <w:szCs w:val="18"/>
        </w:rPr>
        <w:t xml:space="preserve"> project time lines.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       </w:t>
      </w:r>
      <w:proofErr w:type="gramStart"/>
      <w:r>
        <w:rPr>
          <w:rFonts w:ascii="Arial" w:hAnsi="Arial" w:cs="Arial"/>
          <w:color w:val="525252"/>
          <w:sz w:val="18"/>
          <w:szCs w:val="18"/>
        </w:rPr>
        <w:t>Regularly attending SA, Storage &amp; project meetings for CEEMEA migration projects.</w:t>
      </w:r>
      <w:proofErr w:type="gramEnd"/>
      <w:r>
        <w:rPr>
          <w:rFonts w:ascii="Arial" w:hAnsi="Arial" w:cs="Arial"/>
          <w:color w:val="525252"/>
          <w:sz w:val="18"/>
          <w:szCs w:val="18"/>
        </w:rPr>
        <w:t xml:space="preserve">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I was involved in FCIP configuration setup between Singapore/Frankfurt and Hong Kong/</w:t>
      </w:r>
      <w:proofErr w:type="spellStart"/>
      <w:r>
        <w:rPr>
          <w:rFonts w:ascii="Arial" w:hAnsi="Arial" w:cs="Arial"/>
          <w:color w:val="525252"/>
          <w:sz w:val="18"/>
          <w:szCs w:val="18"/>
        </w:rPr>
        <w:t>Riverdate</w:t>
      </w:r>
      <w:proofErr w:type="spellEnd"/>
      <w:r>
        <w:rPr>
          <w:rFonts w:ascii="Arial" w:hAnsi="Arial" w:cs="Arial"/>
          <w:color w:val="525252"/>
          <w:sz w:val="18"/>
          <w:szCs w:val="18"/>
        </w:rPr>
        <w:t xml:space="preserve"> datacenters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       Reviewed RAINBOW &amp; CEEMEA TCRS requests and helped reserving the SAN disks with EMEA capacity team and allocating the disks using Aperture tickets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       </w:t>
      </w:r>
      <w:proofErr w:type="gramStart"/>
      <w:r>
        <w:rPr>
          <w:rFonts w:ascii="Arial" w:hAnsi="Arial" w:cs="Arial"/>
          <w:color w:val="525252"/>
          <w:sz w:val="18"/>
          <w:szCs w:val="18"/>
        </w:rPr>
        <w:t>Primary responsible for day to day support of systems and provisioning.</w:t>
      </w:r>
      <w:proofErr w:type="gramEnd"/>
      <w:r>
        <w:rPr>
          <w:rFonts w:ascii="Arial" w:hAnsi="Arial" w:cs="Arial"/>
          <w:color w:val="525252"/>
          <w:sz w:val="18"/>
          <w:szCs w:val="18"/>
        </w:rPr>
        <w:t xml:space="preserve">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       As taking the ownership of this projects, </w:t>
      </w:r>
      <w:proofErr w:type="gramStart"/>
      <w:r>
        <w:rPr>
          <w:rFonts w:ascii="Arial" w:hAnsi="Arial" w:cs="Arial"/>
          <w:color w:val="525252"/>
          <w:sz w:val="18"/>
          <w:szCs w:val="18"/>
        </w:rPr>
        <w:t>Coordinating</w:t>
      </w:r>
      <w:proofErr w:type="gramEnd"/>
      <w:r>
        <w:rPr>
          <w:rFonts w:ascii="Arial" w:hAnsi="Arial" w:cs="Arial"/>
          <w:color w:val="525252"/>
          <w:sz w:val="18"/>
          <w:szCs w:val="18"/>
        </w:rPr>
        <w:t xml:space="preserve"> between ASPAC and EMEA to get the things done. And also working on almost every weekend for supporting the Provisioning/replication setup activities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lastRenderedPageBreak/>
        <w:t xml:space="preserve">       Huge </w:t>
      </w:r>
      <w:proofErr w:type="gramStart"/>
      <w:r>
        <w:rPr>
          <w:rFonts w:ascii="Arial" w:hAnsi="Arial" w:cs="Arial"/>
          <w:color w:val="525252"/>
          <w:sz w:val="18"/>
          <w:szCs w:val="18"/>
        </w:rPr>
        <w:t>number of last minute requests have</w:t>
      </w:r>
      <w:proofErr w:type="gramEnd"/>
      <w:r>
        <w:rPr>
          <w:rFonts w:ascii="Arial" w:hAnsi="Arial" w:cs="Arial"/>
          <w:color w:val="525252"/>
          <w:sz w:val="18"/>
          <w:szCs w:val="18"/>
        </w:rPr>
        <w:t xml:space="preserve"> been supported for business to achieve their time lines.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       Successfully migrated 30 terabytes of data for 90 UAT servers replicated from Hong Kong to RDC and performed the disk provisioning in RDC in addition to that15 terabytes of disks provisioned for fresh build UAT servers in RDC.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       Successfully migrated 50 terabytes of PRODUCTION data replicated  from Singapore to Frankfurt and provisioning completed in Frankfurt and Riverdale for  almost 120 (PROD + COB) servers in addition to the 15 terabytes of disks provisioned for fresh build PROD/COB servers in Frankfurt and Riverdale data </w:t>
      </w:r>
      <w:proofErr w:type="spellStart"/>
      <w:r>
        <w:rPr>
          <w:rFonts w:ascii="Arial" w:hAnsi="Arial" w:cs="Arial"/>
          <w:color w:val="525252"/>
          <w:sz w:val="18"/>
          <w:szCs w:val="18"/>
        </w:rPr>
        <w:t>centrers</w:t>
      </w:r>
      <w:proofErr w:type="spellEnd"/>
      <w:r>
        <w:rPr>
          <w:rFonts w:ascii="Arial" w:hAnsi="Arial" w:cs="Arial"/>
          <w:color w:val="525252"/>
          <w:sz w:val="18"/>
          <w:szCs w:val="18"/>
        </w:rPr>
        <w:t xml:space="preserve">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       Participated in CEEMEA Work Load UAT Distributed Systems applications for all 11 CEEMEA countries and STRATUS cut-over completed successfully from APAC to EMEA over the weekend (09/10June 2012) without any SAN issue reported.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       Involved in Production data replication tests took place on the weekend of the 30th June 2012.  Some lessons were learned regarding the timing of replication splits.   </w:t>
      </w:r>
    </w:p>
    <w:p w:rsidR="000D0502" w:rsidRDefault="000D0502" w:rsidP="000D0502">
      <w:pPr>
        <w:pStyle w:val="NormalWeb"/>
        <w:spacing w:line="270" w:lineRule="atLeast"/>
        <w:rPr>
          <w:rFonts w:ascii="Arial" w:hAnsi="Arial" w:cs="Arial"/>
          <w:color w:val="525252"/>
          <w:sz w:val="18"/>
          <w:szCs w:val="18"/>
        </w:rPr>
      </w:pPr>
      <w:proofErr w:type="gramStart"/>
      <w:r>
        <w:rPr>
          <w:rFonts w:ascii="Arial" w:hAnsi="Arial" w:cs="Arial"/>
          <w:color w:val="525252"/>
          <w:sz w:val="18"/>
          <w:szCs w:val="18"/>
          <w:u w:val="single"/>
        </w:rPr>
        <w:t>COB :</w:t>
      </w:r>
      <w:proofErr w:type="gramEnd"/>
      <w:r>
        <w:rPr>
          <w:rFonts w:ascii="Arial" w:hAnsi="Arial" w:cs="Arial"/>
          <w:color w:val="525252"/>
          <w:sz w:val="18"/>
          <w:szCs w:val="18"/>
          <w:u w:val="single"/>
        </w:rPr>
        <w:t xml:space="preserve">-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       To perform all checks and make ready for the COB environment before the COB Tests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       Participated in the CGC Annual COB Test and received RAVE award for an exceptional service.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       </w:t>
      </w:r>
      <w:proofErr w:type="gramStart"/>
      <w:r>
        <w:rPr>
          <w:rFonts w:ascii="Arial" w:hAnsi="Arial" w:cs="Arial"/>
          <w:color w:val="525252"/>
          <w:sz w:val="18"/>
          <w:szCs w:val="18"/>
        </w:rPr>
        <w:t>Participated recent annual RDC COB test.</w:t>
      </w:r>
      <w:proofErr w:type="gramEnd"/>
      <w:r>
        <w:rPr>
          <w:rFonts w:ascii="Arial" w:hAnsi="Arial" w:cs="Arial"/>
          <w:color w:val="525252"/>
          <w:sz w:val="18"/>
          <w:szCs w:val="18"/>
        </w:rPr>
        <w:t xml:space="preserve"> All replication operations and COB tests were carried out successfully and no errors involving the SAN have been reported. Received a RAVE award from SAN manager</w:t>
      </w:r>
    </w:p>
    <w:p w:rsidR="000D0502" w:rsidRDefault="000D0502" w:rsidP="000D0502">
      <w:pPr>
        <w:pStyle w:val="NormalWeb"/>
        <w:spacing w:line="270" w:lineRule="atLeast"/>
        <w:rPr>
          <w:rFonts w:ascii="Arial" w:hAnsi="Arial" w:cs="Arial"/>
          <w:color w:val="525252"/>
          <w:sz w:val="18"/>
          <w:szCs w:val="18"/>
        </w:rPr>
      </w:pPr>
      <w:proofErr w:type="gramStart"/>
      <w:r>
        <w:rPr>
          <w:rFonts w:ascii="Arial" w:hAnsi="Arial" w:cs="Arial"/>
          <w:color w:val="525252"/>
          <w:sz w:val="18"/>
          <w:szCs w:val="18"/>
          <w:u w:val="single"/>
        </w:rPr>
        <w:t>Reclaims :</w:t>
      </w:r>
      <w:proofErr w:type="gramEnd"/>
      <w:r>
        <w:rPr>
          <w:rFonts w:ascii="Arial" w:hAnsi="Arial" w:cs="Arial"/>
          <w:color w:val="525252"/>
          <w:sz w:val="18"/>
          <w:szCs w:val="18"/>
          <w:u w:val="single"/>
        </w:rPr>
        <w:t>-</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       As part of the ongoing initiative to reclaim the unused SAN Storage and been put back into storage pool thus contributing to cost avoidance. </w:t>
      </w:r>
      <w:proofErr w:type="gramStart"/>
      <w:r>
        <w:rPr>
          <w:rFonts w:ascii="Arial" w:hAnsi="Arial" w:cs="Arial"/>
          <w:color w:val="525252"/>
          <w:sz w:val="18"/>
          <w:szCs w:val="18"/>
        </w:rPr>
        <w:t>Successfully reclaimed 13 terabytes of replicated &amp; 26 terabytes of Non-replicated disks from last 6 months (from Jan 2012 to till date).</w:t>
      </w:r>
      <w:proofErr w:type="gramEnd"/>
      <w:r>
        <w:rPr>
          <w:rFonts w:ascii="Arial" w:hAnsi="Arial" w:cs="Arial"/>
          <w:color w:val="525252"/>
          <w:sz w:val="18"/>
          <w:szCs w:val="18"/>
        </w:rPr>
        <w:t xml:space="preserve">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Regularly updating the SAN reclaims into SMART report.</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u w:val="single"/>
        </w:rPr>
        <w:t xml:space="preserve">BAU </w:t>
      </w:r>
      <w:proofErr w:type="gramStart"/>
      <w:r>
        <w:rPr>
          <w:rFonts w:ascii="Arial" w:hAnsi="Arial" w:cs="Arial"/>
          <w:color w:val="525252"/>
          <w:sz w:val="18"/>
          <w:szCs w:val="18"/>
          <w:u w:val="single"/>
        </w:rPr>
        <w:t>activities :</w:t>
      </w:r>
      <w:proofErr w:type="gramEnd"/>
      <w:r>
        <w:rPr>
          <w:rFonts w:ascii="Arial" w:hAnsi="Arial" w:cs="Arial"/>
          <w:color w:val="525252"/>
          <w:sz w:val="18"/>
          <w:szCs w:val="18"/>
          <w:u w:val="single"/>
        </w:rPr>
        <w:t xml:space="preserve"> -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       Follow the ON-CALL Rota and provide the Primary ON-CALL support after office hours and also Secondary ON-CALL support for weekend.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       Planning, Supporting and carried out Weekend Activities and ensure auctioned the planned activities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       There is no Sev-1/2 incident happened due to the change activities performed or due to new allocations.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       </w:t>
      </w:r>
      <w:proofErr w:type="gramStart"/>
      <w:r>
        <w:rPr>
          <w:rFonts w:ascii="Arial" w:hAnsi="Arial" w:cs="Arial"/>
          <w:color w:val="525252"/>
          <w:sz w:val="18"/>
          <w:szCs w:val="18"/>
        </w:rPr>
        <w:t>Troubleshooting &amp; analysis of SAN Environment, Host related, and Performance Issues.</w:t>
      </w:r>
      <w:proofErr w:type="gramEnd"/>
      <w:r>
        <w:rPr>
          <w:rFonts w:ascii="Arial" w:hAnsi="Arial" w:cs="Arial"/>
          <w:color w:val="525252"/>
          <w:sz w:val="18"/>
          <w:szCs w:val="18"/>
        </w:rPr>
        <w:t xml:space="preserve">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       Regularly reviewing and generating the latest configuration matrix from the CATE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       Provided the required evidences and successfully completed the recent RCSA audit compliance.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lastRenderedPageBreak/>
        <w:t>       TCRS &amp; Aperture procedures/process are explaining to APAC storage team to support the Globalization.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Participated in Production CEEMEA Work Load migration cut over on 21st October 2012 and performed all the required SAN actions in time. </w:t>
      </w:r>
      <w:proofErr w:type="gramStart"/>
      <w:r>
        <w:rPr>
          <w:rFonts w:ascii="Arial" w:hAnsi="Arial" w:cs="Arial"/>
          <w:color w:val="525252"/>
          <w:sz w:val="18"/>
          <w:szCs w:val="18"/>
        </w:rPr>
        <w:t>Successfully completed the cut over without any SAN issues.</w:t>
      </w:r>
      <w:proofErr w:type="gramEnd"/>
      <w:r>
        <w:rPr>
          <w:rFonts w:ascii="Arial" w:hAnsi="Arial" w:cs="Arial"/>
          <w:color w:val="525252"/>
          <w:sz w:val="18"/>
          <w:szCs w:val="18"/>
        </w:rPr>
        <w:t xml:space="preserve">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Overall 80% of weekends spent for this migration since the project started for FCIP, RDF setups between Asia and EMEA, to support scheduled replication configuration activities and ADHOC requirements, DR tests between Asia/EMEA and also to conduct a technical COB test FDC/RDC i.e. with-in EMEA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60 Terabytes of Replicated and 50 Terabytes of Non-Replicated SAN disks has been allocated to Rainbow project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As part of the ongoing initiative to reclaim the unused SAN Storage and been put back into storage pool thus contributing to cost avoidance. Successfully reclaimed 20 terabytes of replicated &amp; 76 terabytes of Non-replicated disks from last 10 months (Jan 2012 to till date).With this there is cost avoidance of ~0.8 MM has been achieved without which we may need to have procured that much capacity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Regularly updating the SAN PCM &amp; SAN inventory to remediates EOS/EOL (End of Support /Life) storage devices and storage tools</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RCSA Q3 Successfully completed.  Participated and collected all required evidences. All questions have been answered and loaded into Catalyst.  Review of submitted information was completed.  Successfully uploaded the test units into Catalyst before the deadline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Participated in CEEMA Work Load Migration DR1, DR2, DR3 &amp; Cut Over tests and performed the SAN actions in time without any SAN issues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lastRenderedPageBreak/>
        <w:t>Recently participated the CEEMEA FDC-RDC PRE-COB test and successfully completed without any SAN issue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Follow the ON-CALL Rota and provide the Primary ON-CALL support after office hours and also Secondary ON-CALL support for weekend.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Planning, Supporting and carried out Weekend Activities and ensure auctioned the planned activities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Enabling the FASTVP policy on VMAX frames on </w:t>
      </w:r>
      <w:proofErr w:type="spellStart"/>
      <w:r>
        <w:rPr>
          <w:rFonts w:ascii="Arial" w:hAnsi="Arial" w:cs="Arial"/>
          <w:color w:val="525252"/>
          <w:sz w:val="18"/>
          <w:szCs w:val="18"/>
        </w:rPr>
        <w:t>tiering</w:t>
      </w:r>
      <w:proofErr w:type="spellEnd"/>
      <w:r>
        <w:rPr>
          <w:rFonts w:ascii="Arial" w:hAnsi="Arial" w:cs="Arial"/>
          <w:color w:val="525252"/>
          <w:sz w:val="18"/>
          <w:szCs w:val="18"/>
        </w:rPr>
        <w:t xml:space="preserve"> technology to reduce the DC cost and also to reduce the performance issue</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w:t>
      </w:r>
    </w:p>
    <w:p w:rsidR="000D0502" w:rsidRDefault="000D0502" w:rsidP="000D0502">
      <w:pPr>
        <w:pStyle w:val="NormalWeb"/>
        <w:spacing w:line="270" w:lineRule="atLeast"/>
        <w:rPr>
          <w:rFonts w:ascii="Arial" w:hAnsi="Arial" w:cs="Arial"/>
          <w:color w:val="525252"/>
          <w:sz w:val="18"/>
          <w:szCs w:val="18"/>
        </w:rPr>
      </w:pPr>
      <w:r>
        <w:rPr>
          <w:rFonts w:ascii="Arial" w:hAnsi="Arial" w:cs="Arial"/>
          <w:color w:val="525252"/>
          <w:sz w:val="18"/>
          <w:szCs w:val="18"/>
        </w:rPr>
        <w:t xml:space="preserve">Demonstrating the CITI process and policies and procedures to New team members </w:t>
      </w:r>
      <w:proofErr w:type="gramStart"/>
      <w:r>
        <w:rPr>
          <w:rFonts w:ascii="Arial" w:hAnsi="Arial" w:cs="Arial"/>
          <w:color w:val="525252"/>
          <w:sz w:val="18"/>
          <w:szCs w:val="18"/>
        </w:rPr>
        <w:t>( John</w:t>
      </w:r>
      <w:proofErr w:type="gramEnd"/>
      <w:r>
        <w:rPr>
          <w:rFonts w:ascii="Arial" w:hAnsi="Arial" w:cs="Arial"/>
          <w:color w:val="525252"/>
          <w:sz w:val="18"/>
          <w:szCs w:val="18"/>
        </w:rPr>
        <w:t xml:space="preserve"> Ogena and James Walter ).Providing the trainings for new team members to involve into BAU Day-to-Day activities</w:t>
      </w:r>
    </w:p>
    <w:p w:rsidR="008167D2" w:rsidRPr="008167D2" w:rsidRDefault="008167D2" w:rsidP="008167D2">
      <w:pPr>
        <w:pBdr>
          <w:top w:val="single" w:sz="6" w:space="1" w:color="auto"/>
        </w:pBdr>
        <w:spacing w:after="0" w:line="240" w:lineRule="auto"/>
        <w:jc w:val="center"/>
        <w:rPr>
          <w:rFonts w:ascii="Arial" w:eastAsia="Times New Roman" w:hAnsi="Arial" w:cs="Arial"/>
          <w:vanish/>
          <w:sz w:val="16"/>
          <w:szCs w:val="16"/>
        </w:rPr>
      </w:pPr>
      <w:bookmarkStart w:id="0" w:name="_GoBack"/>
      <w:bookmarkEnd w:id="0"/>
      <w:r w:rsidRPr="008167D2">
        <w:rPr>
          <w:rFonts w:ascii="Arial" w:eastAsia="Times New Roman" w:hAnsi="Arial" w:cs="Arial"/>
          <w:vanish/>
          <w:sz w:val="16"/>
          <w:szCs w:val="16"/>
        </w:rPr>
        <w:t>Bottom of Form</w:t>
      </w:r>
    </w:p>
    <w:p w:rsidR="008167D2" w:rsidRPr="008167D2" w:rsidRDefault="008167D2" w:rsidP="008167D2"/>
    <w:sectPr w:rsidR="008167D2" w:rsidRPr="008167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2" type="#_x0000_t75" style="width:3in;height:3in" o:bullet="t"/>
    </w:pict>
  </w:numPicBullet>
  <w:numPicBullet w:numPicBulletId="1">
    <w:pict>
      <v:shape id="_x0000_i1233" type="#_x0000_t75" style="width:3in;height:3in" o:bullet="t"/>
    </w:pict>
  </w:numPicBullet>
  <w:numPicBullet w:numPicBulletId="2">
    <w:pict>
      <v:shape id="_x0000_i1234" type="#_x0000_t75" style="width:3in;height:3in" o:bullet="t"/>
    </w:pict>
  </w:numPicBullet>
  <w:numPicBullet w:numPicBulletId="3">
    <w:pict>
      <v:shape id="_x0000_i1235" type="#_x0000_t75" style="width:3in;height:3in" o:bullet="t"/>
    </w:pict>
  </w:numPicBullet>
  <w:numPicBullet w:numPicBulletId="4">
    <w:pict>
      <v:shape id="_x0000_i1236" type="#_x0000_t75" style="width:3in;height:3in" o:bullet="t"/>
    </w:pict>
  </w:numPicBullet>
  <w:numPicBullet w:numPicBulletId="5">
    <w:pict>
      <v:shape id="_x0000_i1237" type="#_x0000_t75" style="width:3in;height:3in" o:bullet="t"/>
    </w:pict>
  </w:numPicBullet>
  <w:numPicBullet w:numPicBulletId="6">
    <w:pict>
      <v:shape id="_x0000_i1238" type="#_x0000_t75" style="width:3in;height:3in" o:bullet="t"/>
    </w:pict>
  </w:numPicBullet>
  <w:numPicBullet w:numPicBulletId="7">
    <w:pict>
      <v:shape id="_x0000_i1239" type="#_x0000_t75" style="width:3in;height:3in" o:bullet="t"/>
    </w:pict>
  </w:numPicBullet>
  <w:numPicBullet w:numPicBulletId="8">
    <w:pict>
      <v:shape id="_x0000_i1240" type="#_x0000_t75" style="width:3in;height:3in" o:bullet="t"/>
    </w:pict>
  </w:numPicBullet>
  <w:numPicBullet w:numPicBulletId="9">
    <w:pict>
      <v:shape id="_x0000_i1241" type="#_x0000_t75" style="width:3in;height:3in" o:bullet="t"/>
    </w:pict>
  </w:numPicBullet>
  <w:numPicBullet w:numPicBulletId="10">
    <w:pict>
      <v:shape id="_x0000_i1242" type="#_x0000_t75" style="width:3in;height:3in" o:bullet="t"/>
    </w:pict>
  </w:numPicBullet>
  <w:numPicBullet w:numPicBulletId="11">
    <w:pict>
      <v:shape id="_x0000_i1243" type="#_x0000_t75" style="width:3in;height:3in" o:bullet="t"/>
    </w:pict>
  </w:numPicBullet>
  <w:numPicBullet w:numPicBulletId="12">
    <w:pict>
      <v:shape id="_x0000_i1244" type="#_x0000_t75" style="width:3in;height:3in" o:bullet="t"/>
    </w:pict>
  </w:numPicBullet>
  <w:numPicBullet w:numPicBulletId="13">
    <w:pict>
      <v:shape id="_x0000_i1245" type="#_x0000_t75" style="width:3in;height:3in" o:bullet="t"/>
    </w:pict>
  </w:numPicBullet>
  <w:numPicBullet w:numPicBulletId="14">
    <w:pict>
      <v:shape id="_x0000_i1246" type="#_x0000_t75" style="width:3in;height:3in" o:bullet="t"/>
    </w:pict>
  </w:numPicBullet>
  <w:numPicBullet w:numPicBulletId="15">
    <w:pict>
      <v:shape id="_x0000_i1247" type="#_x0000_t75" style="width:3in;height:3in" o:bullet="t"/>
    </w:pict>
  </w:numPicBullet>
  <w:numPicBullet w:numPicBulletId="16">
    <w:pict>
      <v:shape id="_x0000_i1248" type="#_x0000_t75" style="width:3in;height:3in" o:bullet="t"/>
    </w:pict>
  </w:numPicBullet>
  <w:numPicBullet w:numPicBulletId="17">
    <w:pict>
      <v:shape id="_x0000_i1249" type="#_x0000_t75" style="width:3in;height:3in" o:bullet="t"/>
    </w:pict>
  </w:numPicBullet>
  <w:numPicBullet w:numPicBulletId="18">
    <w:pict>
      <v:shape id="_x0000_i1250" type="#_x0000_t75" style="width:3in;height:3in" o:bullet="t"/>
    </w:pict>
  </w:numPicBullet>
  <w:numPicBullet w:numPicBulletId="19">
    <w:pict>
      <v:shape id="_x0000_i1251" type="#_x0000_t75" style="width:3in;height:3in" o:bullet="t"/>
    </w:pict>
  </w:numPicBullet>
  <w:numPicBullet w:numPicBulletId="20">
    <w:pict>
      <v:shape id="_x0000_i1252" type="#_x0000_t75" style="width:3in;height:3in" o:bullet="t"/>
    </w:pict>
  </w:numPicBullet>
  <w:numPicBullet w:numPicBulletId="21">
    <w:pict>
      <v:shape id="_x0000_i1253" type="#_x0000_t75" style="width:3in;height:3in" o:bullet="t"/>
    </w:pict>
  </w:numPicBullet>
  <w:numPicBullet w:numPicBulletId="22">
    <w:pict>
      <v:shape id="_x0000_i1254" type="#_x0000_t75" style="width:3in;height:3in" o:bullet="t"/>
    </w:pict>
  </w:numPicBullet>
  <w:numPicBullet w:numPicBulletId="23">
    <w:pict>
      <v:shape id="_x0000_i1255" type="#_x0000_t75" style="width:3in;height:3in" o:bullet="t"/>
    </w:pict>
  </w:numPicBullet>
  <w:numPicBullet w:numPicBulletId="24">
    <w:pict>
      <v:shape id="_x0000_i1256" type="#_x0000_t75" style="width:3in;height:3in" o:bullet="t"/>
    </w:pict>
  </w:numPicBullet>
  <w:numPicBullet w:numPicBulletId="25">
    <w:pict>
      <v:shape id="_x0000_i1257" type="#_x0000_t75" style="width:3in;height:3in" o:bullet="t"/>
    </w:pict>
  </w:numPicBullet>
  <w:numPicBullet w:numPicBulletId="26">
    <w:pict>
      <v:shape id="_x0000_i1258" type="#_x0000_t75" style="width:3in;height:3in" o:bullet="t"/>
    </w:pict>
  </w:numPicBullet>
  <w:numPicBullet w:numPicBulletId="27">
    <w:pict>
      <v:shape id="_x0000_i1259" type="#_x0000_t75" style="width:3in;height:3in" o:bullet="t"/>
    </w:pict>
  </w:numPicBullet>
  <w:numPicBullet w:numPicBulletId="28">
    <w:pict>
      <v:shape id="_x0000_i1260" type="#_x0000_t75" style="width:3in;height:3in" o:bullet="t"/>
    </w:pict>
  </w:numPicBullet>
  <w:numPicBullet w:numPicBulletId="29">
    <w:pict>
      <v:shape id="_x0000_i1261" type="#_x0000_t75" style="width:3in;height:3in" o:bullet="t"/>
    </w:pict>
  </w:numPicBullet>
  <w:numPicBullet w:numPicBulletId="30">
    <w:pict>
      <v:shape id="_x0000_i1262" type="#_x0000_t75" style="width:3in;height:3in" o:bullet="t"/>
    </w:pict>
  </w:numPicBullet>
  <w:numPicBullet w:numPicBulletId="31">
    <w:pict>
      <v:shape id="_x0000_i1263" type="#_x0000_t75" style="width:3in;height:3in" o:bullet="t"/>
    </w:pict>
  </w:numPicBullet>
  <w:numPicBullet w:numPicBulletId="32">
    <w:pict>
      <v:shape id="_x0000_i1264" type="#_x0000_t75" style="width:3in;height:3in" o:bullet="t"/>
    </w:pict>
  </w:numPicBullet>
  <w:numPicBullet w:numPicBulletId="33">
    <w:pict>
      <v:shape id="_x0000_i1265" type="#_x0000_t75" style="width:3in;height:3in" o:bullet="t"/>
    </w:pict>
  </w:numPicBullet>
  <w:numPicBullet w:numPicBulletId="34">
    <w:pict>
      <v:shape id="_x0000_i1266" type="#_x0000_t75" style="width:3in;height:3in" o:bullet="t"/>
    </w:pict>
  </w:numPicBullet>
  <w:numPicBullet w:numPicBulletId="35">
    <w:pict>
      <v:shape id="_x0000_i1267" type="#_x0000_t75" style="width:3in;height:3in" o:bullet="t"/>
    </w:pict>
  </w:numPicBullet>
  <w:numPicBullet w:numPicBulletId="36">
    <w:pict>
      <v:shape id="_x0000_i1268" type="#_x0000_t75" style="width:3in;height:3in" o:bullet="t"/>
    </w:pict>
  </w:numPicBullet>
  <w:numPicBullet w:numPicBulletId="37">
    <w:pict>
      <v:shape id="_x0000_i1269" type="#_x0000_t75" style="width:3in;height:3in" o:bullet="t"/>
    </w:pict>
  </w:numPicBullet>
  <w:numPicBullet w:numPicBulletId="38">
    <w:pict>
      <v:shape id="_x0000_i1270" type="#_x0000_t75" style="width:3in;height:3in" o:bullet="t"/>
    </w:pict>
  </w:numPicBullet>
  <w:numPicBullet w:numPicBulletId="39">
    <w:pict>
      <v:shape id="_x0000_i1271" type="#_x0000_t75" style="width:3in;height:3in" o:bullet="t"/>
    </w:pict>
  </w:numPicBullet>
  <w:numPicBullet w:numPicBulletId="40">
    <w:pict>
      <v:shape id="_x0000_i1272" type="#_x0000_t75" style="width:3in;height:3in" o:bullet="t"/>
    </w:pict>
  </w:numPicBullet>
  <w:numPicBullet w:numPicBulletId="41">
    <w:pict>
      <v:shape id="_x0000_i1273" type="#_x0000_t75" style="width:3in;height:3in" o:bullet="t"/>
    </w:pict>
  </w:numPicBullet>
  <w:numPicBullet w:numPicBulletId="42">
    <w:pict>
      <v:shape id="_x0000_i1274" type="#_x0000_t75" style="width:3in;height:3in" o:bullet="t"/>
    </w:pict>
  </w:numPicBullet>
  <w:numPicBullet w:numPicBulletId="43">
    <w:pict>
      <v:shape id="_x0000_i1275" type="#_x0000_t75" style="width:3in;height:3in" o:bullet="t"/>
    </w:pict>
  </w:numPicBullet>
  <w:numPicBullet w:numPicBulletId="44">
    <w:pict>
      <v:shape id="_x0000_i1276" type="#_x0000_t75" style="width:3in;height:3in" o:bullet="t"/>
    </w:pict>
  </w:numPicBullet>
  <w:numPicBullet w:numPicBulletId="45">
    <w:pict>
      <v:shape id="_x0000_i1277" type="#_x0000_t75" style="width:3in;height:3in" o:bullet="t"/>
    </w:pict>
  </w:numPicBullet>
  <w:numPicBullet w:numPicBulletId="46">
    <w:pict>
      <v:shape id="_x0000_i1278" type="#_x0000_t75" style="width:3in;height:3in" o:bullet="t"/>
    </w:pict>
  </w:numPicBullet>
  <w:numPicBullet w:numPicBulletId="47">
    <w:pict>
      <v:shape id="_x0000_i1279" type="#_x0000_t75" style="width:3in;height:3in" o:bullet="t"/>
    </w:pict>
  </w:numPicBullet>
  <w:abstractNum w:abstractNumId="0">
    <w:nsid w:val="02AD49CF"/>
    <w:multiLevelType w:val="multilevel"/>
    <w:tmpl w:val="B74C5028"/>
    <w:lvl w:ilvl="0">
      <w:start w:val="1"/>
      <w:numFmt w:val="bullet"/>
      <w:lvlText w:val=""/>
      <w:lvlPicBulletId w:val="43"/>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B9250C"/>
    <w:multiLevelType w:val="multilevel"/>
    <w:tmpl w:val="11D0BCA2"/>
    <w:lvl w:ilvl="0">
      <w:start w:val="1"/>
      <w:numFmt w:val="bullet"/>
      <w:lvlText w:val=""/>
      <w:lvlPicBulletId w:val="4"/>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CE3818"/>
    <w:multiLevelType w:val="multilevel"/>
    <w:tmpl w:val="3CCA946C"/>
    <w:lvl w:ilvl="0">
      <w:start w:val="1"/>
      <w:numFmt w:val="bullet"/>
      <w:lvlText w:val=""/>
      <w:lvlPicBulletId w:val="26"/>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C45EDF"/>
    <w:multiLevelType w:val="multilevel"/>
    <w:tmpl w:val="BA447222"/>
    <w:lvl w:ilvl="0">
      <w:start w:val="1"/>
      <w:numFmt w:val="bullet"/>
      <w:lvlText w:val=""/>
      <w:lvlPicBulletId w:val="4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5073CC"/>
    <w:multiLevelType w:val="multilevel"/>
    <w:tmpl w:val="330A729A"/>
    <w:lvl w:ilvl="0">
      <w:start w:val="1"/>
      <w:numFmt w:val="bullet"/>
      <w:lvlText w:val=""/>
      <w:lvlPicBulletId w:val="4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98A261B"/>
    <w:multiLevelType w:val="multilevel"/>
    <w:tmpl w:val="363AC058"/>
    <w:lvl w:ilvl="0">
      <w:start w:val="1"/>
      <w:numFmt w:val="bullet"/>
      <w:lvlText w:val=""/>
      <w:lvlPicBulletId w:val="2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B502947"/>
    <w:multiLevelType w:val="multilevel"/>
    <w:tmpl w:val="915635CC"/>
    <w:lvl w:ilvl="0">
      <w:start w:val="1"/>
      <w:numFmt w:val="bullet"/>
      <w:lvlText w:val=""/>
      <w:lvlPicBulletId w:val="2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F0431EB"/>
    <w:multiLevelType w:val="multilevel"/>
    <w:tmpl w:val="974CC100"/>
    <w:lvl w:ilvl="0">
      <w:start w:val="1"/>
      <w:numFmt w:val="bullet"/>
      <w:lvlText w:val=""/>
      <w:lvlPicBulletId w:val="3"/>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B869C2"/>
    <w:multiLevelType w:val="multilevel"/>
    <w:tmpl w:val="1038801A"/>
    <w:lvl w:ilvl="0">
      <w:start w:val="1"/>
      <w:numFmt w:val="bullet"/>
      <w:lvlText w:val=""/>
      <w:lvlPicBulletId w:val="3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0E01E5"/>
    <w:multiLevelType w:val="multilevel"/>
    <w:tmpl w:val="986E29C4"/>
    <w:lvl w:ilvl="0">
      <w:start w:val="1"/>
      <w:numFmt w:val="bullet"/>
      <w:lvlText w:val=""/>
      <w:lvlPicBulletId w:val="3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7869F7"/>
    <w:multiLevelType w:val="multilevel"/>
    <w:tmpl w:val="03FEA7FE"/>
    <w:lvl w:ilvl="0">
      <w:start w:val="1"/>
      <w:numFmt w:val="bullet"/>
      <w:lvlText w:val=""/>
      <w:lvlPicBulletId w:val="3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605A04"/>
    <w:multiLevelType w:val="multilevel"/>
    <w:tmpl w:val="4E6C078C"/>
    <w:lvl w:ilvl="0">
      <w:start w:val="1"/>
      <w:numFmt w:val="bullet"/>
      <w:lvlText w:val=""/>
      <w:lvlPicBulletId w:val="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A141D8"/>
    <w:multiLevelType w:val="multilevel"/>
    <w:tmpl w:val="93B4070E"/>
    <w:lvl w:ilvl="0">
      <w:start w:val="1"/>
      <w:numFmt w:val="bullet"/>
      <w:lvlText w:val=""/>
      <w:lvlPicBulletId w:val="17"/>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9B3EE9"/>
    <w:multiLevelType w:val="multilevel"/>
    <w:tmpl w:val="55806C60"/>
    <w:lvl w:ilvl="0">
      <w:start w:val="1"/>
      <w:numFmt w:val="bullet"/>
      <w:lvlText w:val=""/>
      <w:lvlPicBulletId w:val="27"/>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A21BBA"/>
    <w:multiLevelType w:val="multilevel"/>
    <w:tmpl w:val="C9A8B4C6"/>
    <w:lvl w:ilvl="0">
      <w:start w:val="1"/>
      <w:numFmt w:val="bullet"/>
      <w:lvlText w:val=""/>
      <w:lvlPicBulletId w:val="44"/>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AE6820"/>
    <w:multiLevelType w:val="multilevel"/>
    <w:tmpl w:val="E5F47594"/>
    <w:lvl w:ilvl="0">
      <w:start w:val="1"/>
      <w:numFmt w:val="bullet"/>
      <w:lvlText w:val=""/>
      <w:lvlPicBulletId w:val="39"/>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7877606"/>
    <w:multiLevelType w:val="multilevel"/>
    <w:tmpl w:val="2FA4F9FC"/>
    <w:lvl w:ilvl="0">
      <w:start w:val="1"/>
      <w:numFmt w:val="bullet"/>
      <w:lvlText w:val=""/>
      <w:lvlPicBulletId w:val="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9040781"/>
    <w:multiLevelType w:val="multilevel"/>
    <w:tmpl w:val="05749898"/>
    <w:lvl w:ilvl="0">
      <w:start w:val="1"/>
      <w:numFmt w:val="bullet"/>
      <w:lvlText w:val=""/>
      <w:lvlPicBulletId w:val="47"/>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313C82"/>
    <w:multiLevelType w:val="multilevel"/>
    <w:tmpl w:val="109C9A38"/>
    <w:lvl w:ilvl="0">
      <w:start w:val="1"/>
      <w:numFmt w:val="bullet"/>
      <w:lvlText w:val=""/>
      <w:lvlPicBulletId w:val="28"/>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D314A10"/>
    <w:multiLevelType w:val="multilevel"/>
    <w:tmpl w:val="25B847AA"/>
    <w:lvl w:ilvl="0">
      <w:start w:val="1"/>
      <w:numFmt w:val="bullet"/>
      <w:lvlText w:val=""/>
      <w:lvlPicBulletId w:val="36"/>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DA06E33"/>
    <w:multiLevelType w:val="multilevel"/>
    <w:tmpl w:val="F0C0BB90"/>
    <w:lvl w:ilvl="0">
      <w:start w:val="1"/>
      <w:numFmt w:val="bullet"/>
      <w:lvlText w:val=""/>
      <w:lvlPicBulletId w:val="46"/>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E993270"/>
    <w:multiLevelType w:val="multilevel"/>
    <w:tmpl w:val="7BCE21BE"/>
    <w:lvl w:ilvl="0">
      <w:start w:val="1"/>
      <w:numFmt w:val="bullet"/>
      <w:lvlText w:val=""/>
      <w:lvlPicBulletId w:val="38"/>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4A648B"/>
    <w:multiLevelType w:val="multilevel"/>
    <w:tmpl w:val="E5544392"/>
    <w:lvl w:ilvl="0">
      <w:start w:val="1"/>
      <w:numFmt w:val="bullet"/>
      <w:lvlText w:val=""/>
      <w:lvlPicBulletId w:val="13"/>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1FA6358"/>
    <w:multiLevelType w:val="multilevel"/>
    <w:tmpl w:val="EC8C5D7C"/>
    <w:lvl w:ilvl="0">
      <w:start w:val="1"/>
      <w:numFmt w:val="bullet"/>
      <w:lvlText w:val=""/>
      <w:lvlPicBulletId w:val="1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2B842BC"/>
    <w:multiLevelType w:val="multilevel"/>
    <w:tmpl w:val="D9680854"/>
    <w:lvl w:ilvl="0">
      <w:start w:val="1"/>
      <w:numFmt w:val="bullet"/>
      <w:lvlText w:val=""/>
      <w:lvlPicBulletId w:val="23"/>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3457887"/>
    <w:multiLevelType w:val="multilevel"/>
    <w:tmpl w:val="4FDC3F6C"/>
    <w:lvl w:ilvl="0">
      <w:start w:val="1"/>
      <w:numFmt w:val="bullet"/>
      <w:lvlText w:val=""/>
      <w:lvlPicBulletId w:val="6"/>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91157CC"/>
    <w:multiLevelType w:val="multilevel"/>
    <w:tmpl w:val="F538F8C0"/>
    <w:lvl w:ilvl="0">
      <w:start w:val="1"/>
      <w:numFmt w:val="bullet"/>
      <w:lvlText w:val=""/>
      <w:lvlPicBulletId w:val="29"/>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E182765"/>
    <w:multiLevelType w:val="multilevel"/>
    <w:tmpl w:val="33E0976E"/>
    <w:lvl w:ilvl="0">
      <w:start w:val="1"/>
      <w:numFmt w:val="bullet"/>
      <w:lvlText w:val=""/>
      <w:lvlPicBulletId w:val="33"/>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E63646F"/>
    <w:multiLevelType w:val="multilevel"/>
    <w:tmpl w:val="92961A96"/>
    <w:lvl w:ilvl="0">
      <w:start w:val="1"/>
      <w:numFmt w:val="bullet"/>
      <w:lvlText w:val=""/>
      <w:lvlPicBulletId w:val="25"/>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0C67493"/>
    <w:multiLevelType w:val="multilevel"/>
    <w:tmpl w:val="0D6EB468"/>
    <w:lvl w:ilvl="0">
      <w:start w:val="1"/>
      <w:numFmt w:val="bullet"/>
      <w:lvlText w:val=""/>
      <w:lvlPicBulletId w:val="2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5A8490B"/>
    <w:multiLevelType w:val="multilevel"/>
    <w:tmpl w:val="B874B4FE"/>
    <w:lvl w:ilvl="0">
      <w:start w:val="1"/>
      <w:numFmt w:val="bullet"/>
      <w:lvlText w:val=""/>
      <w:lvlPicBulletId w:val="19"/>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A1100CF"/>
    <w:multiLevelType w:val="multilevel"/>
    <w:tmpl w:val="4F9204B2"/>
    <w:lvl w:ilvl="0">
      <w:start w:val="1"/>
      <w:numFmt w:val="bullet"/>
      <w:lvlText w:val=""/>
      <w:lvlPicBulletId w:val="45"/>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AAB1184"/>
    <w:multiLevelType w:val="multilevel"/>
    <w:tmpl w:val="3B3856EE"/>
    <w:lvl w:ilvl="0">
      <w:start w:val="1"/>
      <w:numFmt w:val="bullet"/>
      <w:lvlText w:val=""/>
      <w:lvlPicBulletId w:val="7"/>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ED31A50"/>
    <w:multiLevelType w:val="multilevel"/>
    <w:tmpl w:val="61F2F2E8"/>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EFB0E65"/>
    <w:multiLevelType w:val="multilevel"/>
    <w:tmpl w:val="CDA02C4C"/>
    <w:lvl w:ilvl="0">
      <w:start w:val="1"/>
      <w:numFmt w:val="bullet"/>
      <w:lvlText w:val=""/>
      <w:lvlPicBulletId w:val="37"/>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FD820DF"/>
    <w:multiLevelType w:val="multilevel"/>
    <w:tmpl w:val="758CFA58"/>
    <w:lvl w:ilvl="0">
      <w:start w:val="1"/>
      <w:numFmt w:val="bullet"/>
      <w:lvlText w:val=""/>
      <w:lvlPicBulletId w:val="14"/>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0601E3D"/>
    <w:multiLevelType w:val="multilevel"/>
    <w:tmpl w:val="74DE07F0"/>
    <w:lvl w:ilvl="0">
      <w:start w:val="1"/>
      <w:numFmt w:val="bullet"/>
      <w:lvlText w:val=""/>
      <w:lvlPicBulletId w:val="24"/>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1025F92"/>
    <w:multiLevelType w:val="multilevel"/>
    <w:tmpl w:val="66D2F06E"/>
    <w:lvl w:ilvl="0">
      <w:start w:val="1"/>
      <w:numFmt w:val="bullet"/>
      <w:lvlText w:val=""/>
      <w:lvlPicBulletId w:val="1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29111BE"/>
    <w:multiLevelType w:val="multilevel"/>
    <w:tmpl w:val="8D8CA494"/>
    <w:lvl w:ilvl="0">
      <w:start w:val="1"/>
      <w:numFmt w:val="bullet"/>
      <w:lvlText w:val=""/>
      <w:lvlPicBulletId w:val="11"/>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8554F93"/>
    <w:multiLevelType w:val="multilevel"/>
    <w:tmpl w:val="E42AD0DC"/>
    <w:lvl w:ilvl="0">
      <w:start w:val="1"/>
      <w:numFmt w:val="bullet"/>
      <w:lvlText w:val=""/>
      <w:lvlPicBulletId w:val="15"/>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98012CF"/>
    <w:multiLevelType w:val="multilevel"/>
    <w:tmpl w:val="8DC4FF18"/>
    <w:lvl w:ilvl="0">
      <w:start w:val="1"/>
      <w:numFmt w:val="bullet"/>
      <w:lvlText w:val=""/>
      <w:lvlPicBulletId w:val="34"/>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6126F7F"/>
    <w:multiLevelType w:val="multilevel"/>
    <w:tmpl w:val="3AEE23EC"/>
    <w:lvl w:ilvl="0">
      <w:start w:val="1"/>
      <w:numFmt w:val="bullet"/>
      <w:lvlText w:val=""/>
      <w:lvlPicBulletId w:val="35"/>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61A25E9"/>
    <w:multiLevelType w:val="multilevel"/>
    <w:tmpl w:val="2C563F98"/>
    <w:lvl w:ilvl="0">
      <w:start w:val="1"/>
      <w:numFmt w:val="bullet"/>
      <w:lvlText w:val=""/>
      <w:lvlPicBulletId w:val="42"/>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7A9731C"/>
    <w:multiLevelType w:val="multilevel"/>
    <w:tmpl w:val="8A84604A"/>
    <w:lvl w:ilvl="0">
      <w:start w:val="1"/>
      <w:numFmt w:val="bullet"/>
      <w:lvlText w:val=""/>
      <w:lvlPicBulletId w:val="16"/>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81F0C62"/>
    <w:multiLevelType w:val="multilevel"/>
    <w:tmpl w:val="9D3EED24"/>
    <w:lvl w:ilvl="0">
      <w:start w:val="1"/>
      <w:numFmt w:val="bullet"/>
      <w:lvlText w:val=""/>
      <w:lvlPicBulletId w:val="8"/>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98116AF"/>
    <w:multiLevelType w:val="multilevel"/>
    <w:tmpl w:val="F728451C"/>
    <w:lvl w:ilvl="0">
      <w:start w:val="1"/>
      <w:numFmt w:val="bullet"/>
      <w:lvlText w:val=""/>
      <w:lvlPicBulletId w:val="9"/>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C7B506C"/>
    <w:multiLevelType w:val="multilevel"/>
    <w:tmpl w:val="E692228C"/>
    <w:lvl w:ilvl="0">
      <w:start w:val="1"/>
      <w:numFmt w:val="bullet"/>
      <w:lvlText w:val=""/>
      <w:lvlPicBulletId w:val="18"/>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E22241D"/>
    <w:multiLevelType w:val="multilevel"/>
    <w:tmpl w:val="6A549400"/>
    <w:lvl w:ilvl="0">
      <w:start w:val="1"/>
      <w:numFmt w:val="bullet"/>
      <w:lvlText w:val=""/>
      <w:lvlPicBulletId w:val="5"/>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16"/>
  </w:num>
  <w:num w:numId="3">
    <w:abstractNumId w:val="11"/>
  </w:num>
  <w:num w:numId="4">
    <w:abstractNumId w:val="7"/>
  </w:num>
  <w:num w:numId="5">
    <w:abstractNumId w:val="1"/>
  </w:num>
  <w:num w:numId="6">
    <w:abstractNumId w:val="47"/>
  </w:num>
  <w:num w:numId="7">
    <w:abstractNumId w:val="25"/>
  </w:num>
  <w:num w:numId="8">
    <w:abstractNumId w:val="32"/>
  </w:num>
  <w:num w:numId="9">
    <w:abstractNumId w:val="44"/>
  </w:num>
  <w:num w:numId="10">
    <w:abstractNumId w:val="45"/>
  </w:num>
  <w:num w:numId="11">
    <w:abstractNumId w:val="37"/>
  </w:num>
  <w:num w:numId="12">
    <w:abstractNumId w:val="38"/>
  </w:num>
  <w:num w:numId="13">
    <w:abstractNumId w:val="23"/>
  </w:num>
  <w:num w:numId="14">
    <w:abstractNumId w:val="22"/>
  </w:num>
  <w:num w:numId="15">
    <w:abstractNumId w:val="35"/>
  </w:num>
  <w:num w:numId="16">
    <w:abstractNumId w:val="39"/>
  </w:num>
  <w:num w:numId="17">
    <w:abstractNumId w:val="43"/>
  </w:num>
  <w:num w:numId="18">
    <w:abstractNumId w:val="12"/>
  </w:num>
  <w:num w:numId="19">
    <w:abstractNumId w:val="46"/>
  </w:num>
  <w:num w:numId="20">
    <w:abstractNumId w:val="30"/>
  </w:num>
  <w:num w:numId="21">
    <w:abstractNumId w:val="5"/>
  </w:num>
  <w:num w:numId="22">
    <w:abstractNumId w:val="29"/>
  </w:num>
  <w:num w:numId="23">
    <w:abstractNumId w:val="6"/>
  </w:num>
  <w:num w:numId="24">
    <w:abstractNumId w:val="24"/>
  </w:num>
  <w:num w:numId="25">
    <w:abstractNumId w:val="36"/>
  </w:num>
  <w:num w:numId="26">
    <w:abstractNumId w:val="28"/>
  </w:num>
  <w:num w:numId="27">
    <w:abstractNumId w:val="2"/>
  </w:num>
  <w:num w:numId="28">
    <w:abstractNumId w:val="13"/>
  </w:num>
  <w:num w:numId="29">
    <w:abstractNumId w:val="18"/>
  </w:num>
  <w:num w:numId="30">
    <w:abstractNumId w:val="26"/>
  </w:num>
  <w:num w:numId="31">
    <w:abstractNumId w:val="9"/>
  </w:num>
  <w:num w:numId="32">
    <w:abstractNumId w:val="10"/>
  </w:num>
  <w:num w:numId="33">
    <w:abstractNumId w:val="8"/>
  </w:num>
  <w:num w:numId="34">
    <w:abstractNumId w:val="27"/>
  </w:num>
  <w:num w:numId="35">
    <w:abstractNumId w:val="40"/>
  </w:num>
  <w:num w:numId="36">
    <w:abstractNumId w:val="41"/>
  </w:num>
  <w:num w:numId="37">
    <w:abstractNumId w:val="19"/>
  </w:num>
  <w:num w:numId="38">
    <w:abstractNumId w:val="34"/>
  </w:num>
  <w:num w:numId="39">
    <w:abstractNumId w:val="21"/>
  </w:num>
  <w:num w:numId="40">
    <w:abstractNumId w:val="15"/>
  </w:num>
  <w:num w:numId="41">
    <w:abstractNumId w:val="3"/>
  </w:num>
  <w:num w:numId="42">
    <w:abstractNumId w:val="4"/>
  </w:num>
  <w:num w:numId="43">
    <w:abstractNumId w:val="42"/>
  </w:num>
  <w:num w:numId="44">
    <w:abstractNumId w:val="0"/>
  </w:num>
  <w:num w:numId="45">
    <w:abstractNumId w:val="14"/>
  </w:num>
  <w:num w:numId="46">
    <w:abstractNumId w:val="31"/>
  </w:num>
  <w:num w:numId="47">
    <w:abstractNumId w:val="20"/>
  </w:num>
  <w:num w:numId="48">
    <w:abstractNumId w:val="1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AF4"/>
    <w:rsid w:val="000A33C8"/>
    <w:rsid w:val="000D0502"/>
    <w:rsid w:val="00286E8E"/>
    <w:rsid w:val="002B6782"/>
    <w:rsid w:val="004874C6"/>
    <w:rsid w:val="00664EDE"/>
    <w:rsid w:val="0073464B"/>
    <w:rsid w:val="00752AF4"/>
    <w:rsid w:val="008167D2"/>
    <w:rsid w:val="009704C3"/>
    <w:rsid w:val="00AC5D77"/>
    <w:rsid w:val="00B90E9F"/>
    <w:rsid w:val="00CB0F20"/>
    <w:rsid w:val="00CE7243"/>
    <w:rsid w:val="00ED0D4A"/>
    <w:rsid w:val="00FA0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752AF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52AF4"/>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752AF4"/>
    <w:rPr>
      <w:color w:val="3399CC"/>
      <w:u w:val="single"/>
    </w:rPr>
  </w:style>
  <w:style w:type="character" w:styleId="Strong">
    <w:name w:val="Strong"/>
    <w:basedOn w:val="DefaultParagraphFont"/>
    <w:uiPriority w:val="22"/>
    <w:qFormat/>
    <w:rsid w:val="00752AF4"/>
    <w:rPr>
      <w:b/>
      <w:bCs/>
    </w:rPr>
  </w:style>
  <w:style w:type="paragraph" w:styleId="BalloonText">
    <w:name w:val="Balloon Text"/>
    <w:basedOn w:val="Normal"/>
    <w:link w:val="BalloonTextChar"/>
    <w:uiPriority w:val="99"/>
    <w:semiHidden/>
    <w:unhideWhenUsed/>
    <w:rsid w:val="00752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2AF4"/>
    <w:rPr>
      <w:rFonts w:ascii="Tahoma" w:hAnsi="Tahoma" w:cs="Tahoma"/>
      <w:sz w:val="16"/>
      <w:szCs w:val="16"/>
    </w:rPr>
  </w:style>
  <w:style w:type="paragraph" w:styleId="ListParagraph">
    <w:name w:val="List Paragraph"/>
    <w:basedOn w:val="Normal"/>
    <w:uiPriority w:val="34"/>
    <w:qFormat/>
    <w:rsid w:val="004874C6"/>
    <w:pPr>
      <w:ind w:left="720"/>
      <w:contextualSpacing/>
    </w:pPr>
  </w:style>
  <w:style w:type="paragraph" w:styleId="NormalWeb">
    <w:name w:val="Normal (Web)"/>
    <w:basedOn w:val="Normal"/>
    <w:uiPriority w:val="99"/>
    <w:unhideWhenUsed/>
    <w:rsid w:val="008167D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8167D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167D2"/>
    <w:rPr>
      <w:rFonts w:ascii="Arial" w:eastAsia="Times New Roman" w:hAnsi="Arial" w:cs="Arial"/>
      <w:vanish/>
      <w:sz w:val="16"/>
      <w:szCs w:val="16"/>
    </w:rPr>
  </w:style>
  <w:style w:type="character" w:customStyle="1" w:styleId="extralargetext1">
    <w:name w:val="extralargetext1"/>
    <w:basedOn w:val="DefaultParagraphFont"/>
    <w:rsid w:val="008167D2"/>
    <w:rPr>
      <w:rFonts w:ascii="Arial" w:hAnsi="Arial" w:cs="Arial" w:hint="default"/>
      <w:b/>
      <w:bCs/>
      <w:color w:val="000000"/>
      <w:sz w:val="27"/>
      <w:szCs w:val="27"/>
      <w:shd w:val="clear" w:color="auto" w:fill="FFFFFF"/>
    </w:rPr>
  </w:style>
  <w:style w:type="character" w:customStyle="1" w:styleId="mediumtext1">
    <w:name w:val="mediumtext1"/>
    <w:basedOn w:val="DefaultParagraphFont"/>
    <w:rsid w:val="008167D2"/>
    <w:rPr>
      <w:rFonts w:ascii="Arial" w:hAnsi="Arial" w:cs="Arial" w:hint="default"/>
      <w:b/>
      <w:bCs/>
      <w:color w:val="000000"/>
      <w:sz w:val="20"/>
      <w:szCs w:val="20"/>
      <w:shd w:val="clear" w:color="auto" w:fill="FFFFFF"/>
    </w:rPr>
  </w:style>
  <w:style w:type="character" w:customStyle="1" w:styleId="mediumtext2">
    <w:name w:val="mediumtext2"/>
    <w:basedOn w:val="DefaultParagraphFont"/>
    <w:rsid w:val="008167D2"/>
    <w:rPr>
      <w:rFonts w:ascii="Arial" w:hAnsi="Arial" w:cs="Arial" w:hint="default"/>
      <w:b/>
      <w:bCs/>
      <w:color w:val="000000"/>
      <w:sz w:val="20"/>
      <w:szCs w:val="20"/>
      <w:shd w:val="clear" w:color="auto" w:fill="FFFFFF"/>
    </w:rPr>
  </w:style>
  <w:style w:type="character" w:customStyle="1" w:styleId="mediumtext3">
    <w:name w:val="mediumtext3"/>
    <w:basedOn w:val="DefaultParagraphFont"/>
    <w:rsid w:val="008167D2"/>
    <w:rPr>
      <w:rFonts w:ascii="Arial" w:hAnsi="Arial" w:cs="Arial" w:hint="default"/>
      <w:b/>
      <w:bCs/>
      <w:color w:val="000000"/>
      <w:sz w:val="20"/>
      <w:szCs w:val="20"/>
      <w:shd w:val="clear" w:color="auto" w:fill="FFFFFF"/>
    </w:rPr>
  </w:style>
  <w:style w:type="character" w:customStyle="1" w:styleId="mediumtext4">
    <w:name w:val="mediumtext4"/>
    <w:basedOn w:val="DefaultParagraphFont"/>
    <w:rsid w:val="008167D2"/>
    <w:rPr>
      <w:rFonts w:ascii="Arial" w:hAnsi="Arial" w:cs="Arial" w:hint="default"/>
      <w:b/>
      <w:bCs/>
      <w:color w:val="000000"/>
      <w:sz w:val="20"/>
      <w:szCs w:val="20"/>
      <w:shd w:val="clear" w:color="auto" w:fill="FFFFFF"/>
    </w:rPr>
  </w:style>
  <w:style w:type="character" w:customStyle="1" w:styleId="mediumtext5">
    <w:name w:val="mediumtext5"/>
    <w:basedOn w:val="DefaultParagraphFont"/>
    <w:rsid w:val="008167D2"/>
    <w:rPr>
      <w:rFonts w:ascii="Arial" w:hAnsi="Arial" w:cs="Arial" w:hint="default"/>
      <w:b/>
      <w:bCs/>
      <w:color w:val="000000"/>
      <w:sz w:val="20"/>
      <w:szCs w:val="20"/>
      <w:shd w:val="clear" w:color="auto" w:fill="FFFFFF"/>
    </w:rPr>
  </w:style>
  <w:style w:type="character" w:customStyle="1" w:styleId="mediumtext6">
    <w:name w:val="mediumtext6"/>
    <w:basedOn w:val="DefaultParagraphFont"/>
    <w:rsid w:val="008167D2"/>
    <w:rPr>
      <w:rFonts w:ascii="Arial" w:hAnsi="Arial" w:cs="Arial" w:hint="default"/>
      <w:b/>
      <w:bCs/>
      <w:color w:val="000000"/>
      <w:sz w:val="20"/>
      <w:szCs w:val="20"/>
      <w:shd w:val="clear" w:color="auto" w:fill="FFFFFF"/>
    </w:rPr>
  </w:style>
  <w:style w:type="paragraph" w:styleId="z-BottomofForm">
    <w:name w:val="HTML Bottom of Form"/>
    <w:basedOn w:val="Normal"/>
    <w:next w:val="Normal"/>
    <w:link w:val="z-BottomofFormChar"/>
    <w:hidden/>
    <w:uiPriority w:val="99"/>
    <w:semiHidden/>
    <w:unhideWhenUsed/>
    <w:rsid w:val="008167D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167D2"/>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752AF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52AF4"/>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752AF4"/>
    <w:rPr>
      <w:color w:val="3399CC"/>
      <w:u w:val="single"/>
    </w:rPr>
  </w:style>
  <w:style w:type="character" w:styleId="Strong">
    <w:name w:val="Strong"/>
    <w:basedOn w:val="DefaultParagraphFont"/>
    <w:uiPriority w:val="22"/>
    <w:qFormat/>
    <w:rsid w:val="00752AF4"/>
    <w:rPr>
      <w:b/>
      <w:bCs/>
    </w:rPr>
  </w:style>
  <w:style w:type="paragraph" w:styleId="BalloonText">
    <w:name w:val="Balloon Text"/>
    <w:basedOn w:val="Normal"/>
    <w:link w:val="BalloonTextChar"/>
    <w:uiPriority w:val="99"/>
    <w:semiHidden/>
    <w:unhideWhenUsed/>
    <w:rsid w:val="00752A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2AF4"/>
    <w:rPr>
      <w:rFonts w:ascii="Tahoma" w:hAnsi="Tahoma" w:cs="Tahoma"/>
      <w:sz w:val="16"/>
      <w:szCs w:val="16"/>
    </w:rPr>
  </w:style>
  <w:style w:type="paragraph" w:styleId="ListParagraph">
    <w:name w:val="List Paragraph"/>
    <w:basedOn w:val="Normal"/>
    <w:uiPriority w:val="34"/>
    <w:qFormat/>
    <w:rsid w:val="004874C6"/>
    <w:pPr>
      <w:ind w:left="720"/>
      <w:contextualSpacing/>
    </w:pPr>
  </w:style>
  <w:style w:type="paragraph" w:styleId="NormalWeb">
    <w:name w:val="Normal (Web)"/>
    <w:basedOn w:val="Normal"/>
    <w:uiPriority w:val="99"/>
    <w:unhideWhenUsed/>
    <w:rsid w:val="008167D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8167D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167D2"/>
    <w:rPr>
      <w:rFonts w:ascii="Arial" w:eastAsia="Times New Roman" w:hAnsi="Arial" w:cs="Arial"/>
      <w:vanish/>
      <w:sz w:val="16"/>
      <w:szCs w:val="16"/>
    </w:rPr>
  </w:style>
  <w:style w:type="character" w:customStyle="1" w:styleId="extralargetext1">
    <w:name w:val="extralargetext1"/>
    <w:basedOn w:val="DefaultParagraphFont"/>
    <w:rsid w:val="008167D2"/>
    <w:rPr>
      <w:rFonts w:ascii="Arial" w:hAnsi="Arial" w:cs="Arial" w:hint="default"/>
      <w:b/>
      <w:bCs/>
      <w:color w:val="000000"/>
      <w:sz w:val="27"/>
      <w:szCs w:val="27"/>
      <w:shd w:val="clear" w:color="auto" w:fill="FFFFFF"/>
    </w:rPr>
  </w:style>
  <w:style w:type="character" w:customStyle="1" w:styleId="mediumtext1">
    <w:name w:val="mediumtext1"/>
    <w:basedOn w:val="DefaultParagraphFont"/>
    <w:rsid w:val="008167D2"/>
    <w:rPr>
      <w:rFonts w:ascii="Arial" w:hAnsi="Arial" w:cs="Arial" w:hint="default"/>
      <w:b/>
      <w:bCs/>
      <w:color w:val="000000"/>
      <w:sz w:val="20"/>
      <w:szCs w:val="20"/>
      <w:shd w:val="clear" w:color="auto" w:fill="FFFFFF"/>
    </w:rPr>
  </w:style>
  <w:style w:type="character" w:customStyle="1" w:styleId="mediumtext2">
    <w:name w:val="mediumtext2"/>
    <w:basedOn w:val="DefaultParagraphFont"/>
    <w:rsid w:val="008167D2"/>
    <w:rPr>
      <w:rFonts w:ascii="Arial" w:hAnsi="Arial" w:cs="Arial" w:hint="default"/>
      <w:b/>
      <w:bCs/>
      <w:color w:val="000000"/>
      <w:sz w:val="20"/>
      <w:szCs w:val="20"/>
      <w:shd w:val="clear" w:color="auto" w:fill="FFFFFF"/>
    </w:rPr>
  </w:style>
  <w:style w:type="character" w:customStyle="1" w:styleId="mediumtext3">
    <w:name w:val="mediumtext3"/>
    <w:basedOn w:val="DefaultParagraphFont"/>
    <w:rsid w:val="008167D2"/>
    <w:rPr>
      <w:rFonts w:ascii="Arial" w:hAnsi="Arial" w:cs="Arial" w:hint="default"/>
      <w:b/>
      <w:bCs/>
      <w:color w:val="000000"/>
      <w:sz w:val="20"/>
      <w:szCs w:val="20"/>
      <w:shd w:val="clear" w:color="auto" w:fill="FFFFFF"/>
    </w:rPr>
  </w:style>
  <w:style w:type="character" w:customStyle="1" w:styleId="mediumtext4">
    <w:name w:val="mediumtext4"/>
    <w:basedOn w:val="DefaultParagraphFont"/>
    <w:rsid w:val="008167D2"/>
    <w:rPr>
      <w:rFonts w:ascii="Arial" w:hAnsi="Arial" w:cs="Arial" w:hint="default"/>
      <w:b/>
      <w:bCs/>
      <w:color w:val="000000"/>
      <w:sz w:val="20"/>
      <w:szCs w:val="20"/>
      <w:shd w:val="clear" w:color="auto" w:fill="FFFFFF"/>
    </w:rPr>
  </w:style>
  <w:style w:type="character" w:customStyle="1" w:styleId="mediumtext5">
    <w:name w:val="mediumtext5"/>
    <w:basedOn w:val="DefaultParagraphFont"/>
    <w:rsid w:val="008167D2"/>
    <w:rPr>
      <w:rFonts w:ascii="Arial" w:hAnsi="Arial" w:cs="Arial" w:hint="default"/>
      <w:b/>
      <w:bCs/>
      <w:color w:val="000000"/>
      <w:sz w:val="20"/>
      <w:szCs w:val="20"/>
      <w:shd w:val="clear" w:color="auto" w:fill="FFFFFF"/>
    </w:rPr>
  </w:style>
  <w:style w:type="character" w:customStyle="1" w:styleId="mediumtext6">
    <w:name w:val="mediumtext6"/>
    <w:basedOn w:val="DefaultParagraphFont"/>
    <w:rsid w:val="008167D2"/>
    <w:rPr>
      <w:rFonts w:ascii="Arial" w:hAnsi="Arial" w:cs="Arial" w:hint="default"/>
      <w:b/>
      <w:bCs/>
      <w:color w:val="000000"/>
      <w:sz w:val="20"/>
      <w:szCs w:val="20"/>
      <w:shd w:val="clear" w:color="auto" w:fill="FFFFFF"/>
    </w:rPr>
  </w:style>
  <w:style w:type="paragraph" w:styleId="z-BottomofForm">
    <w:name w:val="HTML Bottom of Form"/>
    <w:basedOn w:val="Normal"/>
    <w:next w:val="Normal"/>
    <w:link w:val="z-BottomofFormChar"/>
    <w:hidden/>
    <w:uiPriority w:val="99"/>
    <w:semiHidden/>
    <w:unhideWhenUsed/>
    <w:rsid w:val="008167D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167D2"/>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044102">
      <w:bodyDiv w:val="1"/>
      <w:marLeft w:val="0"/>
      <w:marRight w:val="0"/>
      <w:marTop w:val="0"/>
      <w:marBottom w:val="0"/>
      <w:divBdr>
        <w:top w:val="none" w:sz="0" w:space="0" w:color="auto"/>
        <w:left w:val="none" w:sz="0" w:space="0" w:color="auto"/>
        <w:bottom w:val="none" w:sz="0" w:space="0" w:color="auto"/>
        <w:right w:val="none" w:sz="0" w:space="0" w:color="auto"/>
      </w:divBdr>
      <w:divsChild>
        <w:div w:id="759909192">
          <w:marLeft w:val="0"/>
          <w:marRight w:val="0"/>
          <w:marTop w:val="0"/>
          <w:marBottom w:val="0"/>
          <w:divBdr>
            <w:top w:val="none" w:sz="0" w:space="0" w:color="auto"/>
            <w:left w:val="none" w:sz="0" w:space="0" w:color="auto"/>
            <w:bottom w:val="none" w:sz="0" w:space="0" w:color="auto"/>
            <w:right w:val="none" w:sz="0" w:space="0" w:color="auto"/>
          </w:divBdr>
        </w:div>
        <w:div w:id="1361778807">
          <w:marLeft w:val="0"/>
          <w:marRight w:val="0"/>
          <w:marTop w:val="0"/>
          <w:marBottom w:val="0"/>
          <w:divBdr>
            <w:top w:val="none" w:sz="0" w:space="0" w:color="auto"/>
            <w:left w:val="none" w:sz="0" w:space="0" w:color="auto"/>
            <w:bottom w:val="none" w:sz="0" w:space="0" w:color="auto"/>
            <w:right w:val="none" w:sz="0" w:space="0" w:color="auto"/>
          </w:divBdr>
          <w:divsChild>
            <w:div w:id="64824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244218">
      <w:bodyDiv w:val="1"/>
      <w:marLeft w:val="0"/>
      <w:marRight w:val="0"/>
      <w:marTop w:val="0"/>
      <w:marBottom w:val="0"/>
      <w:divBdr>
        <w:top w:val="none" w:sz="0" w:space="0" w:color="auto"/>
        <w:left w:val="none" w:sz="0" w:space="0" w:color="auto"/>
        <w:bottom w:val="none" w:sz="0" w:space="0" w:color="auto"/>
        <w:right w:val="none" w:sz="0" w:space="0" w:color="auto"/>
      </w:divBdr>
      <w:divsChild>
        <w:div w:id="938415310">
          <w:marLeft w:val="0"/>
          <w:marRight w:val="0"/>
          <w:marTop w:val="0"/>
          <w:marBottom w:val="0"/>
          <w:divBdr>
            <w:top w:val="none" w:sz="0" w:space="0" w:color="auto"/>
            <w:left w:val="none" w:sz="0" w:space="0" w:color="auto"/>
            <w:bottom w:val="none" w:sz="0" w:space="0" w:color="auto"/>
            <w:right w:val="none" w:sz="0" w:space="0" w:color="auto"/>
          </w:divBdr>
          <w:divsChild>
            <w:div w:id="21634385">
              <w:marLeft w:val="270"/>
              <w:marRight w:val="270"/>
              <w:marTop w:val="0"/>
              <w:marBottom w:val="270"/>
              <w:divBdr>
                <w:top w:val="none" w:sz="0" w:space="0" w:color="auto"/>
                <w:left w:val="none" w:sz="0" w:space="0" w:color="auto"/>
                <w:bottom w:val="none" w:sz="0" w:space="0" w:color="auto"/>
                <w:right w:val="none" w:sz="0" w:space="0" w:color="auto"/>
              </w:divBdr>
              <w:divsChild>
                <w:div w:id="540631691">
                  <w:marLeft w:val="0"/>
                  <w:marRight w:val="0"/>
                  <w:marTop w:val="0"/>
                  <w:marBottom w:val="0"/>
                  <w:divBdr>
                    <w:top w:val="none" w:sz="0" w:space="0" w:color="auto"/>
                    <w:left w:val="none" w:sz="0" w:space="0" w:color="auto"/>
                    <w:bottom w:val="none" w:sz="0" w:space="0" w:color="auto"/>
                    <w:right w:val="none" w:sz="0" w:space="0" w:color="auto"/>
                  </w:divBdr>
                  <w:divsChild>
                    <w:div w:id="548566202">
                      <w:marLeft w:val="0"/>
                      <w:marRight w:val="0"/>
                      <w:marTop w:val="0"/>
                      <w:marBottom w:val="0"/>
                      <w:divBdr>
                        <w:top w:val="none" w:sz="0" w:space="0" w:color="auto"/>
                        <w:left w:val="none" w:sz="0" w:space="0" w:color="auto"/>
                        <w:bottom w:val="none" w:sz="0" w:space="0" w:color="auto"/>
                        <w:right w:val="none" w:sz="0" w:space="0" w:color="auto"/>
                      </w:divBdr>
                      <w:divsChild>
                        <w:div w:id="437137092">
                          <w:marLeft w:val="0"/>
                          <w:marRight w:val="0"/>
                          <w:marTop w:val="0"/>
                          <w:marBottom w:val="0"/>
                          <w:divBdr>
                            <w:top w:val="none" w:sz="0" w:space="0" w:color="auto"/>
                            <w:left w:val="none" w:sz="0" w:space="0" w:color="auto"/>
                            <w:bottom w:val="none" w:sz="0" w:space="0" w:color="auto"/>
                            <w:right w:val="none" w:sz="0" w:space="0" w:color="auto"/>
                          </w:divBdr>
                          <w:divsChild>
                            <w:div w:id="1476878160">
                              <w:marLeft w:val="0"/>
                              <w:marRight w:val="0"/>
                              <w:marTop w:val="0"/>
                              <w:marBottom w:val="0"/>
                              <w:divBdr>
                                <w:top w:val="none" w:sz="0" w:space="0" w:color="auto"/>
                                <w:left w:val="none" w:sz="0" w:space="0" w:color="auto"/>
                                <w:bottom w:val="none" w:sz="0" w:space="0" w:color="auto"/>
                                <w:right w:val="none" w:sz="0" w:space="0" w:color="auto"/>
                              </w:divBdr>
                              <w:divsChild>
                                <w:div w:id="779180774">
                                  <w:marLeft w:val="0"/>
                                  <w:marRight w:val="0"/>
                                  <w:marTop w:val="0"/>
                                  <w:marBottom w:val="0"/>
                                  <w:divBdr>
                                    <w:top w:val="none" w:sz="0" w:space="0" w:color="auto"/>
                                    <w:left w:val="none" w:sz="0" w:space="0" w:color="auto"/>
                                    <w:bottom w:val="none" w:sz="0" w:space="0" w:color="auto"/>
                                    <w:right w:val="none" w:sz="0" w:space="0" w:color="auto"/>
                                  </w:divBdr>
                                  <w:divsChild>
                                    <w:div w:id="49426215">
                                      <w:marLeft w:val="0"/>
                                      <w:marRight w:val="0"/>
                                      <w:marTop w:val="0"/>
                                      <w:marBottom w:val="0"/>
                                      <w:divBdr>
                                        <w:top w:val="none" w:sz="0" w:space="0" w:color="auto"/>
                                        <w:left w:val="none" w:sz="0" w:space="0" w:color="auto"/>
                                        <w:bottom w:val="none" w:sz="0" w:space="0" w:color="auto"/>
                                        <w:right w:val="none" w:sz="0" w:space="0" w:color="auto"/>
                                      </w:divBdr>
                                      <w:divsChild>
                                        <w:div w:id="595097300">
                                          <w:marLeft w:val="120"/>
                                          <w:marRight w:val="120"/>
                                          <w:marTop w:val="0"/>
                                          <w:marBottom w:val="0"/>
                                          <w:divBdr>
                                            <w:top w:val="none" w:sz="0" w:space="0" w:color="auto"/>
                                            <w:left w:val="none" w:sz="0" w:space="0" w:color="auto"/>
                                            <w:bottom w:val="none" w:sz="0" w:space="0" w:color="auto"/>
                                            <w:right w:val="none" w:sz="0" w:space="0" w:color="auto"/>
                                          </w:divBdr>
                                          <w:divsChild>
                                            <w:div w:id="144663636">
                                              <w:marLeft w:val="0"/>
                                              <w:marRight w:val="0"/>
                                              <w:marTop w:val="0"/>
                                              <w:marBottom w:val="0"/>
                                              <w:divBdr>
                                                <w:top w:val="none" w:sz="0" w:space="0" w:color="auto"/>
                                                <w:left w:val="none" w:sz="0" w:space="0" w:color="auto"/>
                                                <w:bottom w:val="none" w:sz="0" w:space="0" w:color="auto"/>
                                                <w:right w:val="none" w:sz="0" w:space="0" w:color="auto"/>
                                              </w:divBdr>
                                              <w:divsChild>
                                                <w:div w:id="254286868">
                                                  <w:marLeft w:val="0"/>
                                                  <w:marRight w:val="0"/>
                                                  <w:marTop w:val="0"/>
                                                  <w:marBottom w:val="0"/>
                                                  <w:divBdr>
                                                    <w:top w:val="none" w:sz="0" w:space="0" w:color="auto"/>
                                                    <w:left w:val="none" w:sz="0" w:space="0" w:color="auto"/>
                                                    <w:bottom w:val="none" w:sz="0" w:space="0" w:color="auto"/>
                                                    <w:right w:val="none" w:sz="0" w:space="0" w:color="auto"/>
                                                  </w:divBdr>
                                                </w:div>
                                                <w:div w:id="845441142">
                                                  <w:marLeft w:val="0"/>
                                                  <w:marRight w:val="570"/>
                                                  <w:marTop w:val="0"/>
                                                  <w:marBottom w:val="0"/>
                                                  <w:divBdr>
                                                    <w:top w:val="none" w:sz="0" w:space="0" w:color="auto"/>
                                                    <w:left w:val="none" w:sz="0" w:space="0" w:color="auto"/>
                                                    <w:bottom w:val="none" w:sz="0" w:space="0" w:color="auto"/>
                                                    <w:right w:val="none" w:sz="0" w:space="0" w:color="auto"/>
                                                  </w:divBdr>
                                                </w:div>
                                                <w:div w:id="1224297444">
                                                  <w:marLeft w:val="0"/>
                                                  <w:marRight w:val="0"/>
                                                  <w:marTop w:val="0"/>
                                                  <w:marBottom w:val="0"/>
                                                  <w:divBdr>
                                                    <w:top w:val="none" w:sz="0" w:space="0" w:color="auto"/>
                                                    <w:left w:val="none" w:sz="0" w:space="0" w:color="auto"/>
                                                    <w:bottom w:val="none" w:sz="0" w:space="0" w:color="auto"/>
                                                    <w:right w:val="none" w:sz="0" w:space="0" w:color="auto"/>
                                                  </w:divBdr>
                                                </w:div>
                                                <w:div w:id="153669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780217">
                                          <w:marLeft w:val="15"/>
                                          <w:marRight w:val="15"/>
                                          <w:marTop w:val="0"/>
                                          <w:marBottom w:val="0"/>
                                          <w:divBdr>
                                            <w:top w:val="none" w:sz="0" w:space="0" w:color="auto"/>
                                            <w:left w:val="none" w:sz="0" w:space="0" w:color="auto"/>
                                            <w:bottom w:val="none" w:sz="0" w:space="0" w:color="auto"/>
                                            <w:right w:val="none" w:sz="0" w:space="0" w:color="auto"/>
                                          </w:divBdr>
                                        </w:div>
                                        <w:div w:id="1760904841">
                                          <w:marLeft w:val="210"/>
                                          <w:marRight w:val="0"/>
                                          <w:marTop w:val="0"/>
                                          <w:marBottom w:val="225"/>
                                          <w:divBdr>
                                            <w:top w:val="none" w:sz="0" w:space="0" w:color="auto"/>
                                            <w:left w:val="none" w:sz="0" w:space="0" w:color="auto"/>
                                            <w:bottom w:val="none" w:sz="0" w:space="0" w:color="auto"/>
                                            <w:right w:val="none" w:sz="0" w:space="0" w:color="auto"/>
                                          </w:divBdr>
                                          <w:divsChild>
                                            <w:div w:id="866023508">
                                              <w:marLeft w:val="0"/>
                                              <w:marRight w:val="0"/>
                                              <w:marTop w:val="0"/>
                                              <w:marBottom w:val="0"/>
                                              <w:divBdr>
                                                <w:top w:val="none" w:sz="0" w:space="0" w:color="auto"/>
                                                <w:left w:val="none" w:sz="0" w:space="0" w:color="auto"/>
                                                <w:bottom w:val="none" w:sz="0" w:space="0" w:color="auto"/>
                                                <w:right w:val="none" w:sz="0" w:space="0" w:color="auto"/>
                                              </w:divBdr>
                                              <w:divsChild>
                                                <w:div w:id="174853252">
                                                  <w:marLeft w:val="0"/>
                                                  <w:marRight w:val="0"/>
                                                  <w:marTop w:val="0"/>
                                                  <w:marBottom w:val="0"/>
                                                  <w:divBdr>
                                                    <w:top w:val="none" w:sz="0" w:space="0" w:color="auto"/>
                                                    <w:left w:val="none" w:sz="0" w:space="0" w:color="auto"/>
                                                    <w:bottom w:val="none" w:sz="0" w:space="0" w:color="auto"/>
                                                    <w:right w:val="none" w:sz="0" w:space="0" w:color="auto"/>
                                                  </w:divBdr>
                                                </w:div>
                                                <w:div w:id="454908331">
                                                  <w:marLeft w:val="0"/>
                                                  <w:marRight w:val="0"/>
                                                  <w:marTop w:val="0"/>
                                                  <w:marBottom w:val="0"/>
                                                  <w:divBdr>
                                                    <w:top w:val="none" w:sz="0" w:space="0" w:color="auto"/>
                                                    <w:left w:val="none" w:sz="0" w:space="0" w:color="auto"/>
                                                    <w:bottom w:val="none" w:sz="0" w:space="0" w:color="auto"/>
                                                    <w:right w:val="none" w:sz="0" w:space="0" w:color="auto"/>
                                                  </w:divBdr>
                                                </w:div>
                                                <w:div w:id="1288052115">
                                                  <w:marLeft w:val="0"/>
                                                  <w:marRight w:val="0"/>
                                                  <w:marTop w:val="0"/>
                                                  <w:marBottom w:val="0"/>
                                                  <w:divBdr>
                                                    <w:top w:val="none" w:sz="0" w:space="0" w:color="auto"/>
                                                    <w:left w:val="none" w:sz="0" w:space="0" w:color="auto"/>
                                                    <w:bottom w:val="none" w:sz="0" w:space="0" w:color="auto"/>
                                                    <w:right w:val="none" w:sz="0" w:space="0" w:color="auto"/>
                                                  </w:divBdr>
                                                </w:div>
                                                <w:div w:id="2119519942">
                                                  <w:marLeft w:val="0"/>
                                                  <w:marRight w:val="465"/>
                                                  <w:marTop w:val="0"/>
                                                  <w:marBottom w:val="0"/>
                                                  <w:divBdr>
                                                    <w:top w:val="none" w:sz="0" w:space="0" w:color="auto"/>
                                                    <w:left w:val="none" w:sz="0" w:space="0" w:color="auto"/>
                                                    <w:bottom w:val="none" w:sz="0" w:space="0" w:color="auto"/>
                                                    <w:right w:val="none" w:sz="0" w:space="0" w:color="auto"/>
                                                  </w:divBdr>
                                                </w:div>
                                              </w:divsChild>
                                            </w:div>
                                          </w:divsChild>
                                        </w:div>
                                      </w:divsChild>
                                    </w:div>
                                    <w:div w:id="187915707">
                                      <w:marLeft w:val="0"/>
                                      <w:marRight w:val="0"/>
                                      <w:marTop w:val="0"/>
                                      <w:marBottom w:val="0"/>
                                      <w:divBdr>
                                        <w:top w:val="none" w:sz="0" w:space="0" w:color="auto"/>
                                        <w:left w:val="none" w:sz="0" w:space="0" w:color="auto"/>
                                        <w:bottom w:val="none" w:sz="0" w:space="0" w:color="auto"/>
                                        <w:right w:val="none" w:sz="0" w:space="0" w:color="auto"/>
                                      </w:divBdr>
                                      <w:divsChild>
                                        <w:div w:id="284044877">
                                          <w:marLeft w:val="120"/>
                                          <w:marRight w:val="120"/>
                                          <w:marTop w:val="0"/>
                                          <w:marBottom w:val="0"/>
                                          <w:divBdr>
                                            <w:top w:val="none" w:sz="0" w:space="0" w:color="auto"/>
                                            <w:left w:val="none" w:sz="0" w:space="0" w:color="auto"/>
                                            <w:bottom w:val="none" w:sz="0" w:space="0" w:color="auto"/>
                                            <w:right w:val="none" w:sz="0" w:space="0" w:color="auto"/>
                                          </w:divBdr>
                                          <w:divsChild>
                                            <w:div w:id="221446298">
                                              <w:marLeft w:val="0"/>
                                              <w:marRight w:val="0"/>
                                              <w:marTop w:val="0"/>
                                              <w:marBottom w:val="0"/>
                                              <w:divBdr>
                                                <w:top w:val="none" w:sz="0" w:space="0" w:color="auto"/>
                                                <w:left w:val="none" w:sz="0" w:space="0" w:color="auto"/>
                                                <w:bottom w:val="none" w:sz="0" w:space="0" w:color="auto"/>
                                                <w:right w:val="none" w:sz="0" w:space="0" w:color="auto"/>
                                              </w:divBdr>
                                              <w:divsChild>
                                                <w:div w:id="165637866">
                                                  <w:marLeft w:val="0"/>
                                                  <w:marRight w:val="570"/>
                                                  <w:marTop w:val="0"/>
                                                  <w:marBottom w:val="0"/>
                                                  <w:divBdr>
                                                    <w:top w:val="none" w:sz="0" w:space="0" w:color="auto"/>
                                                    <w:left w:val="none" w:sz="0" w:space="0" w:color="auto"/>
                                                    <w:bottom w:val="none" w:sz="0" w:space="0" w:color="auto"/>
                                                    <w:right w:val="none" w:sz="0" w:space="0" w:color="auto"/>
                                                  </w:divBdr>
                                                </w:div>
                                                <w:div w:id="1119107079">
                                                  <w:marLeft w:val="0"/>
                                                  <w:marRight w:val="0"/>
                                                  <w:marTop w:val="0"/>
                                                  <w:marBottom w:val="0"/>
                                                  <w:divBdr>
                                                    <w:top w:val="none" w:sz="0" w:space="0" w:color="auto"/>
                                                    <w:left w:val="none" w:sz="0" w:space="0" w:color="auto"/>
                                                    <w:bottom w:val="none" w:sz="0" w:space="0" w:color="auto"/>
                                                    <w:right w:val="none" w:sz="0" w:space="0" w:color="auto"/>
                                                  </w:divBdr>
                                                </w:div>
                                                <w:div w:id="1596789435">
                                                  <w:marLeft w:val="0"/>
                                                  <w:marRight w:val="0"/>
                                                  <w:marTop w:val="0"/>
                                                  <w:marBottom w:val="0"/>
                                                  <w:divBdr>
                                                    <w:top w:val="none" w:sz="0" w:space="0" w:color="auto"/>
                                                    <w:left w:val="none" w:sz="0" w:space="0" w:color="auto"/>
                                                    <w:bottom w:val="none" w:sz="0" w:space="0" w:color="auto"/>
                                                    <w:right w:val="none" w:sz="0" w:space="0" w:color="auto"/>
                                                  </w:divBdr>
                                                </w:div>
                                                <w:div w:id="204363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52956">
                                          <w:marLeft w:val="210"/>
                                          <w:marRight w:val="0"/>
                                          <w:marTop w:val="0"/>
                                          <w:marBottom w:val="225"/>
                                          <w:divBdr>
                                            <w:top w:val="none" w:sz="0" w:space="0" w:color="auto"/>
                                            <w:left w:val="none" w:sz="0" w:space="0" w:color="auto"/>
                                            <w:bottom w:val="none" w:sz="0" w:space="0" w:color="auto"/>
                                            <w:right w:val="none" w:sz="0" w:space="0" w:color="auto"/>
                                          </w:divBdr>
                                          <w:divsChild>
                                            <w:div w:id="2100709617">
                                              <w:marLeft w:val="0"/>
                                              <w:marRight w:val="0"/>
                                              <w:marTop w:val="0"/>
                                              <w:marBottom w:val="0"/>
                                              <w:divBdr>
                                                <w:top w:val="none" w:sz="0" w:space="0" w:color="auto"/>
                                                <w:left w:val="none" w:sz="0" w:space="0" w:color="auto"/>
                                                <w:bottom w:val="none" w:sz="0" w:space="0" w:color="auto"/>
                                                <w:right w:val="none" w:sz="0" w:space="0" w:color="auto"/>
                                              </w:divBdr>
                                              <w:divsChild>
                                                <w:div w:id="900487112">
                                                  <w:marLeft w:val="0"/>
                                                  <w:marRight w:val="465"/>
                                                  <w:marTop w:val="0"/>
                                                  <w:marBottom w:val="0"/>
                                                  <w:divBdr>
                                                    <w:top w:val="none" w:sz="0" w:space="0" w:color="auto"/>
                                                    <w:left w:val="none" w:sz="0" w:space="0" w:color="auto"/>
                                                    <w:bottom w:val="none" w:sz="0" w:space="0" w:color="auto"/>
                                                    <w:right w:val="none" w:sz="0" w:space="0" w:color="auto"/>
                                                  </w:divBdr>
                                                </w:div>
                                                <w:div w:id="1040205748">
                                                  <w:marLeft w:val="0"/>
                                                  <w:marRight w:val="0"/>
                                                  <w:marTop w:val="0"/>
                                                  <w:marBottom w:val="0"/>
                                                  <w:divBdr>
                                                    <w:top w:val="none" w:sz="0" w:space="0" w:color="auto"/>
                                                    <w:left w:val="none" w:sz="0" w:space="0" w:color="auto"/>
                                                    <w:bottom w:val="none" w:sz="0" w:space="0" w:color="auto"/>
                                                    <w:right w:val="none" w:sz="0" w:space="0" w:color="auto"/>
                                                  </w:divBdr>
                                                </w:div>
                                                <w:div w:id="1506090168">
                                                  <w:marLeft w:val="0"/>
                                                  <w:marRight w:val="0"/>
                                                  <w:marTop w:val="0"/>
                                                  <w:marBottom w:val="0"/>
                                                  <w:divBdr>
                                                    <w:top w:val="none" w:sz="0" w:space="0" w:color="auto"/>
                                                    <w:left w:val="none" w:sz="0" w:space="0" w:color="auto"/>
                                                    <w:bottom w:val="none" w:sz="0" w:space="0" w:color="auto"/>
                                                    <w:right w:val="none" w:sz="0" w:space="0" w:color="auto"/>
                                                  </w:divBdr>
                                                </w:div>
                                                <w:div w:id="159215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842916">
                                          <w:marLeft w:val="15"/>
                                          <w:marRight w:val="15"/>
                                          <w:marTop w:val="0"/>
                                          <w:marBottom w:val="0"/>
                                          <w:divBdr>
                                            <w:top w:val="none" w:sz="0" w:space="0" w:color="auto"/>
                                            <w:left w:val="none" w:sz="0" w:space="0" w:color="auto"/>
                                            <w:bottom w:val="none" w:sz="0" w:space="0" w:color="auto"/>
                                            <w:right w:val="none" w:sz="0" w:space="0" w:color="auto"/>
                                          </w:divBdr>
                                        </w:div>
                                      </w:divsChild>
                                    </w:div>
                                    <w:div w:id="982975710">
                                      <w:marLeft w:val="0"/>
                                      <w:marRight w:val="0"/>
                                      <w:marTop w:val="0"/>
                                      <w:marBottom w:val="0"/>
                                      <w:divBdr>
                                        <w:top w:val="none" w:sz="0" w:space="0" w:color="auto"/>
                                        <w:left w:val="none" w:sz="0" w:space="0" w:color="auto"/>
                                        <w:bottom w:val="none" w:sz="0" w:space="0" w:color="auto"/>
                                        <w:right w:val="none" w:sz="0" w:space="0" w:color="auto"/>
                                      </w:divBdr>
                                      <w:divsChild>
                                        <w:div w:id="419836267">
                                          <w:marLeft w:val="15"/>
                                          <w:marRight w:val="15"/>
                                          <w:marTop w:val="0"/>
                                          <w:marBottom w:val="0"/>
                                          <w:divBdr>
                                            <w:top w:val="none" w:sz="0" w:space="0" w:color="auto"/>
                                            <w:left w:val="none" w:sz="0" w:space="0" w:color="auto"/>
                                            <w:bottom w:val="none" w:sz="0" w:space="0" w:color="auto"/>
                                            <w:right w:val="none" w:sz="0" w:space="0" w:color="auto"/>
                                          </w:divBdr>
                                        </w:div>
                                        <w:div w:id="1404764251">
                                          <w:marLeft w:val="210"/>
                                          <w:marRight w:val="0"/>
                                          <w:marTop w:val="0"/>
                                          <w:marBottom w:val="225"/>
                                          <w:divBdr>
                                            <w:top w:val="none" w:sz="0" w:space="0" w:color="auto"/>
                                            <w:left w:val="none" w:sz="0" w:space="0" w:color="auto"/>
                                            <w:bottom w:val="none" w:sz="0" w:space="0" w:color="auto"/>
                                            <w:right w:val="none" w:sz="0" w:space="0" w:color="auto"/>
                                          </w:divBdr>
                                          <w:divsChild>
                                            <w:div w:id="679046250">
                                              <w:marLeft w:val="0"/>
                                              <w:marRight w:val="0"/>
                                              <w:marTop w:val="0"/>
                                              <w:marBottom w:val="0"/>
                                              <w:divBdr>
                                                <w:top w:val="none" w:sz="0" w:space="0" w:color="auto"/>
                                                <w:left w:val="none" w:sz="0" w:space="0" w:color="auto"/>
                                                <w:bottom w:val="none" w:sz="0" w:space="0" w:color="auto"/>
                                                <w:right w:val="none" w:sz="0" w:space="0" w:color="auto"/>
                                              </w:divBdr>
                                              <w:divsChild>
                                                <w:div w:id="923144639">
                                                  <w:marLeft w:val="0"/>
                                                  <w:marRight w:val="0"/>
                                                  <w:marTop w:val="0"/>
                                                  <w:marBottom w:val="0"/>
                                                  <w:divBdr>
                                                    <w:top w:val="none" w:sz="0" w:space="0" w:color="auto"/>
                                                    <w:left w:val="none" w:sz="0" w:space="0" w:color="auto"/>
                                                    <w:bottom w:val="none" w:sz="0" w:space="0" w:color="auto"/>
                                                    <w:right w:val="none" w:sz="0" w:space="0" w:color="auto"/>
                                                  </w:divBdr>
                                                </w:div>
                                                <w:div w:id="1753551085">
                                                  <w:marLeft w:val="0"/>
                                                  <w:marRight w:val="0"/>
                                                  <w:marTop w:val="0"/>
                                                  <w:marBottom w:val="0"/>
                                                  <w:divBdr>
                                                    <w:top w:val="none" w:sz="0" w:space="0" w:color="auto"/>
                                                    <w:left w:val="none" w:sz="0" w:space="0" w:color="auto"/>
                                                    <w:bottom w:val="none" w:sz="0" w:space="0" w:color="auto"/>
                                                    <w:right w:val="none" w:sz="0" w:space="0" w:color="auto"/>
                                                  </w:divBdr>
                                                </w:div>
                                                <w:div w:id="1808474902">
                                                  <w:marLeft w:val="0"/>
                                                  <w:marRight w:val="0"/>
                                                  <w:marTop w:val="0"/>
                                                  <w:marBottom w:val="0"/>
                                                  <w:divBdr>
                                                    <w:top w:val="none" w:sz="0" w:space="0" w:color="auto"/>
                                                    <w:left w:val="none" w:sz="0" w:space="0" w:color="auto"/>
                                                    <w:bottom w:val="none" w:sz="0" w:space="0" w:color="auto"/>
                                                    <w:right w:val="none" w:sz="0" w:space="0" w:color="auto"/>
                                                  </w:divBdr>
                                                </w:div>
                                                <w:div w:id="2017266056">
                                                  <w:marLeft w:val="0"/>
                                                  <w:marRight w:val="465"/>
                                                  <w:marTop w:val="0"/>
                                                  <w:marBottom w:val="0"/>
                                                  <w:divBdr>
                                                    <w:top w:val="none" w:sz="0" w:space="0" w:color="auto"/>
                                                    <w:left w:val="none" w:sz="0" w:space="0" w:color="auto"/>
                                                    <w:bottom w:val="none" w:sz="0" w:space="0" w:color="auto"/>
                                                    <w:right w:val="none" w:sz="0" w:space="0" w:color="auto"/>
                                                  </w:divBdr>
                                                </w:div>
                                              </w:divsChild>
                                            </w:div>
                                          </w:divsChild>
                                        </w:div>
                                        <w:div w:id="1437171284">
                                          <w:marLeft w:val="120"/>
                                          <w:marRight w:val="120"/>
                                          <w:marTop w:val="0"/>
                                          <w:marBottom w:val="0"/>
                                          <w:divBdr>
                                            <w:top w:val="none" w:sz="0" w:space="0" w:color="auto"/>
                                            <w:left w:val="none" w:sz="0" w:space="0" w:color="auto"/>
                                            <w:bottom w:val="none" w:sz="0" w:space="0" w:color="auto"/>
                                            <w:right w:val="none" w:sz="0" w:space="0" w:color="auto"/>
                                          </w:divBdr>
                                          <w:divsChild>
                                            <w:div w:id="757287543">
                                              <w:marLeft w:val="0"/>
                                              <w:marRight w:val="0"/>
                                              <w:marTop w:val="0"/>
                                              <w:marBottom w:val="0"/>
                                              <w:divBdr>
                                                <w:top w:val="none" w:sz="0" w:space="0" w:color="auto"/>
                                                <w:left w:val="none" w:sz="0" w:space="0" w:color="auto"/>
                                                <w:bottom w:val="none" w:sz="0" w:space="0" w:color="auto"/>
                                                <w:right w:val="none" w:sz="0" w:space="0" w:color="auto"/>
                                              </w:divBdr>
                                              <w:divsChild>
                                                <w:div w:id="258297426">
                                                  <w:marLeft w:val="0"/>
                                                  <w:marRight w:val="0"/>
                                                  <w:marTop w:val="0"/>
                                                  <w:marBottom w:val="0"/>
                                                  <w:divBdr>
                                                    <w:top w:val="none" w:sz="0" w:space="0" w:color="auto"/>
                                                    <w:left w:val="none" w:sz="0" w:space="0" w:color="auto"/>
                                                    <w:bottom w:val="none" w:sz="0" w:space="0" w:color="auto"/>
                                                    <w:right w:val="none" w:sz="0" w:space="0" w:color="auto"/>
                                                  </w:divBdr>
                                                </w:div>
                                                <w:div w:id="1413626698">
                                                  <w:marLeft w:val="0"/>
                                                  <w:marRight w:val="0"/>
                                                  <w:marTop w:val="0"/>
                                                  <w:marBottom w:val="0"/>
                                                  <w:divBdr>
                                                    <w:top w:val="none" w:sz="0" w:space="0" w:color="auto"/>
                                                    <w:left w:val="none" w:sz="0" w:space="0" w:color="auto"/>
                                                    <w:bottom w:val="none" w:sz="0" w:space="0" w:color="auto"/>
                                                    <w:right w:val="none" w:sz="0" w:space="0" w:color="auto"/>
                                                  </w:divBdr>
                                                </w:div>
                                                <w:div w:id="1490563238">
                                                  <w:marLeft w:val="0"/>
                                                  <w:marRight w:val="0"/>
                                                  <w:marTop w:val="0"/>
                                                  <w:marBottom w:val="0"/>
                                                  <w:divBdr>
                                                    <w:top w:val="none" w:sz="0" w:space="0" w:color="auto"/>
                                                    <w:left w:val="none" w:sz="0" w:space="0" w:color="auto"/>
                                                    <w:bottom w:val="none" w:sz="0" w:space="0" w:color="auto"/>
                                                    <w:right w:val="none" w:sz="0" w:space="0" w:color="auto"/>
                                                  </w:divBdr>
                                                </w:div>
                                                <w:div w:id="1505508632">
                                                  <w:marLeft w:val="0"/>
                                                  <w:marRight w:val="570"/>
                                                  <w:marTop w:val="0"/>
                                                  <w:marBottom w:val="0"/>
                                                  <w:divBdr>
                                                    <w:top w:val="none" w:sz="0" w:space="0" w:color="auto"/>
                                                    <w:left w:val="none" w:sz="0" w:space="0" w:color="auto"/>
                                                    <w:bottom w:val="none" w:sz="0" w:space="0" w:color="auto"/>
                                                    <w:right w:val="none" w:sz="0" w:space="0" w:color="auto"/>
                                                  </w:divBdr>
                                                </w:div>
                                              </w:divsChild>
                                            </w:div>
                                          </w:divsChild>
                                        </w:div>
                                      </w:divsChild>
                                    </w:div>
                                    <w:div w:id="1125544766">
                                      <w:marLeft w:val="0"/>
                                      <w:marRight w:val="0"/>
                                      <w:marTop w:val="0"/>
                                      <w:marBottom w:val="0"/>
                                      <w:divBdr>
                                        <w:top w:val="none" w:sz="0" w:space="0" w:color="auto"/>
                                        <w:left w:val="none" w:sz="0" w:space="0" w:color="auto"/>
                                        <w:bottom w:val="none" w:sz="0" w:space="0" w:color="auto"/>
                                        <w:right w:val="none" w:sz="0" w:space="0" w:color="auto"/>
                                      </w:divBdr>
                                      <w:divsChild>
                                        <w:div w:id="177739864">
                                          <w:marLeft w:val="120"/>
                                          <w:marRight w:val="120"/>
                                          <w:marTop w:val="0"/>
                                          <w:marBottom w:val="0"/>
                                          <w:divBdr>
                                            <w:top w:val="none" w:sz="0" w:space="0" w:color="auto"/>
                                            <w:left w:val="none" w:sz="0" w:space="0" w:color="auto"/>
                                            <w:bottom w:val="none" w:sz="0" w:space="0" w:color="auto"/>
                                            <w:right w:val="none" w:sz="0" w:space="0" w:color="auto"/>
                                          </w:divBdr>
                                          <w:divsChild>
                                            <w:div w:id="184489792">
                                              <w:marLeft w:val="0"/>
                                              <w:marRight w:val="0"/>
                                              <w:marTop w:val="0"/>
                                              <w:marBottom w:val="0"/>
                                              <w:divBdr>
                                                <w:top w:val="none" w:sz="0" w:space="0" w:color="auto"/>
                                                <w:left w:val="none" w:sz="0" w:space="0" w:color="auto"/>
                                                <w:bottom w:val="none" w:sz="0" w:space="0" w:color="auto"/>
                                                <w:right w:val="none" w:sz="0" w:space="0" w:color="auto"/>
                                              </w:divBdr>
                                              <w:divsChild>
                                                <w:div w:id="1139882595">
                                                  <w:marLeft w:val="0"/>
                                                  <w:marRight w:val="0"/>
                                                  <w:marTop w:val="0"/>
                                                  <w:marBottom w:val="0"/>
                                                  <w:divBdr>
                                                    <w:top w:val="none" w:sz="0" w:space="0" w:color="auto"/>
                                                    <w:left w:val="none" w:sz="0" w:space="0" w:color="auto"/>
                                                    <w:bottom w:val="none" w:sz="0" w:space="0" w:color="auto"/>
                                                    <w:right w:val="none" w:sz="0" w:space="0" w:color="auto"/>
                                                  </w:divBdr>
                                                </w:div>
                                                <w:div w:id="1457336850">
                                                  <w:marLeft w:val="0"/>
                                                  <w:marRight w:val="0"/>
                                                  <w:marTop w:val="0"/>
                                                  <w:marBottom w:val="0"/>
                                                  <w:divBdr>
                                                    <w:top w:val="none" w:sz="0" w:space="0" w:color="auto"/>
                                                    <w:left w:val="none" w:sz="0" w:space="0" w:color="auto"/>
                                                    <w:bottom w:val="none" w:sz="0" w:space="0" w:color="auto"/>
                                                    <w:right w:val="none" w:sz="0" w:space="0" w:color="auto"/>
                                                  </w:divBdr>
                                                </w:div>
                                                <w:div w:id="1821341537">
                                                  <w:marLeft w:val="0"/>
                                                  <w:marRight w:val="570"/>
                                                  <w:marTop w:val="0"/>
                                                  <w:marBottom w:val="0"/>
                                                  <w:divBdr>
                                                    <w:top w:val="none" w:sz="0" w:space="0" w:color="auto"/>
                                                    <w:left w:val="none" w:sz="0" w:space="0" w:color="auto"/>
                                                    <w:bottom w:val="none" w:sz="0" w:space="0" w:color="auto"/>
                                                    <w:right w:val="none" w:sz="0" w:space="0" w:color="auto"/>
                                                  </w:divBdr>
                                                </w:div>
                                                <w:div w:id="205561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336609">
                                          <w:marLeft w:val="210"/>
                                          <w:marRight w:val="0"/>
                                          <w:marTop w:val="0"/>
                                          <w:marBottom w:val="225"/>
                                          <w:divBdr>
                                            <w:top w:val="none" w:sz="0" w:space="0" w:color="auto"/>
                                            <w:left w:val="none" w:sz="0" w:space="0" w:color="auto"/>
                                            <w:bottom w:val="none" w:sz="0" w:space="0" w:color="auto"/>
                                            <w:right w:val="none" w:sz="0" w:space="0" w:color="auto"/>
                                          </w:divBdr>
                                          <w:divsChild>
                                            <w:div w:id="1615868914">
                                              <w:marLeft w:val="0"/>
                                              <w:marRight w:val="0"/>
                                              <w:marTop w:val="0"/>
                                              <w:marBottom w:val="0"/>
                                              <w:divBdr>
                                                <w:top w:val="none" w:sz="0" w:space="0" w:color="auto"/>
                                                <w:left w:val="none" w:sz="0" w:space="0" w:color="auto"/>
                                                <w:bottom w:val="none" w:sz="0" w:space="0" w:color="auto"/>
                                                <w:right w:val="none" w:sz="0" w:space="0" w:color="auto"/>
                                              </w:divBdr>
                                              <w:divsChild>
                                                <w:div w:id="12190262">
                                                  <w:marLeft w:val="0"/>
                                                  <w:marRight w:val="0"/>
                                                  <w:marTop w:val="0"/>
                                                  <w:marBottom w:val="0"/>
                                                  <w:divBdr>
                                                    <w:top w:val="none" w:sz="0" w:space="0" w:color="auto"/>
                                                    <w:left w:val="none" w:sz="0" w:space="0" w:color="auto"/>
                                                    <w:bottom w:val="none" w:sz="0" w:space="0" w:color="auto"/>
                                                    <w:right w:val="none" w:sz="0" w:space="0" w:color="auto"/>
                                                  </w:divBdr>
                                                </w:div>
                                                <w:div w:id="861477608">
                                                  <w:marLeft w:val="0"/>
                                                  <w:marRight w:val="0"/>
                                                  <w:marTop w:val="0"/>
                                                  <w:marBottom w:val="0"/>
                                                  <w:divBdr>
                                                    <w:top w:val="none" w:sz="0" w:space="0" w:color="auto"/>
                                                    <w:left w:val="none" w:sz="0" w:space="0" w:color="auto"/>
                                                    <w:bottom w:val="none" w:sz="0" w:space="0" w:color="auto"/>
                                                    <w:right w:val="none" w:sz="0" w:space="0" w:color="auto"/>
                                                  </w:divBdr>
                                                </w:div>
                                                <w:div w:id="200469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121400">
                                          <w:marLeft w:val="15"/>
                                          <w:marRight w:val="15"/>
                                          <w:marTop w:val="0"/>
                                          <w:marBottom w:val="0"/>
                                          <w:divBdr>
                                            <w:top w:val="none" w:sz="0" w:space="0" w:color="auto"/>
                                            <w:left w:val="none" w:sz="0" w:space="0" w:color="auto"/>
                                            <w:bottom w:val="none" w:sz="0" w:space="0" w:color="auto"/>
                                            <w:right w:val="none" w:sz="0" w:space="0" w:color="auto"/>
                                          </w:divBdr>
                                        </w:div>
                                      </w:divsChild>
                                    </w:div>
                                    <w:div w:id="1171486847">
                                      <w:marLeft w:val="0"/>
                                      <w:marRight w:val="0"/>
                                      <w:marTop w:val="0"/>
                                      <w:marBottom w:val="0"/>
                                      <w:divBdr>
                                        <w:top w:val="none" w:sz="0" w:space="0" w:color="auto"/>
                                        <w:left w:val="none" w:sz="0" w:space="0" w:color="auto"/>
                                        <w:bottom w:val="none" w:sz="0" w:space="0" w:color="auto"/>
                                        <w:right w:val="none" w:sz="0" w:space="0" w:color="auto"/>
                                      </w:divBdr>
                                      <w:divsChild>
                                        <w:div w:id="879051350">
                                          <w:marLeft w:val="120"/>
                                          <w:marRight w:val="120"/>
                                          <w:marTop w:val="0"/>
                                          <w:marBottom w:val="0"/>
                                          <w:divBdr>
                                            <w:top w:val="none" w:sz="0" w:space="0" w:color="auto"/>
                                            <w:left w:val="none" w:sz="0" w:space="0" w:color="auto"/>
                                            <w:bottom w:val="none" w:sz="0" w:space="0" w:color="auto"/>
                                            <w:right w:val="none" w:sz="0" w:space="0" w:color="auto"/>
                                          </w:divBdr>
                                          <w:divsChild>
                                            <w:div w:id="1749502262">
                                              <w:marLeft w:val="0"/>
                                              <w:marRight w:val="0"/>
                                              <w:marTop w:val="0"/>
                                              <w:marBottom w:val="0"/>
                                              <w:divBdr>
                                                <w:top w:val="none" w:sz="0" w:space="0" w:color="auto"/>
                                                <w:left w:val="none" w:sz="0" w:space="0" w:color="auto"/>
                                                <w:bottom w:val="none" w:sz="0" w:space="0" w:color="auto"/>
                                                <w:right w:val="none" w:sz="0" w:space="0" w:color="auto"/>
                                              </w:divBdr>
                                              <w:divsChild>
                                                <w:div w:id="278610813">
                                                  <w:marLeft w:val="0"/>
                                                  <w:marRight w:val="0"/>
                                                  <w:marTop w:val="0"/>
                                                  <w:marBottom w:val="0"/>
                                                  <w:divBdr>
                                                    <w:top w:val="none" w:sz="0" w:space="0" w:color="auto"/>
                                                    <w:left w:val="none" w:sz="0" w:space="0" w:color="auto"/>
                                                    <w:bottom w:val="none" w:sz="0" w:space="0" w:color="auto"/>
                                                    <w:right w:val="none" w:sz="0" w:space="0" w:color="auto"/>
                                                  </w:divBdr>
                                                </w:div>
                                                <w:div w:id="282158266">
                                                  <w:marLeft w:val="0"/>
                                                  <w:marRight w:val="0"/>
                                                  <w:marTop w:val="0"/>
                                                  <w:marBottom w:val="0"/>
                                                  <w:divBdr>
                                                    <w:top w:val="none" w:sz="0" w:space="0" w:color="auto"/>
                                                    <w:left w:val="none" w:sz="0" w:space="0" w:color="auto"/>
                                                    <w:bottom w:val="none" w:sz="0" w:space="0" w:color="auto"/>
                                                    <w:right w:val="none" w:sz="0" w:space="0" w:color="auto"/>
                                                  </w:divBdr>
                                                </w:div>
                                                <w:div w:id="501239999">
                                                  <w:marLeft w:val="0"/>
                                                  <w:marRight w:val="0"/>
                                                  <w:marTop w:val="0"/>
                                                  <w:marBottom w:val="0"/>
                                                  <w:divBdr>
                                                    <w:top w:val="none" w:sz="0" w:space="0" w:color="auto"/>
                                                    <w:left w:val="none" w:sz="0" w:space="0" w:color="auto"/>
                                                    <w:bottom w:val="none" w:sz="0" w:space="0" w:color="auto"/>
                                                    <w:right w:val="none" w:sz="0" w:space="0" w:color="auto"/>
                                                  </w:divBdr>
                                                </w:div>
                                                <w:div w:id="617882060">
                                                  <w:marLeft w:val="0"/>
                                                  <w:marRight w:val="570"/>
                                                  <w:marTop w:val="0"/>
                                                  <w:marBottom w:val="0"/>
                                                  <w:divBdr>
                                                    <w:top w:val="none" w:sz="0" w:space="0" w:color="auto"/>
                                                    <w:left w:val="none" w:sz="0" w:space="0" w:color="auto"/>
                                                    <w:bottom w:val="none" w:sz="0" w:space="0" w:color="auto"/>
                                                    <w:right w:val="none" w:sz="0" w:space="0" w:color="auto"/>
                                                  </w:divBdr>
                                                </w:div>
                                              </w:divsChild>
                                            </w:div>
                                          </w:divsChild>
                                        </w:div>
                                        <w:div w:id="1271618948">
                                          <w:marLeft w:val="15"/>
                                          <w:marRight w:val="15"/>
                                          <w:marTop w:val="0"/>
                                          <w:marBottom w:val="0"/>
                                          <w:divBdr>
                                            <w:top w:val="none" w:sz="0" w:space="0" w:color="auto"/>
                                            <w:left w:val="none" w:sz="0" w:space="0" w:color="auto"/>
                                            <w:bottom w:val="none" w:sz="0" w:space="0" w:color="auto"/>
                                            <w:right w:val="none" w:sz="0" w:space="0" w:color="auto"/>
                                          </w:divBdr>
                                        </w:div>
                                        <w:div w:id="1325859475">
                                          <w:marLeft w:val="210"/>
                                          <w:marRight w:val="0"/>
                                          <w:marTop w:val="0"/>
                                          <w:marBottom w:val="225"/>
                                          <w:divBdr>
                                            <w:top w:val="none" w:sz="0" w:space="0" w:color="auto"/>
                                            <w:left w:val="none" w:sz="0" w:space="0" w:color="auto"/>
                                            <w:bottom w:val="none" w:sz="0" w:space="0" w:color="auto"/>
                                            <w:right w:val="none" w:sz="0" w:space="0" w:color="auto"/>
                                          </w:divBdr>
                                          <w:divsChild>
                                            <w:div w:id="1888760898">
                                              <w:marLeft w:val="0"/>
                                              <w:marRight w:val="0"/>
                                              <w:marTop w:val="0"/>
                                              <w:marBottom w:val="0"/>
                                              <w:divBdr>
                                                <w:top w:val="none" w:sz="0" w:space="0" w:color="auto"/>
                                                <w:left w:val="none" w:sz="0" w:space="0" w:color="auto"/>
                                                <w:bottom w:val="none" w:sz="0" w:space="0" w:color="auto"/>
                                                <w:right w:val="none" w:sz="0" w:space="0" w:color="auto"/>
                                              </w:divBdr>
                                              <w:divsChild>
                                                <w:div w:id="1344431576">
                                                  <w:marLeft w:val="0"/>
                                                  <w:marRight w:val="0"/>
                                                  <w:marTop w:val="0"/>
                                                  <w:marBottom w:val="0"/>
                                                  <w:divBdr>
                                                    <w:top w:val="none" w:sz="0" w:space="0" w:color="auto"/>
                                                    <w:left w:val="none" w:sz="0" w:space="0" w:color="auto"/>
                                                    <w:bottom w:val="none" w:sz="0" w:space="0" w:color="auto"/>
                                                    <w:right w:val="none" w:sz="0" w:space="0" w:color="auto"/>
                                                  </w:divBdr>
                                                </w:div>
                                                <w:div w:id="1673297195">
                                                  <w:marLeft w:val="0"/>
                                                  <w:marRight w:val="465"/>
                                                  <w:marTop w:val="0"/>
                                                  <w:marBottom w:val="0"/>
                                                  <w:divBdr>
                                                    <w:top w:val="none" w:sz="0" w:space="0" w:color="auto"/>
                                                    <w:left w:val="none" w:sz="0" w:space="0" w:color="auto"/>
                                                    <w:bottom w:val="none" w:sz="0" w:space="0" w:color="auto"/>
                                                    <w:right w:val="none" w:sz="0" w:space="0" w:color="auto"/>
                                                  </w:divBdr>
                                                </w:div>
                                                <w:div w:id="1857842310">
                                                  <w:marLeft w:val="0"/>
                                                  <w:marRight w:val="0"/>
                                                  <w:marTop w:val="0"/>
                                                  <w:marBottom w:val="0"/>
                                                  <w:divBdr>
                                                    <w:top w:val="none" w:sz="0" w:space="0" w:color="auto"/>
                                                    <w:left w:val="none" w:sz="0" w:space="0" w:color="auto"/>
                                                    <w:bottom w:val="none" w:sz="0" w:space="0" w:color="auto"/>
                                                    <w:right w:val="none" w:sz="0" w:space="0" w:color="auto"/>
                                                  </w:divBdr>
                                                </w:div>
                                                <w:div w:id="206826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038667">
                                      <w:marLeft w:val="0"/>
                                      <w:marRight w:val="0"/>
                                      <w:marTop w:val="0"/>
                                      <w:marBottom w:val="0"/>
                                      <w:divBdr>
                                        <w:top w:val="none" w:sz="0" w:space="0" w:color="auto"/>
                                        <w:left w:val="none" w:sz="0" w:space="0" w:color="auto"/>
                                        <w:bottom w:val="none" w:sz="0" w:space="0" w:color="auto"/>
                                        <w:right w:val="none" w:sz="0" w:space="0" w:color="auto"/>
                                      </w:divBdr>
                                      <w:divsChild>
                                        <w:div w:id="782193542">
                                          <w:marLeft w:val="210"/>
                                          <w:marRight w:val="0"/>
                                          <w:marTop w:val="0"/>
                                          <w:marBottom w:val="225"/>
                                          <w:divBdr>
                                            <w:top w:val="none" w:sz="0" w:space="0" w:color="auto"/>
                                            <w:left w:val="none" w:sz="0" w:space="0" w:color="auto"/>
                                            <w:bottom w:val="none" w:sz="0" w:space="0" w:color="auto"/>
                                            <w:right w:val="none" w:sz="0" w:space="0" w:color="auto"/>
                                          </w:divBdr>
                                          <w:divsChild>
                                            <w:div w:id="1051415986">
                                              <w:marLeft w:val="0"/>
                                              <w:marRight w:val="0"/>
                                              <w:marTop w:val="0"/>
                                              <w:marBottom w:val="0"/>
                                              <w:divBdr>
                                                <w:top w:val="none" w:sz="0" w:space="0" w:color="auto"/>
                                                <w:left w:val="none" w:sz="0" w:space="0" w:color="auto"/>
                                                <w:bottom w:val="none" w:sz="0" w:space="0" w:color="auto"/>
                                                <w:right w:val="none" w:sz="0" w:space="0" w:color="auto"/>
                                              </w:divBdr>
                                              <w:divsChild>
                                                <w:div w:id="649335574">
                                                  <w:marLeft w:val="0"/>
                                                  <w:marRight w:val="0"/>
                                                  <w:marTop w:val="0"/>
                                                  <w:marBottom w:val="0"/>
                                                  <w:divBdr>
                                                    <w:top w:val="none" w:sz="0" w:space="0" w:color="auto"/>
                                                    <w:left w:val="none" w:sz="0" w:space="0" w:color="auto"/>
                                                    <w:bottom w:val="none" w:sz="0" w:space="0" w:color="auto"/>
                                                    <w:right w:val="none" w:sz="0" w:space="0" w:color="auto"/>
                                                  </w:divBdr>
                                                </w:div>
                                                <w:div w:id="806624800">
                                                  <w:marLeft w:val="0"/>
                                                  <w:marRight w:val="0"/>
                                                  <w:marTop w:val="0"/>
                                                  <w:marBottom w:val="0"/>
                                                  <w:divBdr>
                                                    <w:top w:val="none" w:sz="0" w:space="0" w:color="auto"/>
                                                    <w:left w:val="none" w:sz="0" w:space="0" w:color="auto"/>
                                                    <w:bottom w:val="none" w:sz="0" w:space="0" w:color="auto"/>
                                                    <w:right w:val="none" w:sz="0" w:space="0" w:color="auto"/>
                                                  </w:divBdr>
                                                </w:div>
                                                <w:div w:id="1975287041">
                                                  <w:marLeft w:val="0"/>
                                                  <w:marRight w:val="0"/>
                                                  <w:marTop w:val="0"/>
                                                  <w:marBottom w:val="0"/>
                                                  <w:divBdr>
                                                    <w:top w:val="none" w:sz="0" w:space="0" w:color="auto"/>
                                                    <w:left w:val="none" w:sz="0" w:space="0" w:color="auto"/>
                                                    <w:bottom w:val="none" w:sz="0" w:space="0" w:color="auto"/>
                                                    <w:right w:val="none" w:sz="0" w:space="0" w:color="auto"/>
                                                  </w:divBdr>
                                                </w:div>
                                                <w:div w:id="2047558508">
                                                  <w:marLeft w:val="0"/>
                                                  <w:marRight w:val="465"/>
                                                  <w:marTop w:val="0"/>
                                                  <w:marBottom w:val="0"/>
                                                  <w:divBdr>
                                                    <w:top w:val="none" w:sz="0" w:space="0" w:color="auto"/>
                                                    <w:left w:val="none" w:sz="0" w:space="0" w:color="auto"/>
                                                    <w:bottom w:val="none" w:sz="0" w:space="0" w:color="auto"/>
                                                    <w:right w:val="none" w:sz="0" w:space="0" w:color="auto"/>
                                                  </w:divBdr>
                                                </w:div>
                                              </w:divsChild>
                                            </w:div>
                                          </w:divsChild>
                                        </w:div>
                                        <w:div w:id="1577013062">
                                          <w:marLeft w:val="120"/>
                                          <w:marRight w:val="120"/>
                                          <w:marTop w:val="0"/>
                                          <w:marBottom w:val="0"/>
                                          <w:divBdr>
                                            <w:top w:val="none" w:sz="0" w:space="0" w:color="auto"/>
                                            <w:left w:val="none" w:sz="0" w:space="0" w:color="auto"/>
                                            <w:bottom w:val="none" w:sz="0" w:space="0" w:color="auto"/>
                                            <w:right w:val="none" w:sz="0" w:space="0" w:color="auto"/>
                                          </w:divBdr>
                                          <w:divsChild>
                                            <w:div w:id="274487418">
                                              <w:marLeft w:val="0"/>
                                              <w:marRight w:val="0"/>
                                              <w:marTop w:val="0"/>
                                              <w:marBottom w:val="0"/>
                                              <w:divBdr>
                                                <w:top w:val="none" w:sz="0" w:space="0" w:color="auto"/>
                                                <w:left w:val="none" w:sz="0" w:space="0" w:color="auto"/>
                                                <w:bottom w:val="none" w:sz="0" w:space="0" w:color="auto"/>
                                                <w:right w:val="none" w:sz="0" w:space="0" w:color="auto"/>
                                              </w:divBdr>
                                              <w:divsChild>
                                                <w:div w:id="819034894">
                                                  <w:marLeft w:val="0"/>
                                                  <w:marRight w:val="0"/>
                                                  <w:marTop w:val="0"/>
                                                  <w:marBottom w:val="0"/>
                                                  <w:divBdr>
                                                    <w:top w:val="none" w:sz="0" w:space="0" w:color="auto"/>
                                                    <w:left w:val="none" w:sz="0" w:space="0" w:color="auto"/>
                                                    <w:bottom w:val="none" w:sz="0" w:space="0" w:color="auto"/>
                                                    <w:right w:val="none" w:sz="0" w:space="0" w:color="auto"/>
                                                  </w:divBdr>
                                                </w:div>
                                                <w:div w:id="1345866764">
                                                  <w:marLeft w:val="0"/>
                                                  <w:marRight w:val="0"/>
                                                  <w:marTop w:val="0"/>
                                                  <w:marBottom w:val="0"/>
                                                  <w:divBdr>
                                                    <w:top w:val="none" w:sz="0" w:space="0" w:color="auto"/>
                                                    <w:left w:val="none" w:sz="0" w:space="0" w:color="auto"/>
                                                    <w:bottom w:val="none" w:sz="0" w:space="0" w:color="auto"/>
                                                    <w:right w:val="none" w:sz="0" w:space="0" w:color="auto"/>
                                                  </w:divBdr>
                                                </w:div>
                                                <w:div w:id="1584337766">
                                                  <w:marLeft w:val="0"/>
                                                  <w:marRight w:val="570"/>
                                                  <w:marTop w:val="0"/>
                                                  <w:marBottom w:val="0"/>
                                                  <w:divBdr>
                                                    <w:top w:val="none" w:sz="0" w:space="0" w:color="auto"/>
                                                    <w:left w:val="none" w:sz="0" w:space="0" w:color="auto"/>
                                                    <w:bottom w:val="none" w:sz="0" w:space="0" w:color="auto"/>
                                                    <w:right w:val="none" w:sz="0" w:space="0" w:color="auto"/>
                                                  </w:divBdr>
                                                </w:div>
                                                <w:div w:id="211886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066547">
                                          <w:marLeft w:val="15"/>
                                          <w:marRight w:val="15"/>
                                          <w:marTop w:val="0"/>
                                          <w:marBottom w:val="0"/>
                                          <w:divBdr>
                                            <w:top w:val="none" w:sz="0" w:space="0" w:color="auto"/>
                                            <w:left w:val="none" w:sz="0" w:space="0" w:color="auto"/>
                                            <w:bottom w:val="none" w:sz="0" w:space="0" w:color="auto"/>
                                            <w:right w:val="none" w:sz="0" w:space="0" w:color="auto"/>
                                          </w:divBdr>
                                        </w:div>
                                      </w:divsChild>
                                    </w:div>
                                    <w:div w:id="1266764975">
                                      <w:marLeft w:val="0"/>
                                      <w:marRight w:val="0"/>
                                      <w:marTop w:val="0"/>
                                      <w:marBottom w:val="0"/>
                                      <w:divBdr>
                                        <w:top w:val="none" w:sz="0" w:space="0" w:color="auto"/>
                                        <w:left w:val="none" w:sz="0" w:space="0" w:color="auto"/>
                                        <w:bottom w:val="none" w:sz="0" w:space="0" w:color="auto"/>
                                        <w:right w:val="none" w:sz="0" w:space="0" w:color="auto"/>
                                      </w:divBdr>
                                      <w:divsChild>
                                        <w:div w:id="44572039">
                                          <w:marLeft w:val="210"/>
                                          <w:marRight w:val="0"/>
                                          <w:marTop w:val="0"/>
                                          <w:marBottom w:val="225"/>
                                          <w:divBdr>
                                            <w:top w:val="none" w:sz="0" w:space="0" w:color="auto"/>
                                            <w:left w:val="none" w:sz="0" w:space="0" w:color="auto"/>
                                            <w:bottom w:val="none" w:sz="0" w:space="0" w:color="auto"/>
                                            <w:right w:val="none" w:sz="0" w:space="0" w:color="auto"/>
                                          </w:divBdr>
                                          <w:divsChild>
                                            <w:div w:id="2091386677">
                                              <w:marLeft w:val="0"/>
                                              <w:marRight w:val="0"/>
                                              <w:marTop w:val="0"/>
                                              <w:marBottom w:val="0"/>
                                              <w:divBdr>
                                                <w:top w:val="none" w:sz="0" w:space="0" w:color="auto"/>
                                                <w:left w:val="none" w:sz="0" w:space="0" w:color="auto"/>
                                                <w:bottom w:val="none" w:sz="0" w:space="0" w:color="auto"/>
                                                <w:right w:val="none" w:sz="0" w:space="0" w:color="auto"/>
                                              </w:divBdr>
                                              <w:divsChild>
                                                <w:div w:id="48653801">
                                                  <w:marLeft w:val="0"/>
                                                  <w:marRight w:val="0"/>
                                                  <w:marTop w:val="0"/>
                                                  <w:marBottom w:val="0"/>
                                                  <w:divBdr>
                                                    <w:top w:val="none" w:sz="0" w:space="0" w:color="auto"/>
                                                    <w:left w:val="none" w:sz="0" w:space="0" w:color="auto"/>
                                                    <w:bottom w:val="none" w:sz="0" w:space="0" w:color="auto"/>
                                                    <w:right w:val="none" w:sz="0" w:space="0" w:color="auto"/>
                                                  </w:divBdr>
                                                </w:div>
                                                <w:div w:id="724724109">
                                                  <w:marLeft w:val="0"/>
                                                  <w:marRight w:val="465"/>
                                                  <w:marTop w:val="0"/>
                                                  <w:marBottom w:val="0"/>
                                                  <w:divBdr>
                                                    <w:top w:val="none" w:sz="0" w:space="0" w:color="auto"/>
                                                    <w:left w:val="none" w:sz="0" w:space="0" w:color="auto"/>
                                                    <w:bottom w:val="none" w:sz="0" w:space="0" w:color="auto"/>
                                                    <w:right w:val="none" w:sz="0" w:space="0" w:color="auto"/>
                                                  </w:divBdr>
                                                </w:div>
                                                <w:div w:id="979111033">
                                                  <w:marLeft w:val="0"/>
                                                  <w:marRight w:val="0"/>
                                                  <w:marTop w:val="0"/>
                                                  <w:marBottom w:val="0"/>
                                                  <w:divBdr>
                                                    <w:top w:val="none" w:sz="0" w:space="0" w:color="auto"/>
                                                    <w:left w:val="none" w:sz="0" w:space="0" w:color="auto"/>
                                                    <w:bottom w:val="none" w:sz="0" w:space="0" w:color="auto"/>
                                                    <w:right w:val="none" w:sz="0" w:space="0" w:color="auto"/>
                                                  </w:divBdr>
                                                </w:div>
                                                <w:div w:id="213794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931042">
                                          <w:marLeft w:val="120"/>
                                          <w:marRight w:val="120"/>
                                          <w:marTop w:val="0"/>
                                          <w:marBottom w:val="0"/>
                                          <w:divBdr>
                                            <w:top w:val="none" w:sz="0" w:space="0" w:color="auto"/>
                                            <w:left w:val="none" w:sz="0" w:space="0" w:color="auto"/>
                                            <w:bottom w:val="none" w:sz="0" w:space="0" w:color="auto"/>
                                            <w:right w:val="none" w:sz="0" w:space="0" w:color="auto"/>
                                          </w:divBdr>
                                          <w:divsChild>
                                            <w:div w:id="323627026">
                                              <w:marLeft w:val="0"/>
                                              <w:marRight w:val="0"/>
                                              <w:marTop w:val="0"/>
                                              <w:marBottom w:val="0"/>
                                              <w:divBdr>
                                                <w:top w:val="none" w:sz="0" w:space="0" w:color="auto"/>
                                                <w:left w:val="none" w:sz="0" w:space="0" w:color="auto"/>
                                                <w:bottom w:val="none" w:sz="0" w:space="0" w:color="auto"/>
                                                <w:right w:val="none" w:sz="0" w:space="0" w:color="auto"/>
                                              </w:divBdr>
                                              <w:divsChild>
                                                <w:div w:id="153766522">
                                                  <w:marLeft w:val="0"/>
                                                  <w:marRight w:val="0"/>
                                                  <w:marTop w:val="0"/>
                                                  <w:marBottom w:val="0"/>
                                                  <w:divBdr>
                                                    <w:top w:val="none" w:sz="0" w:space="0" w:color="auto"/>
                                                    <w:left w:val="none" w:sz="0" w:space="0" w:color="auto"/>
                                                    <w:bottom w:val="none" w:sz="0" w:space="0" w:color="auto"/>
                                                    <w:right w:val="none" w:sz="0" w:space="0" w:color="auto"/>
                                                  </w:divBdr>
                                                </w:div>
                                                <w:div w:id="1294945458">
                                                  <w:marLeft w:val="0"/>
                                                  <w:marRight w:val="570"/>
                                                  <w:marTop w:val="0"/>
                                                  <w:marBottom w:val="0"/>
                                                  <w:divBdr>
                                                    <w:top w:val="none" w:sz="0" w:space="0" w:color="auto"/>
                                                    <w:left w:val="none" w:sz="0" w:space="0" w:color="auto"/>
                                                    <w:bottom w:val="none" w:sz="0" w:space="0" w:color="auto"/>
                                                    <w:right w:val="none" w:sz="0" w:space="0" w:color="auto"/>
                                                  </w:divBdr>
                                                </w:div>
                                                <w:div w:id="1434939944">
                                                  <w:marLeft w:val="0"/>
                                                  <w:marRight w:val="0"/>
                                                  <w:marTop w:val="0"/>
                                                  <w:marBottom w:val="0"/>
                                                  <w:divBdr>
                                                    <w:top w:val="none" w:sz="0" w:space="0" w:color="auto"/>
                                                    <w:left w:val="none" w:sz="0" w:space="0" w:color="auto"/>
                                                    <w:bottom w:val="none" w:sz="0" w:space="0" w:color="auto"/>
                                                    <w:right w:val="none" w:sz="0" w:space="0" w:color="auto"/>
                                                  </w:divBdr>
                                                </w:div>
                                                <w:div w:id="162596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13644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9464564">
      <w:bodyDiv w:val="1"/>
      <w:marLeft w:val="0"/>
      <w:marRight w:val="0"/>
      <w:marTop w:val="0"/>
      <w:marBottom w:val="0"/>
      <w:divBdr>
        <w:top w:val="none" w:sz="0" w:space="0" w:color="auto"/>
        <w:left w:val="none" w:sz="0" w:space="0" w:color="auto"/>
        <w:bottom w:val="none" w:sz="0" w:space="0" w:color="auto"/>
        <w:right w:val="none" w:sz="0" w:space="0" w:color="auto"/>
      </w:divBdr>
    </w:div>
    <w:div w:id="1379015653">
      <w:bodyDiv w:val="1"/>
      <w:marLeft w:val="0"/>
      <w:marRight w:val="0"/>
      <w:marTop w:val="0"/>
      <w:marBottom w:val="0"/>
      <w:divBdr>
        <w:top w:val="none" w:sz="0" w:space="0" w:color="auto"/>
        <w:left w:val="none" w:sz="0" w:space="0" w:color="auto"/>
        <w:bottom w:val="none" w:sz="0" w:space="0" w:color="auto"/>
        <w:right w:val="none" w:sz="0" w:space="0" w:color="auto"/>
      </w:divBdr>
      <w:divsChild>
        <w:div w:id="1187061224">
          <w:marLeft w:val="0"/>
          <w:marRight w:val="0"/>
          <w:marTop w:val="0"/>
          <w:marBottom w:val="0"/>
          <w:divBdr>
            <w:top w:val="none" w:sz="0" w:space="0" w:color="auto"/>
            <w:left w:val="none" w:sz="0" w:space="0" w:color="auto"/>
            <w:bottom w:val="none" w:sz="0" w:space="0" w:color="auto"/>
            <w:right w:val="none" w:sz="0" w:space="0" w:color="auto"/>
          </w:divBdr>
          <w:divsChild>
            <w:div w:id="406150352">
              <w:marLeft w:val="270"/>
              <w:marRight w:val="270"/>
              <w:marTop w:val="0"/>
              <w:marBottom w:val="270"/>
              <w:divBdr>
                <w:top w:val="none" w:sz="0" w:space="0" w:color="auto"/>
                <w:left w:val="none" w:sz="0" w:space="0" w:color="auto"/>
                <w:bottom w:val="none" w:sz="0" w:space="0" w:color="auto"/>
                <w:right w:val="none" w:sz="0" w:space="0" w:color="auto"/>
              </w:divBdr>
              <w:divsChild>
                <w:div w:id="864250998">
                  <w:marLeft w:val="0"/>
                  <w:marRight w:val="0"/>
                  <w:marTop w:val="0"/>
                  <w:marBottom w:val="0"/>
                  <w:divBdr>
                    <w:top w:val="none" w:sz="0" w:space="0" w:color="auto"/>
                    <w:left w:val="none" w:sz="0" w:space="0" w:color="auto"/>
                    <w:bottom w:val="none" w:sz="0" w:space="0" w:color="auto"/>
                    <w:right w:val="none" w:sz="0" w:space="0" w:color="auto"/>
                  </w:divBdr>
                  <w:divsChild>
                    <w:div w:id="1017080137">
                      <w:marLeft w:val="0"/>
                      <w:marRight w:val="0"/>
                      <w:marTop w:val="0"/>
                      <w:marBottom w:val="0"/>
                      <w:divBdr>
                        <w:top w:val="none" w:sz="0" w:space="0" w:color="auto"/>
                        <w:left w:val="none" w:sz="0" w:space="0" w:color="auto"/>
                        <w:bottom w:val="none" w:sz="0" w:space="0" w:color="auto"/>
                        <w:right w:val="none" w:sz="0" w:space="0" w:color="auto"/>
                      </w:divBdr>
                      <w:divsChild>
                        <w:div w:id="1123382832">
                          <w:marLeft w:val="0"/>
                          <w:marRight w:val="0"/>
                          <w:marTop w:val="0"/>
                          <w:marBottom w:val="0"/>
                          <w:divBdr>
                            <w:top w:val="none" w:sz="0" w:space="0" w:color="auto"/>
                            <w:left w:val="none" w:sz="0" w:space="0" w:color="auto"/>
                            <w:bottom w:val="none" w:sz="0" w:space="0" w:color="auto"/>
                            <w:right w:val="none" w:sz="0" w:space="0" w:color="auto"/>
                          </w:divBdr>
                          <w:divsChild>
                            <w:div w:id="312637777">
                              <w:marLeft w:val="0"/>
                              <w:marRight w:val="0"/>
                              <w:marTop w:val="450"/>
                              <w:marBottom w:val="0"/>
                              <w:divBdr>
                                <w:top w:val="none" w:sz="0" w:space="0" w:color="auto"/>
                                <w:left w:val="none" w:sz="0" w:space="0" w:color="auto"/>
                                <w:bottom w:val="none" w:sz="0" w:space="0" w:color="auto"/>
                                <w:right w:val="none" w:sz="0" w:space="0" w:color="auto"/>
                              </w:divBdr>
                              <w:divsChild>
                                <w:div w:id="2123330845">
                                  <w:marLeft w:val="0"/>
                                  <w:marRight w:val="0"/>
                                  <w:marTop w:val="0"/>
                                  <w:marBottom w:val="0"/>
                                  <w:divBdr>
                                    <w:top w:val="none" w:sz="0" w:space="0" w:color="auto"/>
                                    <w:left w:val="none" w:sz="0" w:space="0" w:color="auto"/>
                                    <w:bottom w:val="none" w:sz="0" w:space="0" w:color="auto"/>
                                    <w:right w:val="none" w:sz="0" w:space="0" w:color="auto"/>
                                  </w:divBdr>
                                  <w:divsChild>
                                    <w:div w:id="1996102961">
                                      <w:marLeft w:val="120"/>
                                      <w:marRight w:val="120"/>
                                      <w:marTop w:val="0"/>
                                      <w:marBottom w:val="0"/>
                                      <w:divBdr>
                                        <w:top w:val="none" w:sz="0" w:space="0" w:color="auto"/>
                                        <w:left w:val="none" w:sz="0" w:space="0" w:color="auto"/>
                                        <w:bottom w:val="none" w:sz="0" w:space="0" w:color="auto"/>
                                        <w:right w:val="none" w:sz="0" w:space="0" w:color="auto"/>
                                      </w:divBdr>
                                      <w:divsChild>
                                        <w:div w:id="1468861043">
                                          <w:marLeft w:val="0"/>
                                          <w:marRight w:val="0"/>
                                          <w:marTop w:val="0"/>
                                          <w:marBottom w:val="0"/>
                                          <w:divBdr>
                                            <w:top w:val="none" w:sz="0" w:space="0" w:color="auto"/>
                                            <w:left w:val="none" w:sz="0" w:space="0" w:color="auto"/>
                                            <w:bottom w:val="none" w:sz="0" w:space="0" w:color="auto"/>
                                            <w:right w:val="none" w:sz="0" w:space="0" w:color="auto"/>
                                          </w:divBdr>
                                          <w:divsChild>
                                            <w:div w:id="413864943">
                                              <w:marLeft w:val="0"/>
                                              <w:marRight w:val="570"/>
                                              <w:marTop w:val="0"/>
                                              <w:marBottom w:val="0"/>
                                              <w:divBdr>
                                                <w:top w:val="none" w:sz="0" w:space="0" w:color="auto"/>
                                                <w:left w:val="none" w:sz="0" w:space="0" w:color="auto"/>
                                                <w:bottom w:val="none" w:sz="0" w:space="0" w:color="auto"/>
                                                <w:right w:val="none" w:sz="0" w:space="0" w:color="auto"/>
                                              </w:divBdr>
                                            </w:div>
                                            <w:div w:id="66377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745125">
                              <w:marLeft w:val="0"/>
                              <w:marRight w:val="0"/>
                              <w:marTop w:val="0"/>
                              <w:marBottom w:val="0"/>
                              <w:divBdr>
                                <w:top w:val="none" w:sz="0" w:space="0" w:color="auto"/>
                                <w:left w:val="none" w:sz="0" w:space="0" w:color="auto"/>
                                <w:bottom w:val="none" w:sz="0" w:space="0" w:color="auto"/>
                                <w:right w:val="none" w:sz="0" w:space="0" w:color="auto"/>
                              </w:divBdr>
                              <w:divsChild>
                                <w:div w:id="825824253">
                                  <w:marLeft w:val="0"/>
                                  <w:marRight w:val="0"/>
                                  <w:marTop w:val="0"/>
                                  <w:marBottom w:val="0"/>
                                  <w:divBdr>
                                    <w:top w:val="none" w:sz="0" w:space="0" w:color="auto"/>
                                    <w:left w:val="none" w:sz="0" w:space="0" w:color="auto"/>
                                    <w:bottom w:val="none" w:sz="0" w:space="0" w:color="auto"/>
                                    <w:right w:val="none" w:sz="0" w:space="0" w:color="auto"/>
                                  </w:divBdr>
                                  <w:divsChild>
                                    <w:div w:id="172689056">
                                      <w:marLeft w:val="0"/>
                                      <w:marRight w:val="0"/>
                                      <w:marTop w:val="0"/>
                                      <w:marBottom w:val="0"/>
                                      <w:divBdr>
                                        <w:top w:val="none" w:sz="0" w:space="0" w:color="auto"/>
                                        <w:left w:val="none" w:sz="0" w:space="0" w:color="auto"/>
                                        <w:bottom w:val="none" w:sz="0" w:space="0" w:color="auto"/>
                                        <w:right w:val="none" w:sz="0" w:space="0" w:color="auto"/>
                                      </w:divBdr>
                                      <w:divsChild>
                                        <w:div w:id="186719664">
                                          <w:marLeft w:val="15"/>
                                          <w:marRight w:val="15"/>
                                          <w:marTop w:val="0"/>
                                          <w:marBottom w:val="0"/>
                                          <w:divBdr>
                                            <w:top w:val="none" w:sz="0" w:space="0" w:color="auto"/>
                                            <w:left w:val="none" w:sz="0" w:space="0" w:color="auto"/>
                                            <w:bottom w:val="none" w:sz="0" w:space="0" w:color="auto"/>
                                            <w:right w:val="none" w:sz="0" w:space="0" w:color="auto"/>
                                          </w:divBdr>
                                        </w:div>
                                        <w:div w:id="2075811897">
                                          <w:marLeft w:val="210"/>
                                          <w:marRight w:val="0"/>
                                          <w:marTop w:val="0"/>
                                          <w:marBottom w:val="225"/>
                                          <w:divBdr>
                                            <w:top w:val="none" w:sz="0" w:space="0" w:color="auto"/>
                                            <w:left w:val="none" w:sz="0" w:space="0" w:color="auto"/>
                                            <w:bottom w:val="none" w:sz="0" w:space="0" w:color="auto"/>
                                            <w:right w:val="none" w:sz="0" w:space="0" w:color="auto"/>
                                          </w:divBdr>
                                          <w:divsChild>
                                            <w:div w:id="974069528">
                                              <w:marLeft w:val="0"/>
                                              <w:marRight w:val="0"/>
                                              <w:marTop w:val="0"/>
                                              <w:marBottom w:val="0"/>
                                              <w:divBdr>
                                                <w:top w:val="none" w:sz="0" w:space="0" w:color="auto"/>
                                                <w:left w:val="none" w:sz="0" w:space="0" w:color="auto"/>
                                                <w:bottom w:val="none" w:sz="0" w:space="0" w:color="auto"/>
                                                <w:right w:val="none" w:sz="0" w:space="0" w:color="auto"/>
                                              </w:divBdr>
                                              <w:divsChild>
                                                <w:div w:id="299187859">
                                                  <w:marLeft w:val="0"/>
                                                  <w:marRight w:val="0"/>
                                                  <w:marTop w:val="0"/>
                                                  <w:marBottom w:val="0"/>
                                                  <w:divBdr>
                                                    <w:top w:val="none" w:sz="0" w:space="0" w:color="auto"/>
                                                    <w:left w:val="none" w:sz="0" w:space="0" w:color="auto"/>
                                                    <w:bottom w:val="none" w:sz="0" w:space="0" w:color="auto"/>
                                                    <w:right w:val="none" w:sz="0" w:space="0" w:color="auto"/>
                                                  </w:divBdr>
                                                </w:div>
                                                <w:div w:id="854735093">
                                                  <w:marLeft w:val="0"/>
                                                  <w:marRight w:val="0"/>
                                                  <w:marTop w:val="0"/>
                                                  <w:marBottom w:val="0"/>
                                                  <w:divBdr>
                                                    <w:top w:val="none" w:sz="0" w:space="0" w:color="auto"/>
                                                    <w:left w:val="none" w:sz="0" w:space="0" w:color="auto"/>
                                                    <w:bottom w:val="none" w:sz="0" w:space="0" w:color="auto"/>
                                                    <w:right w:val="none" w:sz="0" w:space="0" w:color="auto"/>
                                                  </w:divBdr>
                                                </w:div>
                                                <w:div w:id="1867522114">
                                                  <w:marLeft w:val="0"/>
                                                  <w:marRight w:val="465"/>
                                                  <w:marTop w:val="0"/>
                                                  <w:marBottom w:val="0"/>
                                                  <w:divBdr>
                                                    <w:top w:val="none" w:sz="0" w:space="0" w:color="auto"/>
                                                    <w:left w:val="none" w:sz="0" w:space="0" w:color="auto"/>
                                                    <w:bottom w:val="none" w:sz="0" w:space="0" w:color="auto"/>
                                                    <w:right w:val="none" w:sz="0" w:space="0" w:color="auto"/>
                                                  </w:divBdr>
                                                </w:div>
                                                <w:div w:id="208248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023593">
                                          <w:marLeft w:val="120"/>
                                          <w:marRight w:val="120"/>
                                          <w:marTop w:val="0"/>
                                          <w:marBottom w:val="0"/>
                                          <w:divBdr>
                                            <w:top w:val="none" w:sz="0" w:space="0" w:color="auto"/>
                                            <w:left w:val="none" w:sz="0" w:space="0" w:color="auto"/>
                                            <w:bottom w:val="none" w:sz="0" w:space="0" w:color="auto"/>
                                            <w:right w:val="none" w:sz="0" w:space="0" w:color="auto"/>
                                          </w:divBdr>
                                          <w:divsChild>
                                            <w:div w:id="1834225295">
                                              <w:marLeft w:val="0"/>
                                              <w:marRight w:val="0"/>
                                              <w:marTop w:val="0"/>
                                              <w:marBottom w:val="0"/>
                                              <w:divBdr>
                                                <w:top w:val="none" w:sz="0" w:space="0" w:color="auto"/>
                                                <w:left w:val="none" w:sz="0" w:space="0" w:color="auto"/>
                                                <w:bottom w:val="none" w:sz="0" w:space="0" w:color="auto"/>
                                                <w:right w:val="none" w:sz="0" w:space="0" w:color="auto"/>
                                              </w:divBdr>
                                              <w:divsChild>
                                                <w:div w:id="694429815">
                                                  <w:marLeft w:val="0"/>
                                                  <w:marRight w:val="0"/>
                                                  <w:marTop w:val="0"/>
                                                  <w:marBottom w:val="0"/>
                                                  <w:divBdr>
                                                    <w:top w:val="none" w:sz="0" w:space="0" w:color="auto"/>
                                                    <w:left w:val="none" w:sz="0" w:space="0" w:color="auto"/>
                                                    <w:bottom w:val="none" w:sz="0" w:space="0" w:color="auto"/>
                                                    <w:right w:val="none" w:sz="0" w:space="0" w:color="auto"/>
                                                  </w:divBdr>
                                                </w:div>
                                                <w:div w:id="1580754060">
                                                  <w:marLeft w:val="0"/>
                                                  <w:marRight w:val="0"/>
                                                  <w:marTop w:val="0"/>
                                                  <w:marBottom w:val="0"/>
                                                  <w:divBdr>
                                                    <w:top w:val="none" w:sz="0" w:space="0" w:color="auto"/>
                                                    <w:left w:val="none" w:sz="0" w:space="0" w:color="auto"/>
                                                    <w:bottom w:val="none" w:sz="0" w:space="0" w:color="auto"/>
                                                    <w:right w:val="none" w:sz="0" w:space="0" w:color="auto"/>
                                                  </w:divBdr>
                                                </w:div>
                                                <w:div w:id="1881896894">
                                                  <w:marLeft w:val="0"/>
                                                  <w:marRight w:val="0"/>
                                                  <w:marTop w:val="0"/>
                                                  <w:marBottom w:val="0"/>
                                                  <w:divBdr>
                                                    <w:top w:val="none" w:sz="0" w:space="0" w:color="auto"/>
                                                    <w:left w:val="none" w:sz="0" w:space="0" w:color="auto"/>
                                                    <w:bottom w:val="none" w:sz="0" w:space="0" w:color="auto"/>
                                                    <w:right w:val="none" w:sz="0" w:space="0" w:color="auto"/>
                                                  </w:divBdr>
                                                </w:div>
                                                <w:div w:id="1889413836">
                                                  <w:marLeft w:val="0"/>
                                                  <w:marRight w:val="570"/>
                                                  <w:marTop w:val="0"/>
                                                  <w:marBottom w:val="0"/>
                                                  <w:divBdr>
                                                    <w:top w:val="none" w:sz="0" w:space="0" w:color="auto"/>
                                                    <w:left w:val="none" w:sz="0" w:space="0" w:color="auto"/>
                                                    <w:bottom w:val="none" w:sz="0" w:space="0" w:color="auto"/>
                                                    <w:right w:val="none" w:sz="0" w:space="0" w:color="auto"/>
                                                  </w:divBdr>
                                                </w:div>
                                              </w:divsChild>
                                            </w:div>
                                          </w:divsChild>
                                        </w:div>
                                      </w:divsChild>
                                    </w:div>
                                    <w:div w:id="413551362">
                                      <w:marLeft w:val="0"/>
                                      <w:marRight w:val="0"/>
                                      <w:marTop w:val="0"/>
                                      <w:marBottom w:val="0"/>
                                      <w:divBdr>
                                        <w:top w:val="none" w:sz="0" w:space="0" w:color="auto"/>
                                        <w:left w:val="none" w:sz="0" w:space="0" w:color="auto"/>
                                        <w:bottom w:val="none" w:sz="0" w:space="0" w:color="auto"/>
                                        <w:right w:val="none" w:sz="0" w:space="0" w:color="auto"/>
                                      </w:divBdr>
                                      <w:divsChild>
                                        <w:div w:id="1162425621">
                                          <w:marLeft w:val="120"/>
                                          <w:marRight w:val="120"/>
                                          <w:marTop w:val="0"/>
                                          <w:marBottom w:val="0"/>
                                          <w:divBdr>
                                            <w:top w:val="none" w:sz="0" w:space="0" w:color="auto"/>
                                            <w:left w:val="none" w:sz="0" w:space="0" w:color="auto"/>
                                            <w:bottom w:val="none" w:sz="0" w:space="0" w:color="auto"/>
                                            <w:right w:val="none" w:sz="0" w:space="0" w:color="auto"/>
                                          </w:divBdr>
                                          <w:divsChild>
                                            <w:div w:id="1107194866">
                                              <w:marLeft w:val="0"/>
                                              <w:marRight w:val="0"/>
                                              <w:marTop w:val="0"/>
                                              <w:marBottom w:val="0"/>
                                              <w:divBdr>
                                                <w:top w:val="none" w:sz="0" w:space="0" w:color="auto"/>
                                                <w:left w:val="none" w:sz="0" w:space="0" w:color="auto"/>
                                                <w:bottom w:val="none" w:sz="0" w:space="0" w:color="auto"/>
                                                <w:right w:val="none" w:sz="0" w:space="0" w:color="auto"/>
                                              </w:divBdr>
                                              <w:divsChild>
                                                <w:div w:id="188224048">
                                                  <w:marLeft w:val="0"/>
                                                  <w:marRight w:val="0"/>
                                                  <w:marTop w:val="0"/>
                                                  <w:marBottom w:val="0"/>
                                                  <w:divBdr>
                                                    <w:top w:val="none" w:sz="0" w:space="0" w:color="auto"/>
                                                    <w:left w:val="none" w:sz="0" w:space="0" w:color="auto"/>
                                                    <w:bottom w:val="none" w:sz="0" w:space="0" w:color="auto"/>
                                                    <w:right w:val="none" w:sz="0" w:space="0" w:color="auto"/>
                                                  </w:divBdr>
                                                </w:div>
                                                <w:div w:id="1228881784">
                                                  <w:marLeft w:val="0"/>
                                                  <w:marRight w:val="570"/>
                                                  <w:marTop w:val="0"/>
                                                  <w:marBottom w:val="0"/>
                                                  <w:divBdr>
                                                    <w:top w:val="none" w:sz="0" w:space="0" w:color="auto"/>
                                                    <w:left w:val="none" w:sz="0" w:space="0" w:color="auto"/>
                                                    <w:bottom w:val="none" w:sz="0" w:space="0" w:color="auto"/>
                                                    <w:right w:val="none" w:sz="0" w:space="0" w:color="auto"/>
                                                  </w:divBdr>
                                                </w:div>
                                                <w:div w:id="1350907556">
                                                  <w:marLeft w:val="0"/>
                                                  <w:marRight w:val="0"/>
                                                  <w:marTop w:val="0"/>
                                                  <w:marBottom w:val="0"/>
                                                  <w:divBdr>
                                                    <w:top w:val="none" w:sz="0" w:space="0" w:color="auto"/>
                                                    <w:left w:val="none" w:sz="0" w:space="0" w:color="auto"/>
                                                    <w:bottom w:val="none" w:sz="0" w:space="0" w:color="auto"/>
                                                    <w:right w:val="none" w:sz="0" w:space="0" w:color="auto"/>
                                                  </w:divBdr>
                                                </w:div>
                                                <w:div w:id="157223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050252">
                                          <w:marLeft w:val="15"/>
                                          <w:marRight w:val="15"/>
                                          <w:marTop w:val="0"/>
                                          <w:marBottom w:val="0"/>
                                          <w:divBdr>
                                            <w:top w:val="none" w:sz="0" w:space="0" w:color="auto"/>
                                            <w:left w:val="none" w:sz="0" w:space="0" w:color="auto"/>
                                            <w:bottom w:val="none" w:sz="0" w:space="0" w:color="auto"/>
                                            <w:right w:val="none" w:sz="0" w:space="0" w:color="auto"/>
                                          </w:divBdr>
                                        </w:div>
                                        <w:div w:id="2116754885">
                                          <w:marLeft w:val="210"/>
                                          <w:marRight w:val="0"/>
                                          <w:marTop w:val="0"/>
                                          <w:marBottom w:val="225"/>
                                          <w:divBdr>
                                            <w:top w:val="none" w:sz="0" w:space="0" w:color="auto"/>
                                            <w:left w:val="none" w:sz="0" w:space="0" w:color="auto"/>
                                            <w:bottom w:val="none" w:sz="0" w:space="0" w:color="auto"/>
                                            <w:right w:val="none" w:sz="0" w:space="0" w:color="auto"/>
                                          </w:divBdr>
                                          <w:divsChild>
                                            <w:div w:id="298339463">
                                              <w:marLeft w:val="0"/>
                                              <w:marRight w:val="0"/>
                                              <w:marTop w:val="0"/>
                                              <w:marBottom w:val="0"/>
                                              <w:divBdr>
                                                <w:top w:val="none" w:sz="0" w:space="0" w:color="auto"/>
                                                <w:left w:val="none" w:sz="0" w:space="0" w:color="auto"/>
                                                <w:bottom w:val="none" w:sz="0" w:space="0" w:color="auto"/>
                                                <w:right w:val="none" w:sz="0" w:space="0" w:color="auto"/>
                                              </w:divBdr>
                                              <w:divsChild>
                                                <w:div w:id="176121247">
                                                  <w:marLeft w:val="0"/>
                                                  <w:marRight w:val="0"/>
                                                  <w:marTop w:val="0"/>
                                                  <w:marBottom w:val="0"/>
                                                  <w:divBdr>
                                                    <w:top w:val="none" w:sz="0" w:space="0" w:color="auto"/>
                                                    <w:left w:val="none" w:sz="0" w:space="0" w:color="auto"/>
                                                    <w:bottom w:val="none" w:sz="0" w:space="0" w:color="auto"/>
                                                    <w:right w:val="none" w:sz="0" w:space="0" w:color="auto"/>
                                                  </w:divBdr>
                                                </w:div>
                                                <w:div w:id="827940946">
                                                  <w:marLeft w:val="0"/>
                                                  <w:marRight w:val="0"/>
                                                  <w:marTop w:val="0"/>
                                                  <w:marBottom w:val="0"/>
                                                  <w:divBdr>
                                                    <w:top w:val="none" w:sz="0" w:space="0" w:color="auto"/>
                                                    <w:left w:val="none" w:sz="0" w:space="0" w:color="auto"/>
                                                    <w:bottom w:val="none" w:sz="0" w:space="0" w:color="auto"/>
                                                    <w:right w:val="none" w:sz="0" w:space="0" w:color="auto"/>
                                                  </w:divBdr>
                                                </w:div>
                                                <w:div w:id="157103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249493">
                                      <w:marLeft w:val="0"/>
                                      <w:marRight w:val="0"/>
                                      <w:marTop w:val="0"/>
                                      <w:marBottom w:val="0"/>
                                      <w:divBdr>
                                        <w:top w:val="none" w:sz="0" w:space="0" w:color="auto"/>
                                        <w:left w:val="none" w:sz="0" w:space="0" w:color="auto"/>
                                        <w:bottom w:val="none" w:sz="0" w:space="0" w:color="auto"/>
                                        <w:right w:val="none" w:sz="0" w:space="0" w:color="auto"/>
                                      </w:divBdr>
                                      <w:divsChild>
                                        <w:div w:id="686293284">
                                          <w:marLeft w:val="120"/>
                                          <w:marRight w:val="120"/>
                                          <w:marTop w:val="0"/>
                                          <w:marBottom w:val="0"/>
                                          <w:divBdr>
                                            <w:top w:val="none" w:sz="0" w:space="0" w:color="auto"/>
                                            <w:left w:val="none" w:sz="0" w:space="0" w:color="auto"/>
                                            <w:bottom w:val="none" w:sz="0" w:space="0" w:color="auto"/>
                                            <w:right w:val="none" w:sz="0" w:space="0" w:color="auto"/>
                                          </w:divBdr>
                                          <w:divsChild>
                                            <w:div w:id="1991789291">
                                              <w:marLeft w:val="0"/>
                                              <w:marRight w:val="0"/>
                                              <w:marTop w:val="0"/>
                                              <w:marBottom w:val="0"/>
                                              <w:divBdr>
                                                <w:top w:val="none" w:sz="0" w:space="0" w:color="auto"/>
                                                <w:left w:val="none" w:sz="0" w:space="0" w:color="auto"/>
                                                <w:bottom w:val="none" w:sz="0" w:space="0" w:color="auto"/>
                                                <w:right w:val="none" w:sz="0" w:space="0" w:color="auto"/>
                                              </w:divBdr>
                                              <w:divsChild>
                                                <w:div w:id="515658607">
                                                  <w:marLeft w:val="0"/>
                                                  <w:marRight w:val="570"/>
                                                  <w:marTop w:val="0"/>
                                                  <w:marBottom w:val="0"/>
                                                  <w:divBdr>
                                                    <w:top w:val="none" w:sz="0" w:space="0" w:color="auto"/>
                                                    <w:left w:val="none" w:sz="0" w:space="0" w:color="auto"/>
                                                    <w:bottom w:val="none" w:sz="0" w:space="0" w:color="auto"/>
                                                    <w:right w:val="none" w:sz="0" w:space="0" w:color="auto"/>
                                                  </w:divBdr>
                                                </w:div>
                                                <w:div w:id="1305157926">
                                                  <w:marLeft w:val="0"/>
                                                  <w:marRight w:val="0"/>
                                                  <w:marTop w:val="0"/>
                                                  <w:marBottom w:val="0"/>
                                                  <w:divBdr>
                                                    <w:top w:val="none" w:sz="0" w:space="0" w:color="auto"/>
                                                    <w:left w:val="none" w:sz="0" w:space="0" w:color="auto"/>
                                                    <w:bottom w:val="none" w:sz="0" w:space="0" w:color="auto"/>
                                                    <w:right w:val="none" w:sz="0" w:space="0" w:color="auto"/>
                                                  </w:divBdr>
                                                </w:div>
                                                <w:div w:id="1348747558">
                                                  <w:marLeft w:val="0"/>
                                                  <w:marRight w:val="0"/>
                                                  <w:marTop w:val="0"/>
                                                  <w:marBottom w:val="0"/>
                                                  <w:divBdr>
                                                    <w:top w:val="none" w:sz="0" w:space="0" w:color="auto"/>
                                                    <w:left w:val="none" w:sz="0" w:space="0" w:color="auto"/>
                                                    <w:bottom w:val="none" w:sz="0" w:space="0" w:color="auto"/>
                                                    <w:right w:val="none" w:sz="0" w:space="0" w:color="auto"/>
                                                  </w:divBdr>
                                                </w:div>
                                                <w:div w:id="207527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807975">
                                          <w:marLeft w:val="15"/>
                                          <w:marRight w:val="15"/>
                                          <w:marTop w:val="0"/>
                                          <w:marBottom w:val="0"/>
                                          <w:divBdr>
                                            <w:top w:val="none" w:sz="0" w:space="0" w:color="auto"/>
                                            <w:left w:val="none" w:sz="0" w:space="0" w:color="auto"/>
                                            <w:bottom w:val="none" w:sz="0" w:space="0" w:color="auto"/>
                                            <w:right w:val="none" w:sz="0" w:space="0" w:color="auto"/>
                                          </w:divBdr>
                                        </w:div>
                                        <w:div w:id="1222332166">
                                          <w:marLeft w:val="210"/>
                                          <w:marRight w:val="0"/>
                                          <w:marTop w:val="0"/>
                                          <w:marBottom w:val="225"/>
                                          <w:divBdr>
                                            <w:top w:val="none" w:sz="0" w:space="0" w:color="auto"/>
                                            <w:left w:val="none" w:sz="0" w:space="0" w:color="auto"/>
                                            <w:bottom w:val="none" w:sz="0" w:space="0" w:color="auto"/>
                                            <w:right w:val="none" w:sz="0" w:space="0" w:color="auto"/>
                                          </w:divBdr>
                                          <w:divsChild>
                                            <w:div w:id="300304824">
                                              <w:marLeft w:val="0"/>
                                              <w:marRight w:val="0"/>
                                              <w:marTop w:val="0"/>
                                              <w:marBottom w:val="0"/>
                                              <w:divBdr>
                                                <w:top w:val="none" w:sz="0" w:space="0" w:color="auto"/>
                                                <w:left w:val="none" w:sz="0" w:space="0" w:color="auto"/>
                                                <w:bottom w:val="none" w:sz="0" w:space="0" w:color="auto"/>
                                                <w:right w:val="none" w:sz="0" w:space="0" w:color="auto"/>
                                              </w:divBdr>
                                              <w:divsChild>
                                                <w:div w:id="322896830">
                                                  <w:marLeft w:val="0"/>
                                                  <w:marRight w:val="0"/>
                                                  <w:marTop w:val="0"/>
                                                  <w:marBottom w:val="0"/>
                                                  <w:divBdr>
                                                    <w:top w:val="none" w:sz="0" w:space="0" w:color="auto"/>
                                                    <w:left w:val="none" w:sz="0" w:space="0" w:color="auto"/>
                                                    <w:bottom w:val="none" w:sz="0" w:space="0" w:color="auto"/>
                                                    <w:right w:val="none" w:sz="0" w:space="0" w:color="auto"/>
                                                  </w:divBdr>
                                                </w:div>
                                                <w:div w:id="463230411">
                                                  <w:marLeft w:val="0"/>
                                                  <w:marRight w:val="0"/>
                                                  <w:marTop w:val="0"/>
                                                  <w:marBottom w:val="0"/>
                                                  <w:divBdr>
                                                    <w:top w:val="none" w:sz="0" w:space="0" w:color="auto"/>
                                                    <w:left w:val="none" w:sz="0" w:space="0" w:color="auto"/>
                                                    <w:bottom w:val="none" w:sz="0" w:space="0" w:color="auto"/>
                                                    <w:right w:val="none" w:sz="0" w:space="0" w:color="auto"/>
                                                  </w:divBdr>
                                                </w:div>
                                                <w:div w:id="805389160">
                                                  <w:marLeft w:val="0"/>
                                                  <w:marRight w:val="465"/>
                                                  <w:marTop w:val="0"/>
                                                  <w:marBottom w:val="0"/>
                                                  <w:divBdr>
                                                    <w:top w:val="none" w:sz="0" w:space="0" w:color="auto"/>
                                                    <w:left w:val="none" w:sz="0" w:space="0" w:color="auto"/>
                                                    <w:bottom w:val="none" w:sz="0" w:space="0" w:color="auto"/>
                                                    <w:right w:val="none" w:sz="0" w:space="0" w:color="auto"/>
                                                  </w:divBdr>
                                                </w:div>
                                                <w:div w:id="207955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811291">
                                      <w:marLeft w:val="0"/>
                                      <w:marRight w:val="0"/>
                                      <w:marTop w:val="0"/>
                                      <w:marBottom w:val="0"/>
                                      <w:divBdr>
                                        <w:top w:val="none" w:sz="0" w:space="0" w:color="auto"/>
                                        <w:left w:val="none" w:sz="0" w:space="0" w:color="auto"/>
                                        <w:bottom w:val="none" w:sz="0" w:space="0" w:color="auto"/>
                                        <w:right w:val="none" w:sz="0" w:space="0" w:color="auto"/>
                                      </w:divBdr>
                                      <w:divsChild>
                                        <w:div w:id="514878941">
                                          <w:marLeft w:val="15"/>
                                          <w:marRight w:val="15"/>
                                          <w:marTop w:val="0"/>
                                          <w:marBottom w:val="0"/>
                                          <w:divBdr>
                                            <w:top w:val="none" w:sz="0" w:space="0" w:color="auto"/>
                                            <w:left w:val="none" w:sz="0" w:space="0" w:color="auto"/>
                                            <w:bottom w:val="none" w:sz="0" w:space="0" w:color="auto"/>
                                            <w:right w:val="none" w:sz="0" w:space="0" w:color="auto"/>
                                          </w:divBdr>
                                        </w:div>
                                        <w:div w:id="521822276">
                                          <w:marLeft w:val="120"/>
                                          <w:marRight w:val="120"/>
                                          <w:marTop w:val="0"/>
                                          <w:marBottom w:val="0"/>
                                          <w:divBdr>
                                            <w:top w:val="none" w:sz="0" w:space="0" w:color="auto"/>
                                            <w:left w:val="none" w:sz="0" w:space="0" w:color="auto"/>
                                            <w:bottom w:val="none" w:sz="0" w:space="0" w:color="auto"/>
                                            <w:right w:val="none" w:sz="0" w:space="0" w:color="auto"/>
                                          </w:divBdr>
                                          <w:divsChild>
                                            <w:div w:id="1381393349">
                                              <w:marLeft w:val="0"/>
                                              <w:marRight w:val="0"/>
                                              <w:marTop w:val="0"/>
                                              <w:marBottom w:val="0"/>
                                              <w:divBdr>
                                                <w:top w:val="none" w:sz="0" w:space="0" w:color="auto"/>
                                                <w:left w:val="none" w:sz="0" w:space="0" w:color="auto"/>
                                                <w:bottom w:val="none" w:sz="0" w:space="0" w:color="auto"/>
                                                <w:right w:val="none" w:sz="0" w:space="0" w:color="auto"/>
                                              </w:divBdr>
                                              <w:divsChild>
                                                <w:div w:id="1320426287">
                                                  <w:marLeft w:val="0"/>
                                                  <w:marRight w:val="570"/>
                                                  <w:marTop w:val="0"/>
                                                  <w:marBottom w:val="0"/>
                                                  <w:divBdr>
                                                    <w:top w:val="none" w:sz="0" w:space="0" w:color="auto"/>
                                                    <w:left w:val="none" w:sz="0" w:space="0" w:color="auto"/>
                                                    <w:bottom w:val="none" w:sz="0" w:space="0" w:color="auto"/>
                                                    <w:right w:val="none" w:sz="0" w:space="0" w:color="auto"/>
                                                  </w:divBdr>
                                                </w:div>
                                                <w:div w:id="1598127007">
                                                  <w:marLeft w:val="0"/>
                                                  <w:marRight w:val="0"/>
                                                  <w:marTop w:val="0"/>
                                                  <w:marBottom w:val="0"/>
                                                  <w:divBdr>
                                                    <w:top w:val="none" w:sz="0" w:space="0" w:color="auto"/>
                                                    <w:left w:val="none" w:sz="0" w:space="0" w:color="auto"/>
                                                    <w:bottom w:val="none" w:sz="0" w:space="0" w:color="auto"/>
                                                    <w:right w:val="none" w:sz="0" w:space="0" w:color="auto"/>
                                                  </w:divBdr>
                                                </w:div>
                                                <w:div w:id="1607735236">
                                                  <w:marLeft w:val="0"/>
                                                  <w:marRight w:val="0"/>
                                                  <w:marTop w:val="0"/>
                                                  <w:marBottom w:val="0"/>
                                                  <w:divBdr>
                                                    <w:top w:val="none" w:sz="0" w:space="0" w:color="auto"/>
                                                    <w:left w:val="none" w:sz="0" w:space="0" w:color="auto"/>
                                                    <w:bottom w:val="none" w:sz="0" w:space="0" w:color="auto"/>
                                                    <w:right w:val="none" w:sz="0" w:space="0" w:color="auto"/>
                                                  </w:divBdr>
                                                </w:div>
                                                <w:div w:id="202666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942672">
                                          <w:marLeft w:val="210"/>
                                          <w:marRight w:val="0"/>
                                          <w:marTop w:val="0"/>
                                          <w:marBottom w:val="225"/>
                                          <w:divBdr>
                                            <w:top w:val="none" w:sz="0" w:space="0" w:color="auto"/>
                                            <w:left w:val="none" w:sz="0" w:space="0" w:color="auto"/>
                                            <w:bottom w:val="none" w:sz="0" w:space="0" w:color="auto"/>
                                            <w:right w:val="none" w:sz="0" w:space="0" w:color="auto"/>
                                          </w:divBdr>
                                          <w:divsChild>
                                            <w:div w:id="759060945">
                                              <w:marLeft w:val="0"/>
                                              <w:marRight w:val="0"/>
                                              <w:marTop w:val="0"/>
                                              <w:marBottom w:val="0"/>
                                              <w:divBdr>
                                                <w:top w:val="none" w:sz="0" w:space="0" w:color="auto"/>
                                                <w:left w:val="none" w:sz="0" w:space="0" w:color="auto"/>
                                                <w:bottom w:val="none" w:sz="0" w:space="0" w:color="auto"/>
                                                <w:right w:val="none" w:sz="0" w:space="0" w:color="auto"/>
                                              </w:divBdr>
                                              <w:divsChild>
                                                <w:div w:id="809830079">
                                                  <w:marLeft w:val="0"/>
                                                  <w:marRight w:val="0"/>
                                                  <w:marTop w:val="0"/>
                                                  <w:marBottom w:val="0"/>
                                                  <w:divBdr>
                                                    <w:top w:val="none" w:sz="0" w:space="0" w:color="auto"/>
                                                    <w:left w:val="none" w:sz="0" w:space="0" w:color="auto"/>
                                                    <w:bottom w:val="none" w:sz="0" w:space="0" w:color="auto"/>
                                                    <w:right w:val="none" w:sz="0" w:space="0" w:color="auto"/>
                                                  </w:divBdr>
                                                </w:div>
                                                <w:div w:id="1279488062">
                                                  <w:marLeft w:val="0"/>
                                                  <w:marRight w:val="0"/>
                                                  <w:marTop w:val="0"/>
                                                  <w:marBottom w:val="0"/>
                                                  <w:divBdr>
                                                    <w:top w:val="none" w:sz="0" w:space="0" w:color="auto"/>
                                                    <w:left w:val="none" w:sz="0" w:space="0" w:color="auto"/>
                                                    <w:bottom w:val="none" w:sz="0" w:space="0" w:color="auto"/>
                                                    <w:right w:val="none" w:sz="0" w:space="0" w:color="auto"/>
                                                  </w:divBdr>
                                                </w:div>
                                                <w:div w:id="1460414535">
                                                  <w:marLeft w:val="0"/>
                                                  <w:marRight w:val="465"/>
                                                  <w:marTop w:val="0"/>
                                                  <w:marBottom w:val="0"/>
                                                  <w:divBdr>
                                                    <w:top w:val="none" w:sz="0" w:space="0" w:color="auto"/>
                                                    <w:left w:val="none" w:sz="0" w:space="0" w:color="auto"/>
                                                    <w:bottom w:val="none" w:sz="0" w:space="0" w:color="auto"/>
                                                    <w:right w:val="none" w:sz="0" w:space="0" w:color="auto"/>
                                                  </w:divBdr>
                                                </w:div>
                                                <w:div w:id="158599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431055">
                                      <w:marLeft w:val="0"/>
                                      <w:marRight w:val="0"/>
                                      <w:marTop w:val="0"/>
                                      <w:marBottom w:val="0"/>
                                      <w:divBdr>
                                        <w:top w:val="none" w:sz="0" w:space="0" w:color="auto"/>
                                        <w:left w:val="none" w:sz="0" w:space="0" w:color="auto"/>
                                        <w:bottom w:val="none" w:sz="0" w:space="0" w:color="auto"/>
                                        <w:right w:val="none" w:sz="0" w:space="0" w:color="auto"/>
                                      </w:divBdr>
                                      <w:divsChild>
                                        <w:div w:id="1676571613">
                                          <w:marLeft w:val="15"/>
                                          <w:marRight w:val="15"/>
                                          <w:marTop w:val="0"/>
                                          <w:marBottom w:val="0"/>
                                          <w:divBdr>
                                            <w:top w:val="none" w:sz="0" w:space="0" w:color="auto"/>
                                            <w:left w:val="none" w:sz="0" w:space="0" w:color="auto"/>
                                            <w:bottom w:val="none" w:sz="0" w:space="0" w:color="auto"/>
                                            <w:right w:val="none" w:sz="0" w:space="0" w:color="auto"/>
                                          </w:divBdr>
                                        </w:div>
                                        <w:div w:id="1827866257">
                                          <w:marLeft w:val="120"/>
                                          <w:marRight w:val="120"/>
                                          <w:marTop w:val="0"/>
                                          <w:marBottom w:val="0"/>
                                          <w:divBdr>
                                            <w:top w:val="none" w:sz="0" w:space="0" w:color="auto"/>
                                            <w:left w:val="none" w:sz="0" w:space="0" w:color="auto"/>
                                            <w:bottom w:val="none" w:sz="0" w:space="0" w:color="auto"/>
                                            <w:right w:val="none" w:sz="0" w:space="0" w:color="auto"/>
                                          </w:divBdr>
                                          <w:divsChild>
                                            <w:div w:id="1380588085">
                                              <w:marLeft w:val="0"/>
                                              <w:marRight w:val="0"/>
                                              <w:marTop w:val="0"/>
                                              <w:marBottom w:val="0"/>
                                              <w:divBdr>
                                                <w:top w:val="none" w:sz="0" w:space="0" w:color="auto"/>
                                                <w:left w:val="none" w:sz="0" w:space="0" w:color="auto"/>
                                                <w:bottom w:val="none" w:sz="0" w:space="0" w:color="auto"/>
                                                <w:right w:val="none" w:sz="0" w:space="0" w:color="auto"/>
                                              </w:divBdr>
                                              <w:divsChild>
                                                <w:div w:id="568618500">
                                                  <w:marLeft w:val="0"/>
                                                  <w:marRight w:val="570"/>
                                                  <w:marTop w:val="0"/>
                                                  <w:marBottom w:val="0"/>
                                                  <w:divBdr>
                                                    <w:top w:val="none" w:sz="0" w:space="0" w:color="auto"/>
                                                    <w:left w:val="none" w:sz="0" w:space="0" w:color="auto"/>
                                                    <w:bottom w:val="none" w:sz="0" w:space="0" w:color="auto"/>
                                                    <w:right w:val="none" w:sz="0" w:space="0" w:color="auto"/>
                                                  </w:divBdr>
                                                </w:div>
                                                <w:div w:id="631132931">
                                                  <w:marLeft w:val="0"/>
                                                  <w:marRight w:val="0"/>
                                                  <w:marTop w:val="0"/>
                                                  <w:marBottom w:val="0"/>
                                                  <w:divBdr>
                                                    <w:top w:val="none" w:sz="0" w:space="0" w:color="auto"/>
                                                    <w:left w:val="none" w:sz="0" w:space="0" w:color="auto"/>
                                                    <w:bottom w:val="none" w:sz="0" w:space="0" w:color="auto"/>
                                                    <w:right w:val="none" w:sz="0" w:space="0" w:color="auto"/>
                                                  </w:divBdr>
                                                </w:div>
                                                <w:div w:id="1089693836">
                                                  <w:marLeft w:val="0"/>
                                                  <w:marRight w:val="0"/>
                                                  <w:marTop w:val="0"/>
                                                  <w:marBottom w:val="0"/>
                                                  <w:divBdr>
                                                    <w:top w:val="none" w:sz="0" w:space="0" w:color="auto"/>
                                                    <w:left w:val="none" w:sz="0" w:space="0" w:color="auto"/>
                                                    <w:bottom w:val="none" w:sz="0" w:space="0" w:color="auto"/>
                                                    <w:right w:val="none" w:sz="0" w:space="0" w:color="auto"/>
                                                  </w:divBdr>
                                                </w:div>
                                                <w:div w:id="172845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755259">
                                          <w:marLeft w:val="210"/>
                                          <w:marRight w:val="0"/>
                                          <w:marTop w:val="0"/>
                                          <w:marBottom w:val="225"/>
                                          <w:divBdr>
                                            <w:top w:val="none" w:sz="0" w:space="0" w:color="auto"/>
                                            <w:left w:val="none" w:sz="0" w:space="0" w:color="auto"/>
                                            <w:bottom w:val="none" w:sz="0" w:space="0" w:color="auto"/>
                                            <w:right w:val="none" w:sz="0" w:space="0" w:color="auto"/>
                                          </w:divBdr>
                                          <w:divsChild>
                                            <w:div w:id="452285826">
                                              <w:marLeft w:val="0"/>
                                              <w:marRight w:val="0"/>
                                              <w:marTop w:val="0"/>
                                              <w:marBottom w:val="0"/>
                                              <w:divBdr>
                                                <w:top w:val="none" w:sz="0" w:space="0" w:color="auto"/>
                                                <w:left w:val="none" w:sz="0" w:space="0" w:color="auto"/>
                                                <w:bottom w:val="none" w:sz="0" w:space="0" w:color="auto"/>
                                                <w:right w:val="none" w:sz="0" w:space="0" w:color="auto"/>
                                              </w:divBdr>
                                              <w:divsChild>
                                                <w:div w:id="367292288">
                                                  <w:marLeft w:val="0"/>
                                                  <w:marRight w:val="465"/>
                                                  <w:marTop w:val="0"/>
                                                  <w:marBottom w:val="0"/>
                                                  <w:divBdr>
                                                    <w:top w:val="none" w:sz="0" w:space="0" w:color="auto"/>
                                                    <w:left w:val="none" w:sz="0" w:space="0" w:color="auto"/>
                                                    <w:bottom w:val="none" w:sz="0" w:space="0" w:color="auto"/>
                                                    <w:right w:val="none" w:sz="0" w:space="0" w:color="auto"/>
                                                  </w:divBdr>
                                                </w:div>
                                                <w:div w:id="468329988">
                                                  <w:marLeft w:val="0"/>
                                                  <w:marRight w:val="0"/>
                                                  <w:marTop w:val="0"/>
                                                  <w:marBottom w:val="0"/>
                                                  <w:divBdr>
                                                    <w:top w:val="none" w:sz="0" w:space="0" w:color="auto"/>
                                                    <w:left w:val="none" w:sz="0" w:space="0" w:color="auto"/>
                                                    <w:bottom w:val="none" w:sz="0" w:space="0" w:color="auto"/>
                                                    <w:right w:val="none" w:sz="0" w:space="0" w:color="auto"/>
                                                  </w:divBdr>
                                                </w:div>
                                                <w:div w:id="940184795">
                                                  <w:marLeft w:val="0"/>
                                                  <w:marRight w:val="0"/>
                                                  <w:marTop w:val="0"/>
                                                  <w:marBottom w:val="0"/>
                                                  <w:divBdr>
                                                    <w:top w:val="none" w:sz="0" w:space="0" w:color="auto"/>
                                                    <w:left w:val="none" w:sz="0" w:space="0" w:color="auto"/>
                                                    <w:bottom w:val="none" w:sz="0" w:space="0" w:color="auto"/>
                                                    <w:right w:val="none" w:sz="0" w:space="0" w:color="auto"/>
                                                  </w:divBdr>
                                                </w:div>
                                                <w:div w:id="179845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698357">
                                      <w:marLeft w:val="0"/>
                                      <w:marRight w:val="0"/>
                                      <w:marTop w:val="0"/>
                                      <w:marBottom w:val="0"/>
                                      <w:divBdr>
                                        <w:top w:val="none" w:sz="0" w:space="0" w:color="auto"/>
                                        <w:left w:val="none" w:sz="0" w:space="0" w:color="auto"/>
                                        <w:bottom w:val="none" w:sz="0" w:space="0" w:color="auto"/>
                                        <w:right w:val="none" w:sz="0" w:space="0" w:color="auto"/>
                                      </w:divBdr>
                                      <w:divsChild>
                                        <w:div w:id="685330548">
                                          <w:marLeft w:val="15"/>
                                          <w:marRight w:val="15"/>
                                          <w:marTop w:val="0"/>
                                          <w:marBottom w:val="0"/>
                                          <w:divBdr>
                                            <w:top w:val="none" w:sz="0" w:space="0" w:color="auto"/>
                                            <w:left w:val="none" w:sz="0" w:space="0" w:color="auto"/>
                                            <w:bottom w:val="none" w:sz="0" w:space="0" w:color="auto"/>
                                            <w:right w:val="none" w:sz="0" w:space="0" w:color="auto"/>
                                          </w:divBdr>
                                        </w:div>
                                        <w:div w:id="893808460">
                                          <w:marLeft w:val="210"/>
                                          <w:marRight w:val="0"/>
                                          <w:marTop w:val="0"/>
                                          <w:marBottom w:val="225"/>
                                          <w:divBdr>
                                            <w:top w:val="none" w:sz="0" w:space="0" w:color="auto"/>
                                            <w:left w:val="none" w:sz="0" w:space="0" w:color="auto"/>
                                            <w:bottom w:val="none" w:sz="0" w:space="0" w:color="auto"/>
                                            <w:right w:val="none" w:sz="0" w:space="0" w:color="auto"/>
                                          </w:divBdr>
                                          <w:divsChild>
                                            <w:div w:id="751968940">
                                              <w:marLeft w:val="0"/>
                                              <w:marRight w:val="0"/>
                                              <w:marTop w:val="0"/>
                                              <w:marBottom w:val="0"/>
                                              <w:divBdr>
                                                <w:top w:val="none" w:sz="0" w:space="0" w:color="auto"/>
                                                <w:left w:val="none" w:sz="0" w:space="0" w:color="auto"/>
                                                <w:bottom w:val="none" w:sz="0" w:space="0" w:color="auto"/>
                                                <w:right w:val="none" w:sz="0" w:space="0" w:color="auto"/>
                                              </w:divBdr>
                                              <w:divsChild>
                                                <w:div w:id="301931955">
                                                  <w:marLeft w:val="0"/>
                                                  <w:marRight w:val="465"/>
                                                  <w:marTop w:val="0"/>
                                                  <w:marBottom w:val="0"/>
                                                  <w:divBdr>
                                                    <w:top w:val="none" w:sz="0" w:space="0" w:color="auto"/>
                                                    <w:left w:val="none" w:sz="0" w:space="0" w:color="auto"/>
                                                    <w:bottom w:val="none" w:sz="0" w:space="0" w:color="auto"/>
                                                    <w:right w:val="none" w:sz="0" w:space="0" w:color="auto"/>
                                                  </w:divBdr>
                                                </w:div>
                                                <w:div w:id="361521153">
                                                  <w:marLeft w:val="0"/>
                                                  <w:marRight w:val="0"/>
                                                  <w:marTop w:val="0"/>
                                                  <w:marBottom w:val="0"/>
                                                  <w:divBdr>
                                                    <w:top w:val="none" w:sz="0" w:space="0" w:color="auto"/>
                                                    <w:left w:val="none" w:sz="0" w:space="0" w:color="auto"/>
                                                    <w:bottom w:val="none" w:sz="0" w:space="0" w:color="auto"/>
                                                    <w:right w:val="none" w:sz="0" w:space="0" w:color="auto"/>
                                                  </w:divBdr>
                                                </w:div>
                                                <w:div w:id="1406537445">
                                                  <w:marLeft w:val="0"/>
                                                  <w:marRight w:val="0"/>
                                                  <w:marTop w:val="0"/>
                                                  <w:marBottom w:val="0"/>
                                                  <w:divBdr>
                                                    <w:top w:val="none" w:sz="0" w:space="0" w:color="auto"/>
                                                    <w:left w:val="none" w:sz="0" w:space="0" w:color="auto"/>
                                                    <w:bottom w:val="none" w:sz="0" w:space="0" w:color="auto"/>
                                                    <w:right w:val="none" w:sz="0" w:space="0" w:color="auto"/>
                                                  </w:divBdr>
                                                </w:div>
                                                <w:div w:id="188142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430403">
                                          <w:marLeft w:val="120"/>
                                          <w:marRight w:val="120"/>
                                          <w:marTop w:val="0"/>
                                          <w:marBottom w:val="0"/>
                                          <w:divBdr>
                                            <w:top w:val="none" w:sz="0" w:space="0" w:color="auto"/>
                                            <w:left w:val="none" w:sz="0" w:space="0" w:color="auto"/>
                                            <w:bottom w:val="none" w:sz="0" w:space="0" w:color="auto"/>
                                            <w:right w:val="none" w:sz="0" w:space="0" w:color="auto"/>
                                          </w:divBdr>
                                          <w:divsChild>
                                            <w:div w:id="1899126133">
                                              <w:marLeft w:val="0"/>
                                              <w:marRight w:val="0"/>
                                              <w:marTop w:val="0"/>
                                              <w:marBottom w:val="0"/>
                                              <w:divBdr>
                                                <w:top w:val="none" w:sz="0" w:space="0" w:color="auto"/>
                                                <w:left w:val="none" w:sz="0" w:space="0" w:color="auto"/>
                                                <w:bottom w:val="none" w:sz="0" w:space="0" w:color="auto"/>
                                                <w:right w:val="none" w:sz="0" w:space="0" w:color="auto"/>
                                              </w:divBdr>
                                              <w:divsChild>
                                                <w:div w:id="849948842">
                                                  <w:marLeft w:val="0"/>
                                                  <w:marRight w:val="0"/>
                                                  <w:marTop w:val="0"/>
                                                  <w:marBottom w:val="0"/>
                                                  <w:divBdr>
                                                    <w:top w:val="none" w:sz="0" w:space="0" w:color="auto"/>
                                                    <w:left w:val="none" w:sz="0" w:space="0" w:color="auto"/>
                                                    <w:bottom w:val="none" w:sz="0" w:space="0" w:color="auto"/>
                                                    <w:right w:val="none" w:sz="0" w:space="0" w:color="auto"/>
                                                  </w:divBdr>
                                                </w:div>
                                                <w:div w:id="1454977868">
                                                  <w:marLeft w:val="0"/>
                                                  <w:marRight w:val="0"/>
                                                  <w:marTop w:val="0"/>
                                                  <w:marBottom w:val="0"/>
                                                  <w:divBdr>
                                                    <w:top w:val="none" w:sz="0" w:space="0" w:color="auto"/>
                                                    <w:left w:val="none" w:sz="0" w:space="0" w:color="auto"/>
                                                    <w:bottom w:val="none" w:sz="0" w:space="0" w:color="auto"/>
                                                    <w:right w:val="none" w:sz="0" w:space="0" w:color="auto"/>
                                                  </w:divBdr>
                                                </w:div>
                                                <w:div w:id="2057312278">
                                                  <w:marLeft w:val="0"/>
                                                  <w:marRight w:val="0"/>
                                                  <w:marTop w:val="0"/>
                                                  <w:marBottom w:val="0"/>
                                                  <w:divBdr>
                                                    <w:top w:val="none" w:sz="0" w:space="0" w:color="auto"/>
                                                    <w:left w:val="none" w:sz="0" w:space="0" w:color="auto"/>
                                                    <w:bottom w:val="none" w:sz="0" w:space="0" w:color="auto"/>
                                                    <w:right w:val="none" w:sz="0" w:space="0" w:color="auto"/>
                                                  </w:divBdr>
                                                </w:div>
                                                <w:div w:id="2143305343">
                                                  <w:marLeft w:val="0"/>
                                                  <w:marRight w:val="570"/>
                                                  <w:marTop w:val="0"/>
                                                  <w:marBottom w:val="0"/>
                                                  <w:divBdr>
                                                    <w:top w:val="none" w:sz="0" w:space="0" w:color="auto"/>
                                                    <w:left w:val="none" w:sz="0" w:space="0" w:color="auto"/>
                                                    <w:bottom w:val="none" w:sz="0" w:space="0" w:color="auto"/>
                                                    <w:right w:val="none" w:sz="0" w:space="0" w:color="auto"/>
                                                  </w:divBdr>
                                                </w:div>
                                              </w:divsChild>
                                            </w:div>
                                          </w:divsChild>
                                        </w:div>
                                      </w:divsChild>
                                    </w:div>
                                    <w:div w:id="1850411323">
                                      <w:marLeft w:val="0"/>
                                      <w:marRight w:val="0"/>
                                      <w:marTop w:val="0"/>
                                      <w:marBottom w:val="0"/>
                                      <w:divBdr>
                                        <w:top w:val="none" w:sz="0" w:space="0" w:color="auto"/>
                                        <w:left w:val="none" w:sz="0" w:space="0" w:color="auto"/>
                                        <w:bottom w:val="none" w:sz="0" w:space="0" w:color="auto"/>
                                        <w:right w:val="none" w:sz="0" w:space="0" w:color="auto"/>
                                      </w:divBdr>
                                      <w:divsChild>
                                        <w:div w:id="168377531">
                                          <w:marLeft w:val="120"/>
                                          <w:marRight w:val="120"/>
                                          <w:marTop w:val="0"/>
                                          <w:marBottom w:val="0"/>
                                          <w:divBdr>
                                            <w:top w:val="none" w:sz="0" w:space="0" w:color="auto"/>
                                            <w:left w:val="none" w:sz="0" w:space="0" w:color="auto"/>
                                            <w:bottom w:val="none" w:sz="0" w:space="0" w:color="auto"/>
                                            <w:right w:val="none" w:sz="0" w:space="0" w:color="auto"/>
                                          </w:divBdr>
                                          <w:divsChild>
                                            <w:div w:id="1755664496">
                                              <w:marLeft w:val="0"/>
                                              <w:marRight w:val="0"/>
                                              <w:marTop w:val="0"/>
                                              <w:marBottom w:val="0"/>
                                              <w:divBdr>
                                                <w:top w:val="none" w:sz="0" w:space="0" w:color="auto"/>
                                                <w:left w:val="none" w:sz="0" w:space="0" w:color="auto"/>
                                                <w:bottom w:val="none" w:sz="0" w:space="0" w:color="auto"/>
                                                <w:right w:val="none" w:sz="0" w:space="0" w:color="auto"/>
                                              </w:divBdr>
                                              <w:divsChild>
                                                <w:div w:id="19283635">
                                                  <w:marLeft w:val="0"/>
                                                  <w:marRight w:val="0"/>
                                                  <w:marTop w:val="0"/>
                                                  <w:marBottom w:val="0"/>
                                                  <w:divBdr>
                                                    <w:top w:val="none" w:sz="0" w:space="0" w:color="auto"/>
                                                    <w:left w:val="none" w:sz="0" w:space="0" w:color="auto"/>
                                                    <w:bottom w:val="none" w:sz="0" w:space="0" w:color="auto"/>
                                                    <w:right w:val="none" w:sz="0" w:space="0" w:color="auto"/>
                                                  </w:divBdr>
                                                </w:div>
                                                <w:div w:id="475605455">
                                                  <w:marLeft w:val="0"/>
                                                  <w:marRight w:val="0"/>
                                                  <w:marTop w:val="0"/>
                                                  <w:marBottom w:val="0"/>
                                                  <w:divBdr>
                                                    <w:top w:val="none" w:sz="0" w:space="0" w:color="auto"/>
                                                    <w:left w:val="none" w:sz="0" w:space="0" w:color="auto"/>
                                                    <w:bottom w:val="none" w:sz="0" w:space="0" w:color="auto"/>
                                                    <w:right w:val="none" w:sz="0" w:space="0" w:color="auto"/>
                                                  </w:divBdr>
                                                </w:div>
                                                <w:div w:id="1183855977">
                                                  <w:marLeft w:val="0"/>
                                                  <w:marRight w:val="570"/>
                                                  <w:marTop w:val="0"/>
                                                  <w:marBottom w:val="0"/>
                                                  <w:divBdr>
                                                    <w:top w:val="none" w:sz="0" w:space="0" w:color="auto"/>
                                                    <w:left w:val="none" w:sz="0" w:space="0" w:color="auto"/>
                                                    <w:bottom w:val="none" w:sz="0" w:space="0" w:color="auto"/>
                                                    <w:right w:val="none" w:sz="0" w:space="0" w:color="auto"/>
                                                  </w:divBdr>
                                                </w:div>
                                                <w:div w:id="195929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518442">
                                          <w:marLeft w:val="15"/>
                                          <w:marRight w:val="15"/>
                                          <w:marTop w:val="0"/>
                                          <w:marBottom w:val="0"/>
                                          <w:divBdr>
                                            <w:top w:val="none" w:sz="0" w:space="0" w:color="auto"/>
                                            <w:left w:val="none" w:sz="0" w:space="0" w:color="auto"/>
                                            <w:bottom w:val="none" w:sz="0" w:space="0" w:color="auto"/>
                                            <w:right w:val="none" w:sz="0" w:space="0" w:color="auto"/>
                                          </w:divBdr>
                                        </w:div>
                                        <w:div w:id="1243027904">
                                          <w:marLeft w:val="210"/>
                                          <w:marRight w:val="0"/>
                                          <w:marTop w:val="0"/>
                                          <w:marBottom w:val="225"/>
                                          <w:divBdr>
                                            <w:top w:val="none" w:sz="0" w:space="0" w:color="auto"/>
                                            <w:left w:val="none" w:sz="0" w:space="0" w:color="auto"/>
                                            <w:bottom w:val="none" w:sz="0" w:space="0" w:color="auto"/>
                                            <w:right w:val="none" w:sz="0" w:space="0" w:color="auto"/>
                                          </w:divBdr>
                                          <w:divsChild>
                                            <w:div w:id="204681802">
                                              <w:marLeft w:val="0"/>
                                              <w:marRight w:val="0"/>
                                              <w:marTop w:val="0"/>
                                              <w:marBottom w:val="0"/>
                                              <w:divBdr>
                                                <w:top w:val="none" w:sz="0" w:space="0" w:color="auto"/>
                                                <w:left w:val="none" w:sz="0" w:space="0" w:color="auto"/>
                                                <w:bottom w:val="none" w:sz="0" w:space="0" w:color="auto"/>
                                                <w:right w:val="none" w:sz="0" w:space="0" w:color="auto"/>
                                              </w:divBdr>
                                              <w:divsChild>
                                                <w:div w:id="494148630">
                                                  <w:marLeft w:val="0"/>
                                                  <w:marRight w:val="0"/>
                                                  <w:marTop w:val="0"/>
                                                  <w:marBottom w:val="0"/>
                                                  <w:divBdr>
                                                    <w:top w:val="none" w:sz="0" w:space="0" w:color="auto"/>
                                                    <w:left w:val="none" w:sz="0" w:space="0" w:color="auto"/>
                                                    <w:bottom w:val="none" w:sz="0" w:space="0" w:color="auto"/>
                                                    <w:right w:val="none" w:sz="0" w:space="0" w:color="auto"/>
                                                  </w:divBdr>
                                                </w:div>
                                                <w:div w:id="1118720098">
                                                  <w:marLeft w:val="0"/>
                                                  <w:marRight w:val="465"/>
                                                  <w:marTop w:val="0"/>
                                                  <w:marBottom w:val="0"/>
                                                  <w:divBdr>
                                                    <w:top w:val="none" w:sz="0" w:space="0" w:color="auto"/>
                                                    <w:left w:val="none" w:sz="0" w:space="0" w:color="auto"/>
                                                    <w:bottom w:val="none" w:sz="0" w:space="0" w:color="auto"/>
                                                    <w:right w:val="none" w:sz="0" w:space="0" w:color="auto"/>
                                                  </w:divBdr>
                                                </w:div>
                                                <w:div w:id="1725520051">
                                                  <w:marLeft w:val="0"/>
                                                  <w:marRight w:val="0"/>
                                                  <w:marTop w:val="0"/>
                                                  <w:marBottom w:val="0"/>
                                                  <w:divBdr>
                                                    <w:top w:val="none" w:sz="0" w:space="0" w:color="auto"/>
                                                    <w:left w:val="none" w:sz="0" w:space="0" w:color="auto"/>
                                                    <w:bottom w:val="none" w:sz="0" w:space="0" w:color="auto"/>
                                                    <w:right w:val="none" w:sz="0" w:space="0" w:color="auto"/>
                                                  </w:divBdr>
                                                </w:div>
                                                <w:div w:id="203692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6923468">
      <w:bodyDiv w:val="1"/>
      <w:marLeft w:val="0"/>
      <w:marRight w:val="0"/>
      <w:marTop w:val="0"/>
      <w:marBottom w:val="0"/>
      <w:divBdr>
        <w:top w:val="none" w:sz="0" w:space="0" w:color="auto"/>
        <w:left w:val="none" w:sz="0" w:space="0" w:color="auto"/>
        <w:bottom w:val="none" w:sz="0" w:space="0" w:color="auto"/>
        <w:right w:val="none" w:sz="0" w:space="0" w:color="auto"/>
      </w:divBdr>
      <w:divsChild>
        <w:div w:id="1255166280">
          <w:marLeft w:val="0"/>
          <w:marRight w:val="0"/>
          <w:marTop w:val="0"/>
          <w:marBottom w:val="0"/>
          <w:divBdr>
            <w:top w:val="none" w:sz="0" w:space="0" w:color="auto"/>
            <w:left w:val="none" w:sz="0" w:space="0" w:color="auto"/>
            <w:bottom w:val="none" w:sz="0" w:space="0" w:color="auto"/>
            <w:right w:val="none" w:sz="0" w:space="0" w:color="auto"/>
          </w:divBdr>
          <w:divsChild>
            <w:div w:id="1578250919">
              <w:marLeft w:val="270"/>
              <w:marRight w:val="270"/>
              <w:marTop w:val="0"/>
              <w:marBottom w:val="270"/>
              <w:divBdr>
                <w:top w:val="none" w:sz="0" w:space="0" w:color="auto"/>
                <w:left w:val="none" w:sz="0" w:space="0" w:color="auto"/>
                <w:bottom w:val="none" w:sz="0" w:space="0" w:color="auto"/>
                <w:right w:val="none" w:sz="0" w:space="0" w:color="auto"/>
              </w:divBdr>
              <w:divsChild>
                <w:div w:id="533539228">
                  <w:marLeft w:val="0"/>
                  <w:marRight w:val="0"/>
                  <w:marTop w:val="0"/>
                  <w:marBottom w:val="0"/>
                  <w:divBdr>
                    <w:top w:val="none" w:sz="0" w:space="0" w:color="auto"/>
                    <w:left w:val="none" w:sz="0" w:space="0" w:color="auto"/>
                    <w:bottom w:val="none" w:sz="0" w:space="0" w:color="auto"/>
                    <w:right w:val="none" w:sz="0" w:space="0" w:color="auto"/>
                  </w:divBdr>
                  <w:divsChild>
                    <w:div w:id="924805545">
                      <w:marLeft w:val="0"/>
                      <w:marRight w:val="0"/>
                      <w:marTop w:val="0"/>
                      <w:marBottom w:val="0"/>
                      <w:divBdr>
                        <w:top w:val="none" w:sz="0" w:space="0" w:color="auto"/>
                        <w:left w:val="none" w:sz="0" w:space="0" w:color="auto"/>
                        <w:bottom w:val="none" w:sz="0" w:space="0" w:color="auto"/>
                        <w:right w:val="none" w:sz="0" w:space="0" w:color="auto"/>
                      </w:divBdr>
                      <w:divsChild>
                        <w:div w:id="2008169728">
                          <w:marLeft w:val="0"/>
                          <w:marRight w:val="0"/>
                          <w:marTop w:val="0"/>
                          <w:marBottom w:val="0"/>
                          <w:divBdr>
                            <w:top w:val="none" w:sz="0" w:space="0" w:color="auto"/>
                            <w:left w:val="none" w:sz="0" w:space="0" w:color="auto"/>
                            <w:bottom w:val="none" w:sz="0" w:space="0" w:color="auto"/>
                            <w:right w:val="none" w:sz="0" w:space="0" w:color="auto"/>
                          </w:divBdr>
                          <w:divsChild>
                            <w:div w:id="1198129769">
                              <w:marLeft w:val="0"/>
                              <w:marRight w:val="0"/>
                              <w:marTop w:val="0"/>
                              <w:marBottom w:val="0"/>
                              <w:divBdr>
                                <w:top w:val="none" w:sz="0" w:space="0" w:color="auto"/>
                                <w:left w:val="none" w:sz="0" w:space="0" w:color="auto"/>
                                <w:bottom w:val="none" w:sz="0" w:space="0" w:color="auto"/>
                                <w:right w:val="none" w:sz="0" w:space="0" w:color="auto"/>
                              </w:divBdr>
                              <w:divsChild>
                                <w:div w:id="1530797006">
                                  <w:marLeft w:val="0"/>
                                  <w:marRight w:val="0"/>
                                  <w:marTop w:val="0"/>
                                  <w:marBottom w:val="0"/>
                                  <w:divBdr>
                                    <w:top w:val="none" w:sz="0" w:space="0" w:color="auto"/>
                                    <w:left w:val="none" w:sz="0" w:space="0" w:color="auto"/>
                                    <w:bottom w:val="none" w:sz="0" w:space="0" w:color="auto"/>
                                    <w:right w:val="none" w:sz="0" w:space="0" w:color="auto"/>
                                  </w:divBdr>
                                  <w:divsChild>
                                    <w:div w:id="1206984575">
                                      <w:marLeft w:val="210"/>
                                      <w:marRight w:val="0"/>
                                      <w:marTop w:val="0"/>
                                      <w:marBottom w:val="225"/>
                                      <w:divBdr>
                                        <w:top w:val="none" w:sz="0" w:space="0" w:color="auto"/>
                                        <w:left w:val="none" w:sz="0" w:space="0" w:color="auto"/>
                                        <w:bottom w:val="none" w:sz="0" w:space="0" w:color="auto"/>
                                        <w:right w:val="none" w:sz="0" w:space="0" w:color="auto"/>
                                      </w:divBdr>
                                      <w:divsChild>
                                        <w:div w:id="2143385180">
                                          <w:marLeft w:val="0"/>
                                          <w:marRight w:val="0"/>
                                          <w:marTop w:val="0"/>
                                          <w:marBottom w:val="0"/>
                                          <w:divBdr>
                                            <w:top w:val="none" w:sz="0" w:space="0" w:color="auto"/>
                                            <w:left w:val="none" w:sz="0" w:space="0" w:color="auto"/>
                                            <w:bottom w:val="none" w:sz="0" w:space="0" w:color="auto"/>
                                            <w:right w:val="none" w:sz="0" w:space="0" w:color="auto"/>
                                          </w:divBdr>
                                          <w:divsChild>
                                            <w:div w:id="1121193311">
                                              <w:marLeft w:val="0"/>
                                              <w:marRight w:val="4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089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hyperlink" Target="JavaScript:" TargetMode="External"/><Relationship Id="rId18" Type="http://schemas.openxmlformats.org/officeDocument/2006/relationships/control" Target="activeX/activeX2.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JavaScript:" TargetMode="External"/><Relationship Id="rId12" Type="http://schemas.openxmlformats.org/officeDocument/2006/relationships/hyperlink" Target="JavaScript:" TargetMode="External"/><Relationship Id="rId17" Type="http://schemas.openxmlformats.org/officeDocument/2006/relationships/control" Target="activeX/activeX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hyperlink" Target="JavaScript:" TargetMode="External"/><Relationship Id="rId11" Type="http://schemas.openxmlformats.org/officeDocument/2006/relationships/image" Target="media/image2.gif"/><Relationship Id="rId5" Type="http://schemas.openxmlformats.org/officeDocument/2006/relationships/webSettings" Target="webSettings.xml"/><Relationship Id="rId15" Type="http://schemas.openxmlformats.org/officeDocument/2006/relationships/hyperlink" Target="JavaScript:" TargetMode="External"/><Relationship Id="rId10" Type="http://schemas.openxmlformats.org/officeDocument/2006/relationships/hyperlink" Target="JavaScript:" TargetMode="External"/><Relationship Id="rId19" Type="http://schemas.openxmlformats.org/officeDocument/2006/relationships/control" Target="activeX/activeX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JavaScript:" TargetMode="External"/><Relationship Id="rId22"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C-5CC6-11CF-8D67-00AA00BDCE1D}" ax:persistence="persistStorage" r:id="rId1"/>
</file>

<file path=word/activeX/activeX2.xml><?xml version="1.0" encoding="utf-8"?>
<ax:ocx xmlns:ax="http://schemas.microsoft.com/office/2006/activeX" xmlns:r="http://schemas.openxmlformats.org/officeDocument/2006/relationships" ax:classid="{5512D11C-5CC6-11CF-8D67-00AA00BDCE1D}" ax:persistence="persistStorage" r:id="rId1"/>
</file>

<file path=word/activeX/activeX3.xml><?xml version="1.0" encoding="utf-8"?>
<ax:ocx xmlns:ax="http://schemas.microsoft.com/office/2006/activeX" xmlns:r="http://schemas.openxmlformats.org/officeDocument/2006/relationships" ax:classid="{5512D11C-5CC6-11CF-8D67-00AA00BDCE1D}"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27</Pages>
  <Words>10285</Words>
  <Characters>58625</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68773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Ashok Kumar Reddy</dc:creator>
  <cp:keywords/>
  <dc:description/>
  <cp:lastModifiedBy>Ashok Kumar Reddy</cp:lastModifiedBy>
  <cp:revision>1</cp:revision>
  <dcterms:created xsi:type="dcterms:W3CDTF">2013-10-31T00:02:00Z</dcterms:created>
  <dcterms:modified xsi:type="dcterms:W3CDTF">2013-10-31T18:21:00Z</dcterms:modified>
</cp:coreProperties>
</file>