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038" w:rsidRPr="0056771A" w:rsidRDefault="009C4038" w:rsidP="009C4038">
      <w:pPr>
        <w:pStyle w:val="ListParagraph"/>
        <w:ind w:firstLine="720"/>
        <w:jc w:val="both"/>
      </w:pPr>
      <w:r w:rsidRPr="0056771A">
        <w:t xml:space="preserve">Generating and producing the </w:t>
      </w:r>
      <w:r w:rsidRPr="009C4038">
        <w:rPr>
          <w:b/>
        </w:rPr>
        <w:t>Host Billing Report</w:t>
      </w:r>
      <w:r w:rsidRPr="0056771A">
        <w:t xml:space="preserve"> to charge back team on </w:t>
      </w:r>
      <w:r>
        <w:t xml:space="preserve">monthly basis without fail. </w:t>
      </w:r>
      <w:r w:rsidRPr="0056771A">
        <w:t xml:space="preserve">Host Billing scripts were written in </w:t>
      </w:r>
      <w:r>
        <w:t xml:space="preserve">very long back </w:t>
      </w:r>
      <w:r w:rsidRPr="0056771A">
        <w:t xml:space="preserve">according to the SAN configuration but now many changes in SAN environment. So every time we are struggling with many issues. In addition, it is a process that cannot be delivered in parallel and requires careful following of more than </w:t>
      </w:r>
      <w:r w:rsidRPr="009C4038">
        <w:rPr>
          <w:b/>
        </w:rPr>
        <w:t>60 page</w:t>
      </w:r>
      <w:r w:rsidRPr="0056771A">
        <w:t xml:space="preserve"> document to generate the files</w:t>
      </w:r>
      <w:r>
        <w:t xml:space="preserve">. To process and generate the reports is taking </w:t>
      </w:r>
      <w:r w:rsidRPr="009C4038">
        <w:rPr>
          <w:b/>
        </w:rPr>
        <w:t>5 manual days</w:t>
      </w:r>
    </w:p>
    <w:p w:rsidR="009C4038" w:rsidRDefault="009C4038" w:rsidP="009C4038">
      <w:pPr>
        <w:pStyle w:val="ListParagraph"/>
        <w:ind w:firstLine="720"/>
        <w:jc w:val="both"/>
      </w:pPr>
    </w:p>
    <w:p w:rsidR="009C4038" w:rsidRDefault="009C4038" w:rsidP="009C4038">
      <w:pPr>
        <w:pStyle w:val="ListParagraph"/>
        <w:ind w:firstLine="720"/>
        <w:jc w:val="both"/>
        <w:rPr>
          <w:b/>
        </w:rPr>
      </w:pPr>
      <w:r w:rsidRPr="0056771A">
        <w:t xml:space="preserve">Generating and producing the </w:t>
      </w:r>
      <w:r w:rsidRPr="009C4038">
        <w:rPr>
          <w:b/>
        </w:rPr>
        <w:t xml:space="preserve">EMEA SAN MOR Report </w:t>
      </w:r>
      <w:r w:rsidRPr="0056771A">
        <w:t xml:space="preserve">to </w:t>
      </w:r>
      <w:r>
        <w:t xml:space="preserve">Global Senior SAN Management </w:t>
      </w:r>
      <w:r w:rsidRPr="0056771A">
        <w:t xml:space="preserve">on </w:t>
      </w:r>
      <w:r>
        <w:t xml:space="preserve">monthly basis without fail. </w:t>
      </w:r>
      <w:r w:rsidRPr="00BB5DD1">
        <w:t>The</w:t>
      </w:r>
      <w:r>
        <w:t xml:space="preserve"> </w:t>
      </w:r>
      <w:r w:rsidRPr="009C4038">
        <w:rPr>
          <w:b/>
        </w:rPr>
        <w:t>MOR</w:t>
      </w:r>
      <w:r>
        <w:t xml:space="preserve"> </w:t>
      </w:r>
      <w:r w:rsidRPr="00BB5DD1">
        <w:t>reporting process contains both a number of manual tasks, some of which require a number of different steps. The origins of the reporting data comprise several sources, which are generally databases from various business applications or command line output</w:t>
      </w:r>
      <w:r>
        <w:t xml:space="preserve">. To process and generate the reports is taking </w:t>
      </w:r>
      <w:r w:rsidRPr="009C4038">
        <w:rPr>
          <w:b/>
        </w:rPr>
        <w:t>5 manual days</w:t>
      </w:r>
    </w:p>
    <w:p w:rsidR="009C4038" w:rsidRDefault="009C4038" w:rsidP="009C4038">
      <w:pPr>
        <w:pStyle w:val="ListParagraph"/>
        <w:ind w:firstLine="720"/>
        <w:jc w:val="both"/>
      </w:pPr>
    </w:p>
    <w:p w:rsidR="002940F9" w:rsidRDefault="009C4038" w:rsidP="002940F9">
      <w:pPr>
        <w:pStyle w:val="ListParagraph"/>
        <w:spacing w:after="0" w:line="240" w:lineRule="auto"/>
        <w:ind w:firstLine="720"/>
        <w:contextualSpacing w:val="0"/>
      </w:pPr>
      <w:r w:rsidRPr="00BB5DD1">
        <w:t xml:space="preserve">Keeping </w:t>
      </w:r>
      <w:r w:rsidRPr="009C4038">
        <w:rPr>
          <w:b/>
          <w:bCs/>
        </w:rPr>
        <w:t>Storage</w:t>
      </w:r>
      <w:r w:rsidRPr="00BB5DD1">
        <w:t xml:space="preserve"> and </w:t>
      </w:r>
      <w:r w:rsidRPr="009C4038">
        <w:rPr>
          <w:b/>
          <w:bCs/>
        </w:rPr>
        <w:t xml:space="preserve">Switch inventory databases </w:t>
      </w:r>
      <w:r w:rsidRPr="00BB5DD1">
        <w:t>are up-to-date to generate the reports to Global Storage Management team</w:t>
      </w:r>
      <w:r>
        <w:t xml:space="preserve">. </w:t>
      </w:r>
      <w:r>
        <w:t xml:space="preserve">Preparing &amp; submitting </w:t>
      </w:r>
      <w:r>
        <w:t>the</w:t>
      </w:r>
      <w:r>
        <w:t xml:space="preserve"> ‘</w:t>
      </w:r>
      <w:r w:rsidRPr="009C4038">
        <w:rPr>
          <w:b/>
        </w:rPr>
        <w:t>GCG sector allocation reports’</w:t>
      </w:r>
      <w:r>
        <w:t xml:space="preserve"> on monthly basis without fail</w:t>
      </w:r>
      <w:r>
        <w:t xml:space="preserve">. </w:t>
      </w:r>
      <w:r>
        <w:t>Generating</w:t>
      </w:r>
      <w:r>
        <w:t xml:space="preserve"> the</w:t>
      </w:r>
      <w:r>
        <w:t xml:space="preserve"> ‘</w:t>
      </w:r>
      <w:r w:rsidRPr="009C4038">
        <w:rPr>
          <w:b/>
        </w:rPr>
        <w:t>EMEA Consolidated Storage-Switch Report’</w:t>
      </w:r>
      <w:r>
        <w:t xml:space="preserve"> m</w:t>
      </w:r>
      <w:r>
        <w:t>onthly basis</w:t>
      </w:r>
      <w:r>
        <w:t>. Preparing</w:t>
      </w:r>
      <w:r>
        <w:t xml:space="preserve"> &amp; submitting the ‘</w:t>
      </w:r>
      <w:r w:rsidRPr="009C4038">
        <w:rPr>
          <w:b/>
        </w:rPr>
        <w:t>EMEA SAN Capacity Statistic</w:t>
      </w:r>
      <w:r>
        <w:t>s’ power point presentation to SAN Managers on monthly basis</w:t>
      </w:r>
      <w:r w:rsidR="002940F9">
        <w:t xml:space="preserve">. </w:t>
      </w:r>
      <w:r w:rsidR="002940F9">
        <w:t xml:space="preserve">Reviewing &amp; submitting the </w:t>
      </w:r>
      <w:r w:rsidR="002940F9" w:rsidRPr="002940F9">
        <w:rPr>
          <w:b/>
        </w:rPr>
        <w:t>“Replication groups report</w:t>
      </w:r>
      <w:r w:rsidR="002940F9">
        <w:t xml:space="preserve">” to </w:t>
      </w:r>
      <w:r w:rsidR="002940F9" w:rsidRPr="002940F9">
        <w:rPr>
          <w:b/>
        </w:rPr>
        <w:t>BCS team</w:t>
      </w:r>
      <w:r w:rsidR="002940F9">
        <w:t xml:space="preserve"> on alternative months</w:t>
      </w:r>
    </w:p>
    <w:p w:rsidR="009C4038" w:rsidRPr="0056771A" w:rsidRDefault="009C4038" w:rsidP="009C4038">
      <w:pPr>
        <w:pStyle w:val="ListParagraph"/>
        <w:spacing w:after="0" w:line="240" w:lineRule="auto"/>
        <w:ind w:firstLine="720"/>
        <w:contextualSpacing w:val="0"/>
        <w:jc w:val="both"/>
      </w:pPr>
    </w:p>
    <w:p w:rsidR="009C4038" w:rsidRPr="00BB5DD1" w:rsidRDefault="009C4038" w:rsidP="009C4038">
      <w:pPr>
        <w:pStyle w:val="ListParagraph"/>
        <w:ind w:firstLine="720"/>
        <w:jc w:val="both"/>
      </w:pPr>
    </w:p>
    <w:p w:rsidR="00AA06A4" w:rsidRDefault="009C4038" w:rsidP="009C4038">
      <w:pPr>
        <w:pStyle w:val="ListParagraph"/>
        <w:ind w:firstLine="720"/>
        <w:jc w:val="both"/>
        <w:rPr>
          <w:rStyle w:val="Strong"/>
          <w:rFonts w:ascii="Arial" w:hAnsi="Arial" w:cs="Arial"/>
          <w:color w:val="000000"/>
          <w:sz w:val="17"/>
          <w:szCs w:val="17"/>
        </w:rPr>
      </w:pPr>
      <w:r>
        <w:t xml:space="preserve">I m leading the EMEA Capacity team, as part of Capacity team Conducting and contributing the inputs to </w:t>
      </w:r>
      <w:r w:rsidRPr="00DE7819">
        <w:rPr>
          <w:b/>
          <w:bCs/>
        </w:rPr>
        <w:t>SAN capacity review meeting</w:t>
      </w:r>
      <w:r w:rsidRPr="00912740">
        <w:t xml:space="preserve"> on weekly basis and minutes </w:t>
      </w:r>
      <w:r>
        <w:t xml:space="preserve">are storing in share point site. </w:t>
      </w:r>
      <w:r>
        <w:t>Provided t</w:t>
      </w:r>
      <w:r>
        <w:t>rain</w:t>
      </w:r>
      <w:r>
        <w:t>ing</w:t>
      </w:r>
      <w:r>
        <w:t xml:space="preserve"> to other team members to produce the capacity reports</w:t>
      </w:r>
      <w:r>
        <w:t xml:space="preserve">. </w:t>
      </w:r>
      <w:r>
        <w:t xml:space="preserve"> </w:t>
      </w:r>
      <w:bookmarkStart w:id="0" w:name="_GoBack"/>
      <w:r w:rsidRPr="00912740">
        <w:t xml:space="preserve">Regularly monitoring/reviewing the </w:t>
      </w:r>
      <w:r w:rsidRPr="00DE7819">
        <w:rPr>
          <w:b/>
        </w:rPr>
        <w:t>pool utilization</w:t>
      </w:r>
      <w:r w:rsidRPr="00912740">
        <w:t xml:space="preserve"> </w:t>
      </w:r>
      <w:r w:rsidRPr="00DE7819">
        <w:rPr>
          <w:b/>
        </w:rPr>
        <w:t>and over subscription percentage</w:t>
      </w:r>
      <w:r w:rsidRPr="00912740">
        <w:t xml:space="preserve"> and </w:t>
      </w:r>
      <w:bookmarkEnd w:id="0"/>
      <w:r w:rsidRPr="00912740">
        <w:t>defining the guidelines for f</w:t>
      </w:r>
      <w:r>
        <w:t xml:space="preserve">urther allocations/restrictions. </w:t>
      </w:r>
      <w:r>
        <w:t xml:space="preserve">Keeping </w:t>
      </w:r>
      <w:r w:rsidRPr="00DE7819">
        <w:rPr>
          <w:b/>
        </w:rPr>
        <w:t>Storage</w:t>
      </w:r>
      <w:r>
        <w:t xml:space="preserve"> and </w:t>
      </w:r>
      <w:r w:rsidRPr="00DE7819">
        <w:rPr>
          <w:b/>
        </w:rPr>
        <w:t xml:space="preserve">Switch inventory databases </w:t>
      </w:r>
      <w:r>
        <w:t>are up-to-date to generate the reports to Global team</w:t>
      </w:r>
      <w:r>
        <w:t xml:space="preserve">. </w:t>
      </w:r>
      <w:r>
        <w:t xml:space="preserve">Regularly reviewing and updating the many capacity reports. Some are </w:t>
      </w:r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V-Max Capacity, V-Max pools capacity, HDS Capacity reports, </w:t>
      </w:r>
      <w:proofErr w:type="gramStart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>Thin</w:t>
      </w:r>
      <w:proofErr w:type="gramEnd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 provisioning summary, </w:t>
      </w:r>
      <w:proofErr w:type="spellStart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>Centera</w:t>
      </w:r>
      <w:proofErr w:type="spellEnd"/>
      <w:r w:rsidRPr="00DE7819">
        <w:rPr>
          <w:rStyle w:val="Strong"/>
          <w:rFonts w:ascii="Arial" w:hAnsi="Arial" w:cs="Arial"/>
          <w:color w:val="000000"/>
          <w:sz w:val="17"/>
          <w:szCs w:val="17"/>
        </w:rPr>
        <w:t xml:space="preserve"> capacity reports, DMX Capacity Report and Switch Utilization Reports</w:t>
      </w:r>
    </w:p>
    <w:p w:rsidR="009C4038" w:rsidRDefault="009C4038" w:rsidP="009C4038">
      <w:pPr>
        <w:pStyle w:val="ListParagraph"/>
        <w:ind w:firstLine="720"/>
        <w:jc w:val="both"/>
      </w:pPr>
    </w:p>
    <w:p w:rsidR="009C4038" w:rsidRDefault="009C4038" w:rsidP="009C4038">
      <w:pPr>
        <w:pStyle w:val="ListParagraph"/>
        <w:ind w:firstLine="720"/>
        <w:jc w:val="both"/>
        <w:rPr>
          <w:b/>
        </w:rPr>
      </w:pPr>
      <w:r>
        <w:t xml:space="preserve">As part of Capacity team reviewed the </w:t>
      </w:r>
      <w:r w:rsidRPr="009C4038">
        <w:rPr>
          <w:b/>
        </w:rPr>
        <w:t>TCRS tickets</w:t>
      </w:r>
      <w:r>
        <w:t xml:space="preserve"> on regular basis and providing the </w:t>
      </w:r>
      <w:r w:rsidRPr="009C4038">
        <w:rPr>
          <w:b/>
        </w:rPr>
        <w:t>SAN Pre/Post design approvals</w:t>
      </w:r>
      <w:r>
        <w:t xml:space="preserve"> without any delay as per SAN SLO. Reviewed and provide the SAN approvals for more than </w:t>
      </w:r>
      <w:r w:rsidRPr="009C4038">
        <w:rPr>
          <w:b/>
        </w:rPr>
        <w:t>130 TCRS</w:t>
      </w:r>
      <w:r>
        <w:t xml:space="preserve"> Tickets from </w:t>
      </w:r>
      <w:r w:rsidRPr="009C4038">
        <w:rPr>
          <w:b/>
        </w:rPr>
        <w:t>Jan 2014</w:t>
      </w:r>
      <w:r>
        <w:t xml:space="preserve"> to </w:t>
      </w:r>
      <w:r w:rsidRPr="009C4038">
        <w:rPr>
          <w:b/>
        </w:rPr>
        <w:t xml:space="preserve">July 2014. </w:t>
      </w:r>
      <w:r>
        <w:t xml:space="preserve">Recently </w:t>
      </w:r>
      <w:r w:rsidRPr="009C4038">
        <w:rPr>
          <w:b/>
        </w:rPr>
        <w:t>TCRS</w:t>
      </w:r>
      <w:r>
        <w:t xml:space="preserve"> approvals handed-over to HDS team. So </w:t>
      </w:r>
      <w:r w:rsidRPr="009C4038">
        <w:rPr>
          <w:b/>
        </w:rPr>
        <w:t>monitoring</w:t>
      </w:r>
      <w:r>
        <w:t xml:space="preserve"> and </w:t>
      </w:r>
      <w:r w:rsidRPr="009C4038">
        <w:rPr>
          <w:b/>
        </w:rPr>
        <w:t>helping</w:t>
      </w:r>
      <w:r>
        <w:t xml:space="preserve"> them for any TCRS related queries/issues</w:t>
      </w:r>
      <w:r>
        <w:t xml:space="preserve">. </w:t>
      </w:r>
      <w:r>
        <w:t xml:space="preserve">Reserved more than </w:t>
      </w:r>
      <w:r w:rsidRPr="00DE7819">
        <w:rPr>
          <w:b/>
        </w:rPr>
        <w:t xml:space="preserve">500TB of SAN Disks </w:t>
      </w:r>
      <w:r w:rsidRPr="009C4038">
        <w:t>in</w:t>
      </w:r>
      <w:r>
        <w:t xml:space="preserve"> </w:t>
      </w:r>
      <w:r w:rsidRPr="009C4038">
        <w:rPr>
          <w:b/>
        </w:rPr>
        <w:t>SAN SCREEN</w:t>
      </w:r>
      <w:r>
        <w:t xml:space="preserve"> from </w:t>
      </w:r>
      <w:r w:rsidRPr="00DE7819">
        <w:rPr>
          <w:b/>
        </w:rPr>
        <w:t>Jan 2014</w:t>
      </w:r>
      <w:r>
        <w:t xml:space="preserve"> onwards</w:t>
      </w:r>
      <w:r>
        <w:t xml:space="preserve">. </w:t>
      </w:r>
      <w:r>
        <w:t>Chasing Requestors for</w:t>
      </w:r>
      <w:r w:rsidRPr="009C4038">
        <w:rPr>
          <w:b/>
        </w:rPr>
        <w:t xml:space="preserve"> PEPs</w:t>
      </w:r>
      <w:r>
        <w:t xml:space="preserve"> if any </w:t>
      </w:r>
      <w:r w:rsidR="00322A3C">
        <w:t xml:space="preserve">SAN </w:t>
      </w:r>
      <w:r>
        <w:t xml:space="preserve">requirement is </w:t>
      </w:r>
      <w:r w:rsidRPr="009C4038">
        <w:rPr>
          <w:b/>
        </w:rPr>
        <w:t>&gt;10TB</w:t>
      </w:r>
    </w:p>
    <w:p w:rsidR="009C4038" w:rsidRDefault="009C4038" w:rsidP="009C4038">
      <w:pPr>
        <w:pStyle w:val="ListParagraph"/>
        <w:ind w:firstLine="720"/>
        <w:jc w:val="both"/>
        <w:rPr>
          <w:b/>
        </w:rPr>
      </w:pPr>
    </w:p>
    <w:p w:rsidR="009C4038" w:rsidRDefault="009C4038" w:rsidP="009C4038">
      <w:pPr>
        <w:pStyle w:val="ListParagraph"/>
        <w:spacing w:after="0" w:line="240" w:lineRule="auto"/>
        <w:ind w:firstLine="720"/>
        <w:contextualSpacing w:val="0"/>
      </w:pPr>
      <w:r>
        <w:t xml:space="preserve">Reviewing the </w:t>
      </w:r>
      <w:r w:rsidRPr="0056771A">
        <w:rPr>
          <w:b/>
        </w:rPr>
        <w:t>Tech-Refresh Capacity</w:t>
      </w:r>
      <w:r>
        <w:t xml:space="preserve"> requirements and creating the additional Devices in storage arrays</w:t>
      </w:r>
      <w:r>
        <w:t xml:space="preserve">. </w:t>
      </w:r>
      <w:r>
        <w:t xml:space="preserve">Reserving the storage in </w:t>
      </w:r>
      <w:r w:rsidRPr="0056771A">
        <w:rPr>
          <w:b/>
        </w:rPr>
        <w:t>San Screen</w:t>
      </w:r>
      <w:r>
        <w:t xml:space="preserve"> for </w:t>
      </w:r>
      <w:r w:rsidRPr="0056771A">
        <w:rPr>
          <w:b/>
        </w:rPr>
        <w:t>Tech-refresh</w:t>
      </w:r>
      <w:r>
        <w:rPr>
          <w:b/>
        </w:rPr>
        <w:t xml:space="preserve"> project</w:t>
      </w:r>
    </w:p>
    <w:p w:rsidR="009C4038" w:rsidRDefault="009C4038" w:rsidP="009C4038">
      <w:pPr>
        <w:pStyle w:val="ListParagraph"/>
        <w:ind w:firstLine="720"/>
        <w:jc w:val="both"/>
        <w:rPr>
          <w:b/>
        </w:rPr>
      </w:pPr>
    </w:p>
    <w:p w:rsidR="009C4038" w:rsidRDefault="009C4038" w:rsidP="009C4038">
      <w:pPr>
        <w:pStyle w:val="ListParagraph"/>
        <w:ind w:firstLine="720"/>
        <w:jc w:val="both"/>
      </w:pPr>
    </w:p>
    <w:p w:rsidR="009C4038" w:rsidRPr="00912740" w:rsidRDefault="009C4038" w:rsidP="009C4038">
      <w:pPr>
        <w:pStyle w:val="ListParagraph"/>
        <w:ind w:firstLine="720"/>
        <w:jc w:val="both"/>
      </w:pPr>
      <w:r>
        <w:lastRenderedPageBreak/>
        <w:t xml:space="preserve">Attending </w:t>
      </w:r>
      <w:r w:rsidRPr="00767E3D">
        <w:rPr>
          <w:b/>
        </w:rPr>
        <w:t>Rainbow</w:t>
      </w:r>
      <w:r>
        <w:t xml:space="preserve"> &amp; </w:t>
      </w:r>
      <w:r w:rsidRPr="00767E3D">
        <w:rPr>
          <w:b/>
        </w:rPr>
        <w:t>G2C project</w:t>
      </w:r>
      <w:r>
        <w:t xml:space="preserve"> related meetings on regularly and providing the inputs according to their requirements.</w:t>
      </w:r>
      <w:r w:rsidRPr="009C4038">
        <w:t xml:space="preserve"> </w:t>
      </w:r>
      <w:r>
        <w:t xml:space="preserve">Involved in </w:t>
      </w:r>
      <w:r w:rsidRPr="00BB5DD1">
        <w:rPr>
          <w:b/>
        </w:rPr>
        <w:t>Rainbow Leg1 to Leg2</w:t>
      </w:r>
      <w:r>
        <w:t xml:space="preserve"> migration project</w:t>
      </w:r>
    </w:p>
    <w:p w:rsidR="009C4038" w:rsidRDefault="009C4038" w:rsidP="009C4038">
      <w:pPr>
        <w:pStyle w:val="ListParagraph"/>
        <w:spacing w:after="0" w:line="240" w:lineRule="auto"/>
        <w:ind w:firstLine="720"/>
        <w:contextualSpacing w:val="0"/>
      </w:pPr>
    </w:p>
    <w:p w:rsidR="009C4038" w:rsidRDefault="009C4038" w:rsidP="00525B8A">
      <w:pPr>
        <w:pStyle w:val="ListParagraph"/>
        <w:spacing w:after="0" w:line="240" w:lineRule="auto"/>
        <w:ind w:firstLine="360"/>
        <w:contextualSpacing w:val="0"/>
      </w:pPr>
      <w:r>
        <w:t xml:space="preserve">Currently handling </w:t>
      </w:r>
      <w:r w:rsidRPr="00BB5DD1">
        <w:rPr>
          <w:b/>
        </w:rPr>
        <w:t>Storage optimization project</w:t>
      </w:r>
      <w:r>
        <w:t>. Gathered pre-requirements for Storage optimization project ( Hosts decommissioned but still connected to SAN )</w:t>
      </w:r>
      <w:r>
        <w:t>.</w:t>
      </w:r>
      <w:r w:rsidRPr="009C4038">
        <w:t xml:space="preserve"> </w:t>
      </w:r>
      <w:r>
        <w:t xml:space="preserve">Regularly reviewing some of below post-migration activities </w:t>
      </w:r>
      <w:r w:rsidR="00CF5C4F">
        <w:t>and follow</w:t>
      </w:r>
      <w:r>
        <w:t>-up with HDS migration team for cleanup</w:t>
      </w:r>
    </w:p>
    <w:p w:rsidR="009C4038" w:rsidRDefault="009C4038" w:rsidP="009C4038">
      <w:pPr>
        <w:pStyle w:val="ListParagraph"/>
        <w:numPr>
          <w:ilvl w:val="1"/>
          <w:numId w:val="1"/>
        </w:numPr>
        <w:spacing w:after="0" w:line="240" w:lineRule="auto"/>
        <w:ind w:left="1440"/>
        <w:contextualSpacing w:val="0"/>
      </w:pPr>
      <w:r>
        <w:t>R2 devices are associated to BCVs but R2 devices are not assigned to any host</w:t>
      </w:r>
    </w:p>
    <w:p w:rsidR="009C4038" w:rsidRDefault="009C4038" w:rsidP="009C4038">
      <w:pPr>
        <w:pStyle w:val="ListParagraph"/>
        <w:numPr>
          <w:ilvl w:val="1"/>
          <w:numId w:val="1"/>
        </w:numPr>
        <w:spacing w:after="0" w:line="240" w:lineRule="auto"/>
        <w:ind w:left="1440"/>
        <w:contextualSpacing w:val="0"/>
      </w:pPr>
      <w:r>
        <w:t>Pair Created but not assigned to any Host</w:t>
      </w:r>
    </w:p>
    <w:p w:rsidR="009C4038" w:rsidRDefault="009C4038" w:rsidP="009C4038">
      <w:pPr>
        <w:pStyle w:val="ListParagraph"/>
        <w:numPr>
          <w:ilvl w:val="1"/>
          <w:numId w:val="1"/>
        </w:numPr>
        <w:spacing w:after="0" w:line="240" w:lineRule="auto"/>
        <w:ind w:left="1440"/>
        <w:contextualSpacing w:val="0"/>
      </w:pPr>
      <w:r>
        <w:t>un-mapped to the FA port but forgot to unbind/bind back</w:t>
      </w:r>
    </w:p>
    <w:p w:rsidR="009C4038" w:rsidRDefault="009C4038" w:rsidP="009C4038">
      <w:pPr>
        <w:pStyle w:val="ListParagraph"/>
        <w:jc w:val="both"/>
      </w:pPr>
    </w:p>
    <w:p w:rsidR="009C4038" w:rsidRDefault="009C4038" w:rsidP="009C4038">
      <w:pPr>
        <w:pStyle w:val="ListParagraph"/>
        <w:ind w:firstLine="720"/>
        <w:jc w:val="both"/>
      </w:pPr>
    </w:p>
    <w:sectPr w:rsidR="009C40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B1ACF"/>
    <w:multiLevelType w:val="hybridMultilevel"/>
    <w:tmpl w:val="DBAA97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5D35A3"/>
    <w:multiLevelType w:val="hybridMultilevel"/>
    <w:tmpl w:val="B964B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38"/>
    <w:rsid w:val="002940F9"/>
    <w:rsid w:val="00322A3C"/>
    <w:rsid w:val="00525B8A"/>
    <w:rsid w:val="009B665E"/>
    <w:rsid w:val="009C4038"/>
    <w:rsid w:val="00B90E9F"/>
    <w:rsid w:val="00CE7243"/>
    <w:rsid w:val="00C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03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C40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03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C40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9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5</cp:revision>
  <dcterms:created xsi:type="dcterms:W3CDTF">2014-10-17T07:17:00Z</dcterms:created>
  <dcterms:modified xsi:type="dcterms:W3CDTF">2014-10-17T07:45:00Z</dcterms:modified>
</cp:coreProperties>
</file>