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B86" w:rsidRPr="00E42B86" w:rsidRDefault="00E42B86" w:rsidP="00E42B86">
      <w:pPr>
        <w:spacing w:after="0" w:line="480" w:lineRule="atLeast"/>
        <w:ind w:left="225"/>
        <w:outlineLvl w:val="1"/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</w:pPr>
      <w:r w:rsidRPr="00E42B86"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  <w:t xml:space="preserve">Electronic Re-Entry </w:t>
      </w:r>
      <w:proofErr w:type="gramStart"/>
      <w:r w:rsidRPr="00E42B86"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  <w:t>Permit</w:t>
      </w:r>
      <w:proofErr w:type="gramEnd"/>
      <w:r w:rsidRPr="00E42B86"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  <w:br/>
        <w:t>(e-REP)</w:t>
      </w:r>
    </w:p>
    <w:p w:rsidR="00E42B86" w:rsidRPr="00E42B86" w:rsidRDefault="00E42B86" w:rsidP="00E42B86">
      <w:pPr>
        <w:shd w:val="clear" w:color="auto" w:fill="F0F0F0"/>
        <w:spacing w:after="0" w:line="240" w:lineRule="auto"/>
        <w:rPr>
          <w:rFonts w:ascii="Arial" w:eastAsia="Times New Roman" w:hAnsi="Arial" w:cs="Arial"/>
          <w:b/>
          <w:bCs/>
          <w:color w:val="003F87"/>
          <w:sz w:val="21"/>
          <w:szCs w:val="21"/>
        </w:rPr>
      </w:pPr>
      <w:proofErr w:type="spellStart"/>
      <w:r w:rsidRPr="00E42B86">
        <w:rPr>
          <w:rFonts w:ascii="Arial" w:eastAsia="Times New Roman" w:hAnsi="Arial" w:cs="Arial"/>
          <w:b/>
          <w:bCs/>
          <w:color w:val="003F87"/>
          <w:sz w:val="21"/>
          <w:szCs w:val="21"/>
        </w:rPr>
        <w:t>Singpass</w:t>
      </w:r>
      <w:proofErr w:type="spellEnd"/>
      <w:r w:rsidRPr="00E42B86">
        <w:rPr>
          <w:rFonts w:ascii="Arial" w:eastAsia="Times New Roman" w:hAnsi="Arial" w:cs="Arial"/>
          <w:b/>
          <w:bCs/>
          <w:color w:val="003F87"/>
          <w:sz w:val="21"/>
          <w:szCs w:val="21"/>
        </w:rPr>
        <w:t xml:space="preserve"> ID: XXXXX695E</w:t>
      </w:r>
    </w:p>
    <w:p w:rsidR="00E42B86" w:rsidRPr="00E42B86" w:rsidRDefault="00E42B86" w:rsidP="00E42B86">
      <w:pPr>
        <w:shd w:val="clear" w:color="auto" w:fill="F0F0F0"/>
        <w:spacing w:after="0" w:line="240" w:lineRule="auto"/>
        <w:jc w:val="right"/>
        <w:rPr>
          <w:rFonts w:ascii="Arial" w:eastAsia="Times New Roman" w:hAnsi="Arial" w:cs="Arial"/>
          <w:b/>
          <w:bCs/>
          <w:color w:val="003F87"/>
          <w:sz w:val="21"/>
          <w:szCs w:val="21"/>
        </w:rPr>
      </w:pPr>
      <w:hyperlink r:id="rId5" w:history="1">
        <w:r w:rsidRPr="00E42B86">
          <w:rPr>
            <w:rFonts w:ascii="Arial" w:eastAsia="Times New Roman" w:hAnsi="Arial" w:cs="Arial"/>
            <w:b/>
            <w:bCs/>
            <w:color w:val="429FCB"/>
            <w:sz w:val="21"/>
            <w:szCs w:val="21"/>
            <w:u w:val="single"/>
          </w:rPr>
          <w:t>Logout</w:t>
        </w:r>
      </w:hyperlink>
      <w:r w:rsidRPr="00E42B86">
        <w:rPr>
          <w:rFonts w:ascii="Arial" w:eastAsia="Times New Roman" w:hAnsi="Arial" w:cs="Arial"/>
          <w:b/>
          <w:bCs/>
          <w:color w:val="003F87"/>
          <w:sz w:val="21"/>
          <w:szCs w:val="21"/>
        </w:rPr>
        <w:t xml:space="preserve"> </w:t>
      </w:r>
    </w:p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vanish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vanish/>
          <w:color w:val="565656"/>
          <w:sz w:val="18"/>
          <w:szCs w:val="18"/>
        </w:rPr>
        <w:t xml:space="preserve">Please wait  </w:t>
      </w:r>
      <w:r>
        <w:rPr>
          <w:rFonts w:ascii="Arial" w:eastAsia="Times New Roman" w:hAnsi="Arial" w:cs="Arial"/>
          <w:noProof/>
          <w:vanish/>
          <w:color w:val="565656"/>
          <w:sz w:val="18"/>
          <w:szCs w:val="18"/>
        </w:rPr>
        <w:drawing>
          <wp:inline distT="0" distB="0" distL="0" distR="0">
            <wp:extent cx="859790" cy="191135"/>
            <wp:effectExtent l="0" t="0" r="0" b="0"/>
            <wp:docPr id="1" name="Picture 1" descr="https://erep.ica.gov.sg/erep/image/wa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rep.ica.gov.sg/erep/image/wai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B86" w:rsidRPr="00E42B86" w:rsidRDefault="00E42B86" w:rsidP="00E42B86">
      <w:pPr>
        <w:spacing w:before="100" w:beforeAutospacing="1" w:after="100" w:afterAutospacing="1" w:line="240" w:lineRule="auto"/>
        <w:outlineLvl w:val="1"/>
        <w:rPr>
          <w:rFonts w:ascii="Lucida Sans" w:eastAsia="Times New Roman" w:hAnsi="Lucida Sans" w:cs="Arial"/>
          <w:b/>
          <w:bCs/>
          <w:color w:val="565656"/>
          <w:spacing w:val="-15"/>
          <w:kern w:val="36"/>
          <w:sz w:val="39"/>
          <w:szCs w:val="39"/>
        </w:rPr>
      </w:pPr>
      <w:r w:rsidRPr="00E42B86">
        <w:rPr>
          <w:rFonts w:ascii="Lucida Sans" w:eastAsia="Times New Roman" w:hAnsi="Lucida Sans" w:cs="Arial"/>
          <w:b/>
          <w:bCs/>
          <w:color w:val="565656"/>
          <w:spacing w:val="-15"/>
          <w:kern w:val="36"/>
          <w:sz w:val="39"/>
          <w:szCs w:val="39"/>
        </w:rPr>
        <w:t>Transfer of Re-Entry Permit</w:t>
      </w:r>
    </w:p>
    <w:tbl>
      <w:tblPr>
        <w:tblW w:w="4900" w:type="pct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261"/>
      </w:tblGrid>
      <w:tr w:rsidR="00E42B86" w:rsidRPr="00E42B86" w:rsidTr="00E42B86">
        <w:trPr>
          <w:tblCellSpacing w:w="0" w:type="dxa"/>
          <w:jc w:val="center"/>
        </w:trPr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bookmarkStart w:id="0" w:name="errorMsgJS"/>
            <w:bookmarkEnd w:id="0"/>
            <w:r w:rsidRPr="00E42B86">
              <w:rPr>
                <w:rFonts w:ascii="Lucida Sans" w:eastAsia="Times New Roman" w:hAnsi="Lucida Sans" w:cs="Arial"/>
                <w:b/>
                <w:bCs/>
                <w:color w:val="565656"/>
                <w:spacing w:val="-15"/>
                <w:kern w:val="36"/>
                <w:sz w:val="39"/>
                <w:szCs w:val="39"/>
              </w:rPr>
              <w:pict/>
            </w:r>
            <w:r w:rsidRPr="00E42B86">
              <w:rPr>
                <w:rFonts w:ascii="Lucida Sans" w:eastAsia="Times New Roman" w:hAnsi="Lucida Sans" w:cs="Arial"/>
                <w:b/>
                <w:bCs/>
                <w:color w:val="565656"/>
                <w:spacing w:val="-15"/>
                <w:kern w:val="36"/>
                <w:sz w:val="39"/>
                <w:szCs w:val="39"/>
              </w:rPr>
              <w:pict/>
            </w:r>
            <w:r w:rsidRPr="00E42B86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3 of 4 : Preview</w:t>
            </w:r>
          </w:p>
        </w:tc>
      </w:tr>
    </w:tbl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</w:p>
    <w:p w:rsidR="00E42B86" w:rsidRPr="00E42B86" w:rsidRDefault="00E42B86" w:rsidP="00E42B86">
      <w:pPr>
        <w:shd w:val="clear" w:color="auto" w:fill="F1EBD6"/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</w:p>
    <w:p w:rsidR="00E42B86" w:rsidRPr="00E42B86" w:rsidRDefault="00E42B86" w:rsidP="00E42B86">
      <w:pPr>
        <w:shd w:val="clear" w:color="auto" w:fill="F1EBD6"/>
        <w:spacing w:after="0" w:line="240" w:lineRule="auto"/>
        <w:ind w:left="1170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t xml:space="preserve">Please verify the details and click on the [Submit] button below to confirm and submit your application. </w:t>
      </w:r>
    </w:p>
    <w:p w:rsidR="00E42B86" w:rsidRPr="00E42B86" w:rsidRDefault="00E42B86" w:rsidP="00E42B8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2B86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0" type="#_x0000_t75" style="width:1in;height:18.25pt" o:ole="">
            <v:imagedata r:id="rId7" o:title=""/>
          </v:shape>
          <w:control r:id="rId8" w:name="DefaultOcxName" w:shapeid="_x0000_i1110"/>
        </w:object>
      </w:r>
    </w:p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9" type="#_x0000_t75" style="width:1in;height:18.25pt" o:ole="">
            <v:imagedata r:id="rId9" o:title=""/>
          </v:shape>
          <w:control r:id="rId10" w:name="DefaultOcxName1" w:shapeid="_x0000_i1109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8" type="#_x0000_t75" style="width:1in;height:18.25pt" o:ole="">
            <v:imagedata r:id="rId11" o:title=""/>
          </v:shape>
          <w:control r:id="rId12" w:name="DefaultOcxName2" w:shapeid="_x0000_i1108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7" type="#_x0000_t75" style="width:1in;height:18.25pt" o:ole="">
            <v:imagedata r:id="rId13" o:title=""/>
          </v:shape>
          <w:control r:id="rId14" w:name="DefaultOcxName3" w:shapeid="_x0000_i1107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6" type="#_x0000_t75" style="width:1in;height:18.25pt" o:ole="">
            <v:imagedata r:id="rId15" o:title=""/>
          </v:shape>
          <w:control r:id="rId16" w:name="DefaultOcxName4" w:shapeid="_x0000_i1106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5" type="#_x0000_t75" style="width:1in;height:18.25pt" o:ole="">
            <v:imagedata r:id="rId17" o:title=""/>
          </v:shape>
          <w:control r:id="rId18" w:name="DefaultOcxName5" w:shapeid="_x0000_i1105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4" type="#_x0000_t75" style="width:1in;height:18.25pt" o:ole="">
            <v:imagedata r:id="rId19" o:title=""/>
          </v:shape>
          <w:control r:id="rId20" w:name="DefaultOcxName6" w:shapeid="_x0000_i1104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3" type="#_x0000_t75" style="width:1in;height:18.25pt" o:ole="">
            <v:imagedata r:id="rId21" o:title=""/>
          </v:shape>
          <w:control r:id="rId22" w:name="DefaultOcxName7" w:shapeid="_x0000_i1103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2" type="#_x0000_t75" style="width:1in;height:18.25pt" o:ole="">
            <v:imagedata r:id="rId23" o:title=""/>
          </v:shape>
          <w:control r:id="rId24" w:name="DefaultOcxName8" w:shapeid="_x0000_i1102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101" type="#_x0000_t75" style="width:1in;height:18.25pt" o:ole="">
            <v:imagedata r:id="rId25" o:title=""/>
          </v:shape>
          <w:control r:id="rId26" w:name="DefaultOcxName9" w:shapeid="_x0000_i1101"/>
        </w:object>
      </w:r>
    </w:p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Requestor Details</w:t>
      </w:r>
    </w:p>
    <w:tbl>
      <w:tblPr>
        <w:tblW w:w="4750" w:type="pct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75"/>
        <w:gridCol w:w="5405"/>
      </w:tblGrid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NRIC No.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S7863695E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100" type="#_x0000_t75" style="width:1in;height:18.25pt" o:ole="">
                  <v:imagedata r:id="rId27" o:title=""/>
                </v:shape>
                <w:control r:id="rId28" w:name="DefaultOcxName10" w:shapeid="_x0000_i1100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Full Name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MOORI ASHOK KUMAR REDDY </w:t>
            </w:r>
          </w:p>
        </w:tc>
      </w:tr>
    </w:tbl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Contact Details</w:t>
      </w:r>
    </w:p>
    <w:tbl>
      <w:tblPr>
        <w:tblW w:w="4750" w:type="pct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75"/>
        <w:gridCol w:w="5405"/>
      </w:tblGrid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Contact No.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81188449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9" type="#_x0000_t75" style="width:1in;height:18.25pt" o:ole="">
                  <v:imagedata r:id="rId29" o:title=""/>
                </v:shape>
                <w:control r:id="rId30" w:name="DefaultOcxName11" w:shapeid="_x0000_i1099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Email Address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ASHOKVAR@GMAIL.COM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8" type="#_x0000_t75" style="width:1in;height:18.25pt" o:ole="">
                  <v:imagedata r:id="rId31" o:title=""/>
                </v:shape>
                <w:control r:id="rId32" w:name="DefaultOcxName12" w:shapeid="_x0000_i1098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0" w:type="auto"/>
            <w:gridSpan w:val="3"/>
            <w:hideMark/>
          </w:tcPr>
          <w:p w:rsidR="00E42B86" w:rsidRPr="00E42B86" w:rsidRDefault="00E42B86" w:rsidP="00E42B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</w:tbl>
    <w:p w:rsidR="00E42B86" w:rsidRPr="00E42B86" w:rsidRDefault="00E42B86" w:rsidP="00E42B86">
      <w:pPr>
        <w:spacing w:after="15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pict>
          <v:rect id="_x0000_i1028" style="width:444.6pt;height:.75pt" o:hrpct="950" o:hralign="center" o:hrstd="t" o:hrnoshade="t" o:hr="t" fillcolor="#b2b2b2" stroked="f"/>
        </w:pict>
      </w:r>
    </w:p>
    <w:p w:rsidR="00E42B86" w:rsidRPr="00E42B86" w:rsidRDefault="00E42B86" w:rsidP="00E42B8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6A5ACD"/>
          <w:spacing w:val="-15"/>
          <w:kern w:val="36"/>
          <w:sz w:val="24"/>
          <w:szCs w:val="24"/>
        </w:rPr>
      </w:pPr>
      <w:r w:rsidRPr="00E42B86">
        <w:rPr>
          <w:rFonts w:ascii="Arial" w:eastAsia="Times New Roman" w:hAnsi="Arial" w:cs="Arial"/>
          <w:b/>
          <w:bCs/>
          <w:color w:val="6A5ACD"/>
          <w:spacing w:val="-15"/>
          <w:kern w:val="36"/>
          <w:sz w:val="24"/>
          <w:szCs w:val="24"/>
        </w:rPr>
        <w:t>Applicant - MOORI ROCHAN SAI KUMAR REDDY (T0871296J)</w:t>
      </w:r>
    </w:p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Previous Travel Document Details</w:t>
      </w:r>
    </w:p>
    <w:tbl>
      <w:tblPr>
        <w:tblW w:w="4750" w:type="pct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75"/>
        <w:gridCol w:w="5405"/>
      </w:tblGrid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No.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H1306453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7" type="#_x0000_t75" style="width:1in;height:18.25pt" o:ole="">
                  <v:imagedata r:id="rId33" o:title=""/>
                </v:shape>
                <w:control r:id="rId34" w:name="DefaultOcxName13" w:shapeid="_x0000_i1097"/>
              </w:objec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6" type="#_x0000_t75" style="width:1in;height:18.25pt" o:ole="">
                  <v:imagedata r:id="rId35" o:title=""/>
                </v:shape>
                <w:control r:id="rId36" w:name="DefaultOcxName14" w:shapeid="_x0000_i1096"/>
              </w:object>
            </w:r>
          </w:p>
        </w:tc>
      </w:tr>
    </w:tbl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095" type="#_x0000_t75" style="width:1in;height:18.25pt" o:ole="">
            <v:imagedata r:id="rId37" o:title=""/>
          </v:shape>
          <w:control r:id="rId38" w:name="DefaultOcxName15" w:shapeid="_x0000_i1095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094" type="#_x0000_t75" style="width:1in;height:18.25pt" o:ole="">
            <v:imagedata r:id="rId39" o:title=""/>
          </v:shape>
          <w:control r:id="rId40" w:name="DefaultOcxName16" w:shapeid="_x0000_i1094"/>
        </w:object>
      </w:r>
    </w:p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New Travel Document Details</w:t>
      </w:r>
    </w:p>
    <w:tbl>
      <w:tblPr>
        <w:tblW w:w="4750" w:type="pct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75"/>
        <w:gridCol w:w="5405"/>
      </w:tblGrid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Is Applicant's </w:t>
            </w:r>
            <w:proofErr w:type="gramStart"/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  <w:proofErr w:type="gramEnd"/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in the new Travel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br/>
              <w:t>Document same as above?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YES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3" type="#_x0000_t75" style="width:1in;height:18.25pt" o:ole="">
                  <v:imagedata r:id="rId41" o:title=""/>
                </v:shape>
                <w:control r:id="rId42" w:name="DefaultOcxName17" w:shapeid="_x0000_i1093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Type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INTERNATIONAL PASSPORT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2" type="#_x0000_t75" style="width:1in;height:18.25pt" o:ole="">
                  <v:imagedata r:id="rId43" o:title=""/>
                </v:shape>
                <w:control r:id="rId44" w:name="DefaultOcxName18" w:shapeid="_x0000_i1092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No.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K6335634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1" type="#_x0000_t75" style="width:1in;height:18.25pt" o:ole="">
                  <v:imagedata r:id="rId45" o:title=""/>
                </v:shape>
                <w:control r:id="rId46" w:name="DefaultOcxName19" w:shapeid="_x0000_i1091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Date of Issue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09/09/2013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90" type="#_x0000_t75" style="width:1in;height:18.25pt" o:ole="">
                  <v:imagedata r:id="rId47" o:title=""/>
                </v:shape>
                <w:control r:id="rId48" w:name="DefaultOcxName20" w:shapeid="_x0000_i1090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Date of Expiry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08/09/2018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89" type="#_x0000_t75" style="width:1in;height:18.25pt" o:ole="">
                  <v:imagedata r:id="rId49" o:title=""/>
                </v:shape>
                <w:control r:id="rId50" w:name="DefaultOcxName21" w:shapeid="_x0000_i1089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Place of Issue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SINGAPORE 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88" type="#_x0000_t75" style="width:1in;height:18.25pt" o:ole="">
                  <v:imagedata r:id="rId51" o:title=""/>
                </v:shape>
                <w:control r:id="rId52" w:name="DefaultOcxName22" w:shapeid="_x0000_i1088"/>
              </w:objec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 (as stated in Travel Document)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 id="_x0000_i1087" type="#_x0000_t75" style="width:1in;height:18.25pt" o:ole="">
                  <v:imagedata r:id="rId53" o:title=""/>
                </v:shape>
                <w:control r:id="rId54" w:name="DefaultOcxName23" w:shapeid="_x0000_i1087"/>
              </w:object>
            </w:r>
          </w:p>
        </w:tc>
      </w:tr>
    </w:tbl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Declaration</w:t>
      </w:r>
    </w:p>
    <w:p w:rsidR="00E42B86" w:rsidRPr="00E42B86" w:rsidRDefault="00E42B86" w:rsidP="00E42B86">
      <w:pPr>
        <w:spacing w:before="100" w:beforeAutospacing="1" w:after="100" w:afterAutospacing="1" w:line="384" w:lineRule="atLeast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t xml:space="preserve">I declare that the particulars and information furnished by me in respect of this application are true and correct to the best of my knowledge and belief, and that I have not </w:t>
      </w:r>
      <w:proofErr w:type="spellStart"/>
      <w:r w:rsidRPr="00E42B86">
        <w:rPr>
          <w:rFonts w:ascii="Arial" w:eastAsia="Times New Roman" w:hAnsi="Arial" w:cs="Arial"/>
          <w:color w:val="565656"/>
          <w:sz w:val="18"/>
          <w:szCs w:val="18"/>
        </w:rPr>
        <w:t>wilfully</w:t>
      </w:r>
      <w:proofErr w:type="spellEnd"/>
      <w:r w:rsidRPr="00E42B86">
        <w:rPr>
          <w:rFonts w:ascii="Arial" w:eastAsia="Times New Roman" w:hAnsi="Arial" w:cs="Arial"/>
          <w:color w:val="565656"/>
          <w:sz w:val="18"/>
          <w:szCs w:val="18"/>
        </w:rPr>
        <w:t xml:space="preserve"> suppressed any material fact. </w: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br/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lastRenderedPageBreak/>
        <w:br/>
        <w:t xml:space="preserve">I also hereby give my consent for your department to obtain and verify information from or with any source as you deem appropriate for my application for immigration facilities. </w:t>
      </w:r>
    </w:p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086" type="#_x0000_t75" style="width:20.4pt;height:18.25pt" o:ole="">
            <v:imagedata r:id="rId55" o:title=""/>
          </v:shape>
          <w:control r:id="rId56" w:name="DefaultOcxName24" w:shapeid="_x0000_i1086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t xml:space="preserve">I agree to the above. </w:t>
      </w:r>
    </w:p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object w:dxaOrig="225" w:dyaOrig="225">
          <v:shape id="_x0000_i1085" type="#_x0000_t75" style="width:20.4pt;height:18.25pt" o:ole="">
            <v:imagedata r:id="rId55" o:title=""/>
          </v:shape>
          <w:control r:id="rId57" w:name="DefaultOcxName25" w:shapeid="_x0000_i1085"/>
        </w:objec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t xml:space="preserve">I am authorized to apply for the transfer on behalf of the applicant. </w:t>
      </w:r>
    </w:p>
    <w:p w:rsidR="00E42B86" w:rsidRPr="00E42B86" w:rsidRDefault="00E42B86" w:rsidP="00E42B8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2B8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AA06A4" w:rsidRDefault="00E42B86">
      <w:pPr>
        <w:pBdr>
          <w:bottom w:val="double" w:sz="6" w:space="1" w:color="auto"/>
        </w:pBdr>
      </w:pPr>
    </w:p>
    <w:p w:rsidR="00E42B86" w:rsidRDefault="00E42B86"/>
    <w:p w:rsidR="00E42B86" w:rsidRPr="00E42B86" w:rsidRDefault="00E42B86" w:rsidP="00E42B86">
      <w:pPr>
        <w:spacing w:after="0" w:line="480" w:lineRule="atLeast"/>
        <w:ind w:left="225"/>
        <w:outlineLvl w:val="1"/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</w:pPr>
      <w:r w:rsidRPr="00E42B86"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  <w:t xml:space="preserve">Electronic Re-Entry </w:t>
      </w:r>
      <w:proofErr w:type="gramStart"/>
      <w:r w:rsidRPr="00E42B86"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  <w:t>Permit</w:t>
      </w:r>
      <w:proofErr w:type="gramEnd"/>
      <w:r w:rsidRPr="00E42B86">
        <w:rPr>
          <w:rFonts w:ascii="Lucida Sans" w:eastAsia="Times New Roman" w:hAnsi="Lucida Sans" w:cs="Arial"/>
          <w:b/>
          <w:bCs/>
          <w:color w:val="A20100"/>
          <w:spacing w:val="-15"/>
          <w:kern w:val="36"/>
          <w:sz w:val="45"/>
          <w:szCs w:val="45"/>
        </w:rPr>
        <w:br/>
        <w:t>(e-REP)</w:t>
      </w:r>
    </w:p>
    <w:p w:rsidR="00E42B86" w:rsidRPr="00E42B86" w:rsidRDefault="00E42B86" w:rsidP="00E42B86">
      <w:pPr>
        <w:shd w:val="clear" w:color="auto" w:fill="F0F0F0"/>
        <w:spacing w:after="0" w:line="240" w:lineRule="auto"/>
        <w:rPr>
          <w:rFonts w:ascii="Arial" w:eastAsia="Times New Roman" w:hAnsi="Arial" w:cs="Arial"/>
          <w:b/>
          <w:bCs/>
          <w:color w:val="003F87"/>
          <w:sz w:val="21"/>
          <w:szCs w:val="21"/>
        </w:rPr>
      </w:pPr>
      <w:proofErr w:type="spellStart"/>
      <w:r w:rsidRPr="00E42B86">
        <w:rPr>
          <w:rFonts w:ascii="Arial" w:eastAsia="Times New Roman" w:hAnsi="Arial" w:cs="Arial"/>
          <w:b/>
          <w:bCs/>
          <w:color w:val="003F87"/>
          <w:sz w:val="21"/>
          <w:szCs w:val="21"/>
        </w:rPr>
        <w:t>Singpass</w:t>
      </w:r>
      <w:proofErr w:type="spellEnd"/>
      <w:r w:rsidRPr="00E42B86">
        <w:rPr>
          <w:rFonts w:ascii="Arial" w:eastAsia="Times New Roman" w:hAnsi="Arial" w:cs="Arial"/>
          <w:b/>
          <w:bCs/>
          <w:color w:val="003F87"/>
          <w:sz w:val="21"/>
          <w:szCs w:val="21"/>
        </w:rPr>
        <w:t xml:space="preserve"> ID: XXXXX695E</w:t>
      </w:r>
    </w:p>
    <w:p w:rsidR="00E42B86" w:rsidRPr="00E42B86" w:rsidRDefault="00E42B86" w:rsidP="00E42B86">
      <w:pPr>
        <w:shd w:val="clear" w:color="auto" w:fill="F0F0F0"/>
        <w:spacing w:after="0" w:line="240" w:lineRule="auto"/>
        <w:jc w:val="right"/>
        <w:rPr>
          <w:rFonts w:ascii="Arial" w:eastAsia="Times New Roman" w:hAnsi="Arial" w:cs="Arial"/>
          <w:b/>
          <w:bCs/>
          <w:color w:val="003F87"/>
          <w:sz w:val="21"/>
          <w:szCs w:val="21"/>
        </w:rPr>
      </w:pPr>
      <w:hyperlink r:id="rId58" w:history="1">
        <w:r w:rsidRPr="00E42B86">
          <w:rPr>
            <w:rFonts w:ascii="Arial" w:eastAsia="Times New Roman" w:hAnsi="Arial" w:cs="Arial"/>
            <w:b/>
            <w:bCs/>
            <w:color w:val="429FCB"/>
            <w:sz w:val="21"/>
            <w:szCs w:val="21"/>
            <w:u w:val="single"/>
          </w:rPr>
          <w:t>Logout</w:t>
        </w:r>
      </w:hyperlink>
      <w:r w:rsidRPr="00E42B86">
        <w:rPr>
          <w:rFonts w:ascii="Arial" w:eastAsia="Times New Roman" w:hAnsi="Arial" w:cs="Arial"/>
          <w:b/>
          <w:bCs/>
          <w:color w:val="003F87"/>
          <w:sz w:val="21"/>
          <w:szCs w:val="21"/>
        </w:rPr>
        <w:t xml:space="preserve"> </w:t>
      </w:r>
    </w:p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vanish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vanish/>
          <w:color w:val="565656"/>
          <w:sz w:val="18"/>
          <w:szCs w:val="18"/>
        </w:rPr>
        <w:t xml:space="preserve">Please wait  </w:t>
      </w:r>
      <w:r>
        <w:rPr>
          <w:rFonts w:ascii="Arial" w:eastAsia="Times New Roman" w:hAnsi="Arial" w:cs="Arial"/>
          <w:noProof/>
          <w:vanish/>
          <w:color w:val="565656"/>
          <w:sz w:val="18"/>
          <w:szCs w:val="18"/>
        </w:rPr>
        <w:drawing>
          <wp:inline distT="0" distB="0" distL="0" distR="0">
            <wp:extent cx="859790" cy="191135"/>
            <wp:effectExtent l="0" t="0" r="0" b="0"/>
            <wp:docPr id="2" name="Picture 2" descr="https://erep.ica.gov.sg/erep/image/wa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erep.ica.gov.sg/erep/image/wai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B86" w:rsidRPr="00E42B86" w:rsidRDefault="00E42B86" w:rsidP="00E42B86">
      <w:pPr>
        <w:spacing w:before="100" w:beforeAutospacing="1" w:after="100" w:afterAutospacing="1" w:line="240" w:lineRule="auto"/>
        <w:outlineLvl w:val="1"/>
        <w:rPr>
          <w:rFonts w:ascii="Lucida Sans" w:eastAsia="Times New Roman" w:hAnsi="Lucida Sans" w:cs="Arial"/>
          <w:b/>
          <w:bCs/>
          <w:color w:val="565656"/>
          <w:spacing w:val="-15"/>
          <w:kern w:val="36"/>
          <w:sz w:val="39"/>
          <w:szCs w:val="39"/>
        </w:rPr>
      </w:pPr>
      <w:r w:rsidRPr="00E42B86">
        <w:rPr>
          <w:rFonts w:ascii="Lucida Sans" w:eastAsia="Times New Roman" w:hAnsi="Lucida Sans" w:cs="Arial"/>
          <w:b/>
          <w:bCs/>
          <w:color w:val="565656"/>
          <w:spacing w:val="-15"/>
          <w:kern w:val="36"/>
          <w:sz w:val="39"/>
          <w:szCs w:val="39"/>
        </w:rPr>
        <w:t>Transfer of Re-Entry Permit</w:t>
      </w:r>
    </w:p>
    <w:tbl>
      <w:tblPr>
        <w:tblW w:w="4900" w:type="pct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261"/>
      </w:tblGrid>
      <w:tr w:rsidR="00E42B86" w:rsidRPr="00E42B86" w:rsidTr="00E42B86">
        <w:trPr>
          <w:tblCellSpacing w:w="0" w:type="dxa"/>
          <w:jc w:val="center"/>
        </w:trPr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Lucida Sans" w:eastAsia="Times New Roman" w:hAnsi="Lucida Sans" w:cs="Arial"/>
                <w:b/>
                <w:bCs/>
                <w:color w:val="565656"/>
                <w:spacing w:val="-15"/>
                <w:kern w:val="36"/>
                <w:sz w:val="39"/>
                <w:szCs w:val="39"/>
              </w:rPr>
              <w:pict/>
            </w:r>
            <w:r w:rsidRPr="00E42B86">
              <w:rPr>
                <w:rFonts w:ascii="Lucida Sans" w:eastAsia="Times New Roman" w:hAnsi="Lucida Sans" w:cs="Arial"/>
                <w:b/>
                <w:bCs/>
                <w:color w:val="565656"/>
                <w:spacing w:val="-15"/>
                <w:kern w:val="36"/>
                <w:sz w:val="39"/>
                <w:szCs w:val="39"/>
              </w:rPr>
              <w:pict/>
            </w:r>
            <w:r w:rsidRPr="00E42B86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Step 4 of 4 : Acknowledgement</w:t>
            </w:r>
          </w:p>
        </w:tc>
      </w:tr>
    </w:tbl>
    <w:p w:rsidR="00E42B86" w:rsidRPr="00E42B86" w:rsidRDefault="00E42B86" w:rsidP="00E42B86">
      <w:pPr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</w:p>
    <w:p w:rsidR="00E42B86" w:rsidRPr="00E42B86" w:rsidRDefault="00E42B86" w:rsidP="00E42B86">
      <w:pPr>
        <w:shd w:val="clear" w:color="auto" w:fill="F1EBD6"/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</w:p>
    <w:p w:rsidR="00E42B86" w:rsidRPr="00E42B86" w:rsidRDefault="00E42B86" w:rsidP="00E42B86">
      <w:pPr>
        <w:shd w:val="clear" w:color="auto" w:fill="F1EBD6"/>
        <w:spacing w:after="24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E42B86">
        <w:rPr>
          <w:rFonts w:ascii="Arial" w:eastAsia="Times New Roman" w:hAnsi="Arial" w:cs="Arial"/>
          <w:color w:val="565656"/>
          <w:sz w:val="18"/>
          <w:szCs w:val="18"/>
        </w:rPr>
        <w:t xml:space="preserve">The REP application has been </w:t>
      </w:r>
      <w:r w:rsidRPr="00E42B86">
        <w:rPr>
          <w:rFonts w:ascii="Arial" w:eastAsia="Times New Roman" w:hAnsi="Arial" w:cs="Arial"/>
          <w:b/>
          <w:bCs/>
          <w:color w:val="565656"/>
          <w:sz w:val="18"/>
          <w:szCs w:val="18"/>
        </w:rPr>
        <w:t>successfully transferred</w: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t>.</w:t>
      </w:r>
      <w:r w:rsidRPr="00E42B86">
        <w:rPr>
          <w:rFonts w:ascii="Arial" w:eastAsia="Times New Roman" w:hAnsi="Arial" w:cs="Arial"/>
          <w:color w:val="565656"/>
          <w:sz w:val="18"/>
          <w:szCs w:val="18"/>
        </w:rPr>
        <w:br/>
        <w:t>Please proceed to print the Re-Entry Permit of the Applicant by clicking the [Print REP] button.</w:t>
      </w:r>
    </w:p>
    <w:p w:rsidR="00E42B86" w:rsidRPr="00E42B86" w:rsidRDefault="00E42B86" w:rsidP="00E42B8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2B86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Application Summary Details</w:t>
      </w:r>
    </w:p>
    <w:tbl>
      <w:tblPr>
        <w:tblW w:w="4750" w:type="pct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75"/>
        <w:gridCol w:w="5405"/>
      </w:tblGrid>
      <w:tr w:rsidR="00E42B86" w:rsidRPr="00E42B86" w:rsidTr="00E42B86">
        <w:trPr>
          <w:tblCellSpacing w:w="0" w:type="dxa"/>
        </w:trPr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Application No.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PRS-2013-TRF-000065865</w: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1750" w:type="pct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Submission Date</w:t>
            </w:r>
          </w:p>
        </w:tc>
        <w:tc>
          <w:tcPr>
            <w:tcW w:w="375" w:type="dxa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01/10/2013</w:t>
            </w:r>
          </w:p>
        </w:tc>
      </w:tr>
    </w:tbl>
    <w:p w:rsidR="00E42B86" w:rsidRPr="00E42B86" w:rsidRDefault="00E42B86" w:rsidP="00E42B86">
      <w:pPr>
        <w:shd w:val="clear" w:color="auto" w:fill="E6E6E6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E42B86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Transfer Approved</w:t>
      </w:r>
    </w:p>
    <w:tbl>
      <w:tblPr>
        <w:tblW w:w="4750" w:type="pct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9"/>
        <w:gridCol w:w="1753"/>
        <w:gridCol w:w="1309"/>
        <w:gridCol w:w="1309"/>
        <w:gridCol w:w="1484"/>
        <w:gridCol w:w="864"/>
        <w:gridCol w:w="864"/>
      </w:tblGrid>
      <w:tr w:rsidR="00E42B86" w:rsidRPr="00E42B86" w:rsidTr="00E42B86">
        <w:trPr>
          <w:tblCellSpacing w:w="0" w:type="dxa"/>
        </w:trPr>
        <w:tc>
          <w:tcPr>
            <w:tcW w:w="75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UIN</w:t>
            </w:r>
          </w:p>
        </w:tc>
        <w:tc>
          <w:tcPr>
            <w:tcW w:w="100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Name</w:t>
            </w:r>
          </w:p>
        </w:tc>
        <w:tc>
          <w:tcPr>
            <w:tcW w:w="75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New Travel</w:t>
            </w: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br/>
              <w:t>Document No.</w:t>
            </w:r>
          </w:p>
        </w:tc>
        <w:tc>
          <w:tcPr>
            <w:tcW w:w="75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Nationality</w:t>
            </w:r>
          </w:p>
        </w:tc>
        <w:tc>
          <w:tcPr>
            <w:tcW w:w="75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REP No.</w:t>
            </w:r>
          </w:p>
        </w:tc>
        <w:tc>
          <w:tcPr>
            <w:tcW w:w="50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REP Date</w:t>
            </w: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br/>
              <w:t>of Issue</w:t>
            </w:r>
          </w:p>
        </w:tc>
        <w:tc>
          <w:tcPr>
            <w:tcW w:w="500" w:type="pct"/>
            <w:vAlign w:val="bottom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</w:pP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t>REP Date</w:t>
            </w:r>
            <w:r w:rsidRPr="00E42B86">
              <w:rPr>
                <w:rFonts w:ascii="Arial" w:eastAsia="Times New Roman" w:hAnsi="Arial" w:cs="Arial"/>
                <w:b/>
                <w:bCs/>
                <w:color w:val="003F87"/>
                <w:sz w:val="18"/>
                <w:szCs w:val="18"/>
              </w:rPr>
              <w:br/>
              <w:t>of Expiry</w:t>
            </w:r>
          </w:p>
        </w:tc>
      </w:tr>
      <w:tr w:rsidR="00E42B86" w:rsidRPr="00E42B86" w:rsidTr="00E42B86">
        <w:trPr>
          <w:tblCellSpacing w:w="0" w:type="dxa"/>
        </w:trPr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T0871296J</w:t>
            </w:r>
          </w:p>
        </w:tc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MOORI ROCHAN SAI KUMAR REDDY</w:t>
            </w:r>
          </w:p>
        </w:tc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K6335634</w:t>
            </w:r>
          </w:p>
        </w:tc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INDIAN</w:t>
            </w:r>
          </w:p>
        </w:tc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REP/EN/041357/13</w:t>
            </w:r>
          </w:p>
        </w:tc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23/04/2013</w:t>
            </w:r>
          </w:p>
        </w:tc>
        <w:tc>
          <w:tcPr>
            <w:tcW w:w="0" w:type="auto"/>
            <w:shd w:val="clear" w:color="auto" w:fill="F0F8FF"/>
            <w:hideMark/>
          </w:tcPr>
          <w:p w:rsidR="00E42B86" w:rsidRPr="00E42B86" w:rsidRDefault="00E42B86" w:rsidP="00E42B86">
            <w:pPr>
              <w:spacing w:after="0" w:line="240" w:lineRule="auto"/>
              <w:rPr>
                <w:rFonts w:ascii="Arial" w:eastAsia="Times New Roman" w:hAnsi="Arial" w:cs="Arial"/>
                <w:color w:val="4C4C4C"/>
                <w:sz w:val="17"/>
                <w:szCs w:val="17"/>
              </w:rPr>
            </w:pPr>
            <w:r w:rsidRPr="00E42B86">
              <w:rPr>
                <w:rFonts w:ascii="Arial" w:eastAsia="Times New Roman" w:hAnsi="Arial" w:cs="Arial"/>
                <w:color w:val="4C4C4C"/>
                <w:sz w:val="17"/>
                <w:szCs w:val="17"/>
              </w:rPr>
              <w:t>23/04/2018</w:t>
            </w:r>
          </w:p>
        </w:tc>
      </w:tr>
    </w:tbl>
    <w:p w:rsidR="00E42B86" w:rsidRPr="00E42B86" w:rsidRDefault="00E42B86" w:rsidP="00E42B8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2B8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E42B86" w:rsidRDefault="00E42B86">
      <w:pPr>
        <w:pBdr>
          <w:bottom w:val="double" w:sz="6" w:space="1" w:color="auto"/>
        </w:pBdr>
      </w:pPr>
    </w:p>
    <w:p w:rsidR="00E42B86" w:rsidRDefault="00E42B86"/>
    <w:p w:rsidR="00E42B86" w:rsidRDefault="00E42B86">
      <w:bookmarkStart w:id="1" w:name="_GoBack"/>
      <w:bookmarkEnd w:id="1"/>
    </w:p>
    <w:sectPr w:rsidR="00E42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B86"/>
    <w:rsid w:val="00B90E9F"/>
    <w:rsid w:val="00CE7243"/>
    <w:rsid w:val="00E4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2B86"/>
    <w:rPr>
      <w:color w:val="429FCB"/>
      <w:u w:val="single"/>
    </w:rPr>
  </w:style>
  <w:style w:type="paragraph" w:styleId="NormalWeb">
    <w:name w:val="Normal (Web)"/>
    <w:basedOn w:val="Normal"/>
    <w:uiPriority w:val="99"/>
    <w:semiHidden/>
    <w:unhideWhenUsed/>
    <w:rsid w:val="00E42B86"/>
    <w:pPr>
      <w:spacing w:before="100" w:beforeAutospacing="1" w:after="100" w:afterAutospacing="1" w:line="38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42B8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42B86"/>
    <w:rPr>
      <w:rFonts w:ascii="Arial" w:eastAsia="Times New Roman" w:hAnsi="Arial" w:cs="Arial"/>
      <w:vanish/>
      <w:sz w:val="16"/>
      <w:szCs w:val="16"/>
    </w:rPr>
  </w:style>
  <w:style w:type="character" w:customStyle="1" w:styleId="invisible">
    <w:name w:val="invisible"/>
    <w:basedOn w:val="DefaultParagraphFont"/>
    <w:rsid w:val="00E42B86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42B8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42B86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E42B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2B86"/>
    <w:rPr>
      <w:color w:val="429FCB"/>
      <w:u w:val="single"/>
    </w:rPr>
  </w:style>
  <w:style w:type="paragraph" w:styleId="NormalWeb">
    <w:name w:val="Normal (Web)"/>
    <w:basedOn w:val="Normal"/>
    <w:uiPriority w:val="99"/>
    <w:semiHidden/>
    <w:unhideWhenUsed/>
    <w:rsid w:val="00E42B86"/>
    <w:pPr>
      <w:spacing w:before="100" w:beforeAutospacing="1" w:after="100" w:afterAutospacing="1" w:line="38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42B8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42B86"/>
    <w:rPr>
      <w:rFonts w:ascii="Arial" w:eastAsia="Times New Roman" w:hAnsi="Arial" w:cs="Arial"/>
      <w:vanish/>
      <w:sz w:val="16"/>
      <w:szCs w:val="16"/>
    </w:rPr>
  </w:style>
  <w:style w:type="character" w:customStyle="1" w:styleId="invisible">
    <w:name w:val="invisible"/>
    <w:basedOn w:val="DefaultParagraphFont"/>
    <w:rsid w:val="00E42B86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42B8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42B86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E42B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2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96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583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99471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488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397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36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080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37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4075">
              <w:marLeft w:val="1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7480">
              <w:marLeft w:val="1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control" Target="activeX/activeX14.xml"/><Relationship Id="rId42" Type="http://schemas.openxmlformats.org/officeDocument/2006/relationships/control" Target="activeX/activeX18.xml"/><Relationship Id="rId47" Type="http://schemas.openxmlformats.org/officeDocument/2006/relationships/image" Target="media/image22.wmf"/><Relationship Id="rId50" Type="http://schemas.openxmlformats.org/officeDocument/2006/relationships/control" Target="activeX/activeX22.xml"/><Relationship Id="rId55" Type="http://schemas.openxmlformats.org/officeDocument/2006/relationships/image" Target="media/image26.wmf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control" Target="activeX/activeX24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7.wmf"/><Relationship Id="rId40" Type="http://schemas.openxmlformats.org/officeDocument/2006/relationships/control" Target="activeX/activeX17.xml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hyperlink" Target="https://erep.ica.gov.sg/erep/transfer/processTransferPreview.do" TargetMode="External"/><Relationship Id="rId5" Type="http://schemas.openxmlformats.org/officeDocument/2006/relationships/hyperlink" Target="https://erep.ica.gov.sg/erep/transfer/processTransferForm.do" TargetMode="Externa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image" Target="media/image23.wmf"/><Relationship Id="rId57" Type="http://schemas.openxmlformats.org/officeDocument/2006/relationships/control" Target="activeX/activeX26.xml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19.xml"/><Relationship Id="rId52" Type="http://schemas.openxmlformats.org/officeDocument/2006/relationships/control" Target="activeX/activeX23.xm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2.wmf"/><Relationship Id="rId30" Type="http://schemas.openxmlformats.org/officeDocument/2006/relationships/control" Target="activeX/activeX12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control" Target="activeX/activeX21.xml"/><Relationship Id="rId56" Type="http://schemas.openxmlformats.org/officeDocument/2006/relationships/control" Target="activeX/activeX25.xml"/><Relationship Id="rId8" Type="http://schemas.openxmlformats.org/officeDocument/2006/relationships/control" Target="activeX/activeX1.xml"/><Relationship Id="rId51" Type="http://schemas.openxmlformats.org/officeDocument/2006/relationships/image" Target="media/image24.wmf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2013-10-01T14:00:00Z</dcterms:created>
  <dcterms:modified xsi:type="dcterms:W3CDTF">2013-10-01T14:04:00Z</dcterms:modified>
</cp:coreProperties>
</file>