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27F" w:rsidRPr="00EA4306" w:rsidRDefault="003961B6" w:rsidP="00585CE3">
      <w:pPr>
        <w:spacing w:after="0"/>
        <w:rPr>
          <w:sz w:val="36"/>
          <w:szCs w:val="36"/>
        </w:rPr>
      </w:pPr>
      <w:hyperlink r:id="rId4" w:history="1">
        <w:r w:rsidR="00EA4306" w:rsidRPr="00EA4306">
          <w:rPr>
            <w:rStyle w:val="Hyperlink"/>
            <w:sz w:val="36"/>
            <w:szCs w:val="36"/>
            <w:u w:val="none"/>
          </w:rPr>
          <w:t>www.e-feedback.emc.com/mercer_road/classeval/a1.htm</w:t>
        </w:r>
      </w:hyperlink>
    </w:p>
    <w:p w:rsidR="00585CE3" w:rsidRPr="00EA4306" w:rsidRDefault="00C716D6" w:rsidP="00585CE3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Class# </w:t>
      </w:r>
      <w:r w:rsidR="003961B6">
        <w:rPr>
          <w:sz w:val="36"/>
          <w:szCs w:val="36"/>
        </w:rPr>
        <w:t>00677370</w:t>
      </w:r>
    </w:p>
    <w:p w:rsidR="00585CE3" w:rsidRPr="00EA4306" w:rsidRDefault="003961B6" w:rsidP="00585CE3">
      <w:pPr>
        <w:spacing w:after="0"/>
        <w:rPr>
          <w:sz w:val="36"/>
          <w:szCs w:val="36"/>
        </w:rPr>
      </w:pPr>
      <w:r>
        <w:rPr>
          <w:sz w:val="36"/>
          <w:szCs w:val="36"/>
        </w:rPr>
        <w:t>Course Name – MR-1CN-TLRDVMAXCMBCM</w:t>
      </w:r>
    </w:p>
    <w:p w:rsidR="00585CE3" w:rsidRPr="00EA4306" w:rsidRDefault="003961B6" w:rsidP="00585CE3">
      <w:pPr>
        <w:spacing w:after="0"/>
        <w:rPr>
          <w:sz w:val="36"/>
          <w:szCs w:val="36"/>
        </w:rPr>
      </w:pPr>
      <w:r>
        <w:rPr>
          <w:sz w:val="36"/>
          <w:szCs w:val="36"/>
        </w:rPr>
        <w:t>Start Date – 05/18</w:t>
      </w:r>
      <w:r w:rsidR="00585CE3" w:rsidRPr="00EA4306">
        <w:rPr>
          <w:sz w:val="36"/>
          <w:szCs w:val="36"/>
        </w:rPr>
        <w:t>/2015</w:t>
      </w:r>
    </w:p>
    <w:p w:rsidR="00585CE3" w:rsidRPr="00EA4306" w:rsidRDefault="003961B6" w:rsidP="00585CE3">
      <w:pPr>
        <w:spacing w:after="0"/>
        <w:rPr>
          <w:sz w:val="36"/>
          <w:szCs w:val="36"/>
        </w:rPr>
      </w:pPr>
      <w:r>
        <w:rPr>
          <w:sz w:val="36"/>
          <w:szCs w:val="36"/>
        </w:rPr>
        <w:t>Location – ONL</w:t>
      </w:r>
      <w:bookmarkStart w:id="0" w:name="_GoBack"/>
      <w:bookmarkEnd w:id="0"/>
    </w:p>
    <w:p w:rsidR="00585CE3" w:rsidRPr="00EA4306" w:rsidRDefault="00585CE3" w:rsidP="00585CE3">
      <w:pPr>
        <w:spacing w:after="0"/>
        <w:rPr>
          <w:sz w:val="36"/>
          <w:szCs w:val="36"/>
        </w:rPr>
      </w:pPr>
      <w:r w:rsidRPr="00EA4306">
        <w:rPr>
          <w:sz w:val="36"/>
          <w:szCs w:val="36"/>
        </w:rPr>
        <w:t>Instructor – Linkens, A</w:t>
      </w:r>
    </w:p>
    <w:sectPr w:rsidR="00585CE3" w:rsidRPr="00EA4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CE3"/>
    <w:rsid w:val="00002F51"/>
    <w:rsid w:val="001E427F"/>
    <w:rsid w:val="00295D08"/>
    <w:rsid w:val="003961B6"/>
    <w:rsid w:val="00397DA3"/>
    <w:rsid w:val="004D6C4F"/>
    <w:rsid w:val="00585CE3"/>
    <w:rsid w:val="00901A71"/>
    <w:rsid w:val="00C716D6"/>
    <w:rsid w:val="00DF713B"/>
    <w:rsid w:val="00EA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FFAEAE-0731-4ED7-90EE-A2C926A7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5C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-feedback.emc.com/mercer_road/classeval/a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EMC Corporation</Company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Linkens, Anthony</dc:creator>
  <cp:keywords/>
  <dc:description/>
  <cp:lastModifiedBy>Linkens, Anthony</cp:lastModifiedBy>
  <cp:revision>11</cp:revision>
  <cp:lastPrinted>2015-03-11T12:18:00Z</cp:lastPrinted>
  <dcterms:created xsi:type="dcterms:W3CDTF">2015-02-25T16:29:00Z</dcterms:created>
  <dcterms:modified xsi:type="dcterms:W3CDTF">2015-05-18T13:47:00Z</dcterms:modified>
</cp:coreProperties>
</file>