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C63" w:rsidRDefault="007D0A3A" w:rsidP="000B2C63">
      <w:pPr>
        <w:ind w:left="3060"/>
        <w:sectPr w:rsidR="000B2C63" w:rsidSect="00C93DC8">
          <w:footerReference w:type="even" r:id="rId8"/>
          <w:footerReference w:type="default" r:id="rId9"/>
          <w:footerReference w:type="first" r:id="rId10"/>
          <w:pgSz w:w="12240" w:h="15840"/>
          <w:pgMar w:top="720" w:right="0" w:bottom="720" w:left="0" w:header="720" w:footer="288" w:gutter="0"/>
          <w:pgNumType w:start="1"/>
          <w:cols w:space="720"/>
          <w:titlePg/>
          <w:docGrid w:linePitch="360"/>
        </w:sectPr>
      </w:pPr>
      <w:r>
        <w:rPr>
          <w:noProof/>
          <w:lang w:bidi="ar-SA"/>
        </w:rPr>
        <mc:AlternateContent>
          <mc:Choice Requires="wps">
            <w:drawing>
              <wp:anchor distT="0" distB="0" distL="114300" distR="114300" simplePos="0" relativeHeight="251654656" behindDoc="0" locked="0" layoutInCell="1" allowOverlap="1">
                <wp:simplePos x="0" y="0"/>
                <wp:positionH relativeFrom="column">
                  <wp:posOffset>2038350</wp:posOffset>
                </wp:positionH>
                <wp:positionV relativeFrom="paragraph">
                  <wp:posOffset>2285999</wp:posOffset>
                </wp:positionV>
                <wp:extent cx="4856480" cy="324802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80" cy="3248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4A34" w:rsidRDefault="00F24A34" w:rsidP="00BD5B4A">
                            <w:pPr>
                              <w:rPr>
                                <w:rFonts w:ascii="MetaNormalLF-Roman" w:hAnsi="MetaNormalLF-Roman"/>
                                <w:color w:val="548DD4"/>
                                <w:sz w:val="52"/>
                              </w:rPr>
                            </w:pPr>
                            <w:r>
                              <w:rPr>
                                <w:rFonts w:ascii="MetaNormalLF-Roman" w:hAnsi="MetaNormalLF-Roman"/>
                                <w:color w:val="548DD4"/>
                                <w:sz w:val="52"/>
                              </w:rPr>
                              <w:t>VMAX3 Business Continuity Management</w:t>
                            </w:r>
                          </w:p>
                          <w:p w:rsidR="00F24A34" w:rsidRPr="00BD5B4A" w:rsidRDefault="00F24A34" w:rsidP="00BD5B4A">
                            <w:pPr>
                              <w:rPr>
                                <w:rFonts w:ascii="MetaNormalLF-Roman" w:hAnsi="MetaNormalLF-Roman"/>
                                <w:color w:val="548DD4"/>
                                <w:sz w:val="52"/>
                              </w:rPr>
                            </w:pPr>
                            <w:r>
                              <w:rPr>
                                <w:rFonts w:ascii="MetaNormalLF-Roman" w:hAnsi="MetaNormalLF-Roman"/>
                                <w:color w:val="548DD4"/>
                                <w:sz w:val="52"/>
                              </w:rPr>
                              <w:t>Lab Guide – Windows 2008 Hosts</w:t>
                            </w:r>
                          </w:p>
                          <w:p w:rsidR="00F24A34" w:rsidRDefault="00F24A34" w:rsidP="00BD5B4A">
                            <w:pPr>
                              <w:rPr>
                                <w:color w:val="007DC3"/>
                                <w:sz w:val="36"/>
                              </w:rPr>
                            </w:pPr>
                          </w:p>
                          <w:p w:rsidR="00F24A34" w:rsidRPr="00DA2F64" w:rsidRDefault="00F24A34" w:rsidP="00BD5B4A">
                            <w:pPr>
                              <w:pStyle w:val="Footer"/>
                              <w:rPr>
                                <w:rFonts w:ascii="MetaNormalLF-Roman" w:hAnsi="MetaNormalLF-Roman"/>
                                <w:color w:val="548DD4"/>
                              </w:rPr>
                            </w:pPr>
                            <w:r>
                              <w:rPr>
                                <w:rFonts w:ascii="MetaNormalLF-Roman" w:hAnsi="MetaNormalLF-Roman"/>
                                <w:color w:val="548DD4"/>
                              </w:rPr>
                              <w:t xml:space="preserve">March </w:t>
                            </w:r>
                            <w:r w:rsidRPr="00DA2F64">
                              <w:rPr>
                                <w:rFonts w:ascii="MetaNormalLF-Roman" w:hAnsi="MetaNormalLF-Roman"/>
                                <w:color w:val="548DD4"/>
                              </w:rPr>
                              <w:t>201</w:t>
                            </w:r>
                            <w:r>
                              <w:rPr>
                                <w:rFonts w:ascii="MetaNormalLF-Roman" w:hAnsi="MetaNormalLF-Roman"/>
                                <w:color w:val="548DD4"/>
                              </w:rPr>
                              <w:t>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60.5pt;margin-top:180pt;width:382.4pt;height:255.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" filled="f" stroked="f">
                <v:textbox inset=",7.2pt,,7.2pt">
                  <w:txbxContent>
                    <w:p w:rsidR="00F24A34" w:rsidRDefault="00F24A34" w:rsidP="00BD5B4A">
                      <w:pPr>
                        <w:rPr>
                          <w:rFonts w:ascii="MetaNormalLF-Roman" w:hAnsi="MetaNormalLF-Roman"/>
                          <w:color w:val="548DD4"/>
                          <w:sz w:val="52"/>
                        </w:rPr>
                      </w:pPr>
                      <w:r>
                        <w:rPr>
                          <w:rFonts w:ascii="MetaNormalLF-Roman" w:hAnsi="MetaNormalLF-Roman"/>
                          <w:color w:val="548DD4"/>
                          <w:sz w:val="52"/>
                        </w:rPr>
                        <w:t>VMAX3 Business Continuity Management</w:t>
                      </w:r>
                    </w:p>
                    <w:p w:rsidR="00F24A34" w:rsidRPr="00BD5B4A" w:rsidRDefault="00F24A34" w:rsidP="00BD5B4A">
                      <w:pPr>
                        <w:rPr>
                          <w:rFonts w:ascii="MetaNormalLF-Roman" w:hAnsi="MetaNormalLF-Roman"/>
                          <w:color w:val="548DD4"/>
                          <w:sz w:val="52"/>
                        </w:rPr>
                      </w:pPr>
                      <w:r>
                        <w:rPr>
                          <w:rFonts w:ascii="MetaNormalLF-Roman" w:hAnsi="MetaNormalLF-Roman"/>
                          <w:color w:val="548DD4"/>
                          <w:sz w:val="52"/>
                        </w:rPr>
                        <w:t>Lab Guide – Windows 2008 Hosts</w:t>
                      </w:r>
                    </w:p>
                    <w:p w:rsidR="00F24A34" w:rsidRDefault="00F24A34" w:rsidP="00BD5B4A">
                      <w:pPr>
                        <w:rPr>
                          <w:color w:val="007DC3"/>
                          <w:sz w:val="36"/>
                        </w:rPr>
                      </w:pPr>
                    </w:p>
                    <w:p w:rsidR="00F24A34" w:rsidRPr="00DA2F64" w:rsidRDefault="00F24A34" w:rsidP="00BD5B4A">
                      <w:pPr>
                        <w:pStyle w:val="Footer"/>
                        <w:rPr>
                          <w:rFonts w:ascii="MetaNormalLF-Roman" w:hAnsi="MetaNormalLF-Roman"/>
                          <w:color w:val="548DD4"/>
                        </w:rPr>
                      </w:pPr>
                      <w:r>
                        <w:rPr>
                          <w:rFonts w:ascii="MetaNormalLF-Roman" w:hAnsi="MetaNormalLF-Roman"/>
                          <w:color w:val="548DD4"/>
                        </w:rPr>
                        <w:t xml:space="preserve">March </w:t>
                      </w:r>
                      <w:r w:rsidRPr="00DA2F64">
                        <w:rPr>
                          <w:rFonts w:ascii="MetaNormalLF-Roman" w:hAnsi="MetaNormalLF-Roman"/>
                          <w:color w:val="548DD4"/>
                        </w:rPr>
                        <w:t>201</w:t>
                      </w:r>
                      <w:r>
                        <w:rPr>
                          <w:rFonts w:ascii="MetaNormalLF-Roman" w:hAnsi="MetaNormalLF-Roman"/>
                          <w:color w:val="548DD4"/>
                        </w:rPr>
                        <w:t>5</w:t>
                      </w:r>
                    </w:p>
                  </w:txbxContent>
                </v:textbox>
              </v:shape>
            </w:pict>
          </mc:Fallback>
        </mc:AlternateContent>
      </w:r>
    </w:p>
    <w:p w:rsidR="006C2066" w:rsidRPr="008A5F26" w:rsidRDefault="006C2066" w:rsidP="006C2066">
      <w:pPr>
        <w:pStyle w:val="MyHeader"/>
        <w:rPr>
          <w:rFonts w:ascii="MetaNormalLF-Roman" w:hAnsi="MetaNormalLF-Roman"/>
          <w:b/>
          <w:bCs/>
          <w:color w:val="4F81BD" w:themeColor="accent1"/>
          <w:sz w:val="28"/>
        </w:rPr>
      </w:pPr>
      <w:bookmarkStart w:id="0" w:name="_Toc281990719"/>
      <w:bookmarkStart w:id="1" w:name="_Toc281990770"/>
      <w:bookmarkStart w:id="2" w:name="_Toc277853605"/>
      <w:bookmarkStart w:id="3" w:name="_Toc277853840"/>
      <w:bookmarkStart w:id="4" w:name="_Toc277853941"/>
      <w:r w:rsidRPr="008A5F26">
        <w:rPr>
          <w:rFonts w:ascii="MetaNormalLF-Roman" w:hAnsi="MetaNormalLF-Roman"/>
          <w:b/>
          <w:bCs/>
          <w:color w:val="4F81BD" w:themeColor="accent1"/>
          <w:sz w:val="28"/>
        </w:rPr>
        <w:lastRenderedPageBreak/>
        <w:t>Copyright</w:t>
      </w:r>
      <w:bookmarkEnd w:id="0"/>
      <w:bookmarkEnd w:id="1"/>
    </w:p>
    <w:p w:rsidR="006C2066" w:rsidRPr="000B2C63" w:rsidRDefault="006C2066" w:rsidP="006C2066">
      <w:pPr>
        <w:ind w:left="3060" w:right="634"/>
        <w:rPr>
          <w:rStyle w:val="SubtleReference"/>
        </w:rPr>
      </w:pPr>
      <w:r w:rsidRPr="000B2C63">
        <w:rPr>
          <w:rStyle w:val="SubtleReference"/>
        </w:rPr>
        <w:t>Copyright © 1996, 2000, 2001, 2002, 2003, 2004, 2005, 2006, 2007, 2008, 2009, 2010</w:t>
      </w:r>
      <w:r>
        <w:rPr>
          <w:rStyle w:val="SubtleReference"/>
        </w:rPr>
        <w:t>, 2011, 2012,</w:t>
      </w:r>
      <w:r w:rsidRPr="000B2C63">
        <w:rPr>
          <w:rStyle w:val="SubtleReference"/>
        </w:rPr>
        <w:t xml:space="preserve"> </w:t>
      </w:r>
      <w:r>
        <w:rPr>
          <w:rStyle w:val="SubtleReference"/>
        </w:rPr>
        <w:t xml:space="preserve">2013, 2014, 2015 </w:t>
      </w:r>
      <w:r w:rsidRPr="000B2C63">
        <w:rPr>
          <w:rStyle w:val="SubtleReference"/>
        </w:rPr>
        <w:t xml:space="preserve">EMC Corporation. All Rights Reserved. EMC believes the information in this publication is accurate as </w:t>
      </w:r>
      <w:r w:rsidRPr="00C25B09">
        <w:rPr>
          <w:rStyle w:val="SubtleReference"/>
        </w:rPr>
        <w:t>of</w:t>
      </w:r>
      <w:r w:rsidRPr="000B2C63">
        <w:rPr>
          <w:rStyle w:val="SubtleReference"/>
        </w:rPr>
        <w:t xml:space="preserve"> its publication date. The information is subject to change without notice.  </w:t>
      </w:r>
    </w:p>
    <w:p w:rsidR="006C2066" w:rsidRPr="000B2C63" w:rsidRDefault="006C2066" w:rsidP="006C2066">
      <w:pPr>
        <w:ind w:left="3060" w:right="634"/>
        <w:rPr>
          <w:rStyle w:val="SubtleReference"/>
        </w:rPr>
      </w:pPr>
      <w:r w:rsidRPr="000B2C63">
        <w:rPr>
          <w:rStyle w:val="SubtleReference"/>
        </w:rPr>
        <w:t>THE INFORMATION IN THIS PUBLICATION IS PROVIDED “AS IS.”  EMC CORPORATION MAKES NO REPRESENTATIONS OR WARRANTIES OF ANY KIND WITH RESPECT TO THE INFORMATION IN THIS PUBLICATION, AND SPECIFICALLY DISCLAIMS IMPLIED WARRANTIES OF MERCHANTABILITY OR FITNESS FOR A PARTICULAR PURPOSE.</w:t>
      </w:r>
    </w:p>
    <w:p w:rsidR="006C2066" w:rsidRPr="000B2C63" w:rsidRDefault="006C2066" w:rsidP="006C2066">
      <w:pPr>
        <w:ind w:left="3060" w:right="634"/>
        <w:rPr>
          <w:rStyle w:val="SubtleReference"/>
        </w:rPr>
      </w:pPr>
      <w:r w:rsidRPr="000B2C63">
        <w:rPr>
          <w:rStyle w:val="SubtleReference"/>
        </w:rPr>
        <w:t>Use, copying, and distribution of any EMC software described in this publication requires an applicable software license.</w:t>
      </w:r>
    </w:p>
    <w:p w:rsidR="006C2066" w:rsidRPr="000B2C63" w:rsidRDefault="006C2066" w:rsidP="006C2066">
      <w:pPr>
        <w:ind w:left="3060" w:right="634"/>
        <w:rPr>
          <w:rStyle w:val="SubtleReference"/>
        </w:rPr>
      </w:pPr>
      <w:r w:rsidRPr="000B2C63">
        <w:rPr>
          <w:rStyle w:val="SubtleReference"/>
        </w:rPr>
        <w:t xml:space="preserve">EMC2, EMC, Data Domain, RSA, EMC Centera, EMC ControlCenter, EMC LifeLine, EMC OnCourse, EMC Proven, EMC Snap, EMC SourceOne, EMC Storage Administrator, Acartus, Access Logix, AdvantEdge, AlphaStor, ApplicationXtender, ArchiveXtender, Atmos, Authentica, Authentic Problems, Automated Resource Manager, AutoStart, AutoSwap, AVALONidm, Avamar, Captiva, Catalog Solution, C-Clip, Celerra, Celerra Replicator, Centera, CenterStage, CentraStar, ClaimPack, ClaimsEditor, CLARiiON, ClientPak, Codebook Correlation Technology, Common Information Model, Configuration Intelligence, Configuresoft, Connectrix, CopyCross, CopyPoint, Dantz, DatabaseXtender, Direct Matrix Architecture, DiskXtender, DiskXtender 2000, Document Sciences, Documentum, elnput, E-Lab, EmailXaminer, EmailXtender, Enginuity, eRoom, Event Explorer, FarPoint, FirstPass, FLARE, FormWare, Geosynchrony, Global File Virtualization, Graphic Visualization, Greenplum, HighRoad, HomeBase, InfoMover, Infoscape, Infra, InputAccel, InputAccel Express, Invista, Ionix, ISIS, Max Retriever, MediaStor, MirrorView, Navisphere, NetWorker, nLayers, OnAlert, OpenScale, PixTools, Powerlink, PowerPath, PowerSnap, QuickScan, Rainfinity, RepliCare, RepliStor, ResourcePak, Retrospect, RSA, the RSA logo, SafeLine, SAN Advisor, SAN Copy, SAN Manager, Smarts, SnapImage, SnapSure, SnapView, SRDF, StorageScope, SupportMate, SymmAPI, SymmEnabler, Symmetrix, Symmetrix DMX, Symmetrix VMAX, TimeFinder, UltraFlex, UltraPoint, UltraScale, Unisphere, VMAX, Vblock, Viewlets, Virtual Matrix, Virtual Matrix Architecture, Virtual Provisioning, VisualSAN, VisualSRM, Voyence, VPLEX, VSAM-Assist, WebXtender, xPression, xPresso, YottaYotta, the EMC logo, and where information lives, are registered trademarks or trademarks of EMC Corporation in the United States and other countries. </w:t>
      </w:r>
    </w:p>
    <w:p w:rsidR="006C2066" w:rsidRDefault="006C2066" w:rsidP="006C2066">
      <w:pPr>
        <w:ind w:left="3060" w:right="634"/>
        <w:rPr>
          <w:rStyle w:val="SubtleReference"/>
        </w:rPr>
      </w:pPr>
      <w:r w:rsidRPr="000B2C63">
        <w:rPr>
          <w:rStyle w:val="SubtleReference"/>
        </w:rPr>
        <w:t>All other trademarks used herein are the prope</w:t>
      </w:r>
      <w:r>
        <w:rPr>
          <w:rStyle w:val="SubtleReference"/>
        </w:rPr>
        <w:t>rty of their respective owners.</w:t>
      </w:r>
    </w:p>
    <w:p w:rsidR="006C2066" w:rsidRDefault="006C2066" w:rsidP="006C2066">
      <w:pPr>
        <w:ind w:left="3060" w:right="634"/>
        <w:rPr>
          <w:rStyle w:val="SubtleReference"/>
        </w:rPr>
      </w:pPr>
      <w:r w:rsidRPr="000B2C63">
        <w:rPr>
          <w:rStyle w:val="SubtleReference"/>
        </w:rPr>
        <w:t>© Copyright 201</w:t>
      </w:r>
      <w:r>
        <w:rPr>
          <w:rStyle w:val="SubtleReference"/>
        </w:rPr>
        <w:t xml:space="preserve">5 </w:t>
      </w:r>
      <w:r w:rsidRPr="000B2C63">
        <w:rPr>
          <w:rStyle w:val="SubtleReference"/>
        </w:rPr>
        <w:t xml:space="preserve">EMC Corporation. All rights </w:t>
      </w:r>
      <w:r>
        <w:rPr>
          <w:rStyle w:val="SubtleReference"/>
        </w:rPr>
        <w:t>reserved. Published in the USA.</w:t>
      </w:r>
    </w:p>
    <w:p w:rsidR="006C2066" w:rsidRDefault="006C2066" w:rsidP="006C2066">
      <w:pPr>
        <w:ind w:left="3060" w:right="634"/>
        <w:rPr>
          <w:rStyle w:val="SubtleReference"/>
        </w:rPr>
      </w:pPr>
    </w:p>
    <w:p w:rsidR="006C2066" w:rsidRPr="001C7914" w:rsidRDefault="006C2066" w:rsidP="006C2066">
      <w:pPr>
        <w:spacing w:after="0"/>
        <w:ind w:left="3067" w:right="634"/>
        <w:rPr>
          <w:rStyle w:val="SubtleReference"/>
        </w:rPr>
      </w:pPr>
      <w:r w:rsidRPr="001C7914">
        <w:rPr>
          <w:rStyle w:val="SubtleReference"/>
          <w:rFonts w:eastAsia="+mn-ea"/>
        </w:rPr>
        <w:t>Revision</w:t>
      </w:r>
      <w:r w:rsidR="00DD3D96">
        <w:rPr>
          <w:rStyle w:val="SubtleReference"/>
          <w:rFonts w:eastAsia="+mn-ea"/>
        </w:rPr>
        <w:t xml:space="preserve"> Date: March </w:t>
      </w:r>
      <w:r w:rsidR="00CF6AA7">
        <w:rPr>
          <w:rStyle w:val="SubtleReference"/>
          <w:rFonts w:eastAsia="+mn-ea"/>
        </w:rPr>
        <w:t>2015</w:t>
      </w:r>
    </w:p>
    <w:p w:rsidR="006C2066" w:rsidRDefault="006C2066" w:rsidP="006C2066">
      <w:pPr>
        <w:spacing w:after="0"/>
        <w:ind w:left="3067" w:right="634"/>
        <w:rPr>
          <w:rStyle w:val="SubtleReference"/>
          <w:rFonts w:eastAsia="+mn-ea"/>
        </w:rPr>
      </w:pPr>
      <w:r w:rsidRPr="001C7914">
        <w:rPr>
          <w:rStyle w:val="SubtleReference"/>
          <w:rFonts w:eastAsia="+mn-ea"/>
        </w:rPr>
        <w:t xml:space="preserve">Revision Number: </w:t>
      </w:r>
      <w:r w:rsidRPr="004A46E9">
        <w:rPr>
          <w:rStyle w:val="SubtleReference"/>
        </w:rPr>
        <w:t>MR-1CP-</w:t>
      </w:r>
      <w:r w:rsidR="00CF6AA7">
        <w:rPr>
          <w:rStyle w:val="SubtleReference"/>
        </w:rPr>
        <w:t>VMAXBCM</w:t>
      </w:r>
    </w:p>
    <w:p w:rsidR="00CB67ED" w:rsidRPr="007463E1" w:rsidRDefault="006C2066" w:rsidP="006C2066">
      <w:pPr>
        <w:pStyle w:val="Heading1"/>
      </w:pPr>
      <w:r>
        <w:br w:type="page"/>
      </w:r>
      <w:bookmarkStart w:id="5" w:name="_Toc281990720"/>
      <w:bookmarkStart w:id="6" w:name="_Toc281990771"/>
      <w:bookmarkStart w:id="7" w:name="_Toc415737529"/>
      <w:r w:rsidR="00ED2A1B" w:rsidRPr="007463E1">
        <w:lastRenderedPageBreak/>
        <w:t>Document Revision History</w:t>
      </w:r>
      <w:bookmarkEnd w:id="2"/>
      <w:bookmarkEnd w:id="3"/>
      <w:bookmarkEnd w:id="4"/>
      <w:bookmarkEnd w:id="5"/>
      <w:bookmarkEnd w:id="6"/>
      <w:bookmarkEnd w:id="7"/>
    </w:p>
    <w:p w:rsidR="00CB67ED" w:rsidRDefault="00CB67ED" w:rsidP="00B00303">
      <w:pPr>
        <w:pStyle w:val="StyleMetaNormalLF-RomanBoldCustomColorRGB0125195Left"/>
      </w:pPr>
    </w:p>
    <w:tbl>
      <w:tblPr>
        <w:tblW w:w="0" w:type="auto"/>
        <w:tblInd w:w="3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4340"/>
        <w:gridCol w:w="1710"/>
      </w:tblGrid>
      <w:tr w:rsidR="009575D0" w:rsidRPr="009575D0" w:rsidTr="0065722F">
        <w:tc>
          <w:tcPr>
            <w:tcW w:w="1278" w:type="dxa"/>
          </w:tcPr>
          <w:p w:rsidR="009575D0" w:rsidRPr="0065722F" w:rsidRDefault="009575D0" w:rsidP="0065722F">
            <w:pPr>
              <w:pStyle w:val="StyleMetaNormalLF-RomanBoldCustomColorRGB0125195Left"/>
              <w:ind w:left="0"/>
              <w:rPr>
                <w:color w:val="auto"/>
              </w:rPr>
            </w:pPr>
            <w:r w:rsidRPr="0065722F">
              <w:rPr>
                <w:rFonts w:eastAsia="MS Mincho" w:cs="Arial"/>
                <w:b/>
                <w:color w:val="auto"/>
                <w:sz w:val="20"/>
                <w:lang w:eastAsia="ja-JP"/>
              </w:rPr>
              <w:t>Rev #</w:t>
            </w:r>
          </w:p>
        </w:tc>
        <w:tc>
          <w:tcPr>
            <w:tcW w:w="4230" w:type="dxa"/>
          </w:tcPr>
          <w:p w:rsidR="009575D0" w:rsidRPr="0065722F" w:rsidRDefault="009575D0" w:rsidP="0065722F">
            <w:pPr>
              <w:pStyle w:val="StyleMetaNormalLF-RomanBoldCustomColorRGB0125195Left"/>
              <w:ind w:left="0"/>
              <w:rPr>
                <w:color w:val="auto"/>
              </w:rPr>
            </w:pPr>
            <w:r w:rsidRPr="0065722F">
              <w:rPr>
                <w:rFonts w:eastAsia="MS Mincho" w:cs="Arial"/>
                <w:b/>
                <w:color w:val="auto"/>
                <w:sz w:val="20"/>
                <w:lang w:eastAsia="ja-JP"/>
              </w:rPr>
              <w:t>File Name</w:t>
            </w:r>
          </w:p>
        </w:tc>
        <w:tc>
          <w:tcPr>
            <w:tcW w:w="1710" w:type="dxa"/>
          </w:tcPr>
          <w:p w:rsidR="009575D0" w:rsidRPr="0065722F" w:rsidRDefault="009575D0" w:rsidP="0065722F">
            <w:pPr>
              <w:pStyle w:val="StyleMetaNormalLF-RomanBoldCustomColorRGB0125195Left"/>
              <w:ind w:left="0"/>
              <w:rPr>
                <w:color w:val="auto"/>
              </w:rPr>
            </w:pPr>
            <w:r w:rsidRPr="0065722F">
              <w:rPr>
                <w:rFonts w:eastAsia="MS Mincho" w:cs="Arial"/>
                <w:b/>
                <w:color w:val="auto"/>
                <w:sz w:val="20"/>
                <w:lang w:eastAsia="ja-JP"/>
              </w:rPr>
              <w:t>Date</w:t>
            </w:r>
          </w:p>
        </w:tc>
      </w:tr>
      <w:tr w:rsidR="009575D0" w:rsidRPr="009575D0" w:rsidTr="0065722F">
        <w:tc>
          <w:tcPr>
            <w:tcW w:w="1278" w:type="dxa"/>
          </w:tcPr>
          <w:p w:rsidR="009575D0" w:rsidRPr="0065722F" w:rsidRDefault="00CF3245" w:rsidP="0065722F">
            <w:pPr>
              <w:pStyle w:val="StyleMetaNormalLF-RomanBoldCustomColorRGB0125195Left"/>
              <w:ind w:left="0"/>
              <w:rPr>
                <w:color w:val="auto"/>
              </w:rPr>
            </w:pPr>
            <w:r>
              <w:rPr>
                <w:color w:val="auto"/>
              </w:rPr>
              <w:t>1.0</w:t>
            </w:r>
          </w:p>
        </w:tc>
        <w:tc>
          <w:tcPr>
            <w:tcW w:w="4230" w:type="dxa"/>
          </w:tcPr>
          <w:p w:rsidR="009575D0" w:rsidRPr="0065722F" w:rsidRDefault="00CF6AA7" w:rsidP="0065722F">
            <w:pPr>
              <w:pStyle w:val="StyleMetaNormalLF-RomanBoldCustomColorRGB0125195Left"/>
              <w:ind w:left="0"/>
              <w:rPr>
                <w:color w:val="auto"/>
              </w:rPr>
            </w:pPr>
            <w:r>
              <w:rPr>
                <w:color w:val="auto"/>
              </w:rPr>
              <w:t>MR_1CP_VMAXBCM_Lab_Guide_W2K8.docx</w:t>
            </w:r>
          </w:p>
        </w:tc>
        <w:tc>
          <w:tcPr>
            <w:tcW w:w="1710" w:type="dxa"/>
          </w:tcPr>
          <w:p w:rsidR="009575D0" w:rsidRPr="0065722F" w:rsidRDefault="00CF6AA7" w:rsidP="0065722F">
            <w:pPr>
              <w:pStyle w:val="StyleMetaNormalLF-RomanBoldCustomColorRGB0125195Left"/>
              <w:ind w:left="0"/>
              <w:rPr>
                <w:color w:val="auto"/>
              </w:rPr>
            </w:pPr>
            <w:r>
              <w:rPr>
                <w:color w:val="auto"/>
              </w:rPr>
              <w:t>03/31/15</w:t>
            </w:r>
          </w:p>
        </w:tc>
      </w:tr>
      <w:tr w:rsidR="009575D0" w:rsidRPr="009575D0" w:rsidTr="0065722F">
        <w:tc>
          <w:tcPr>
            <w:tcW w:w="1278" w:type="dxa"/>
          </w:tcPr>
          <w:p w:rsidR="009575D0" w:rsidRPr="0065722F" w:rsidRDefault="009575D0" w:rsidP="0065722F">
            <w:pPr>
              <w:pStyle w:val="StyleMetaNormalLF-RomanBoldCustomColorRGB0125195Left"/>
              <w:ind w:left="0"/>
              <w:rPr>
                <w:color w:val="auto"/>
              </w:rPr>
            </w:pPr>
          </w:p>
        </w:tc>
        <w:tc>
          <w:tcPr>
            <w:tcW w:w="4230" w:type="dxa"/>
          </w:tcPr>
          <w:p w:rsidR="009575D0" w:rsidRPr="0065722F" w:rsidRDefault="009575D0" w:rsidP="0065722F">
            <w:pPr>
              <w:pStyle w:val="StyleMetaNormalLF-RomanBoldCustomColorRGB0125195Left"/>
              <w:ind w:left="0"/>
              <w:rPr>
                <w:color w:val="auto"/>
              </w:rPr>
            </w:pPr>
          </w:p>
        </w:tc>
        <w:tc>
          <w:tcPr>
            <w:tcW w:w="1710" w:type="dxa"/>
          </w:tcPr>
          <w:p w:rsidR="009575D0" w:rsidRPr="0065722F" w:rsidRDefault="009575D0" w:rsidP="0065722F">
            <w:pPr>
              <w:pStyle w:val="StyleMetaNormalLF-RomanBoldCustomColorRGB0125195Left"/>
              <w:ind w:left="0"/>
              <w:rPr>
                <w:color w:val="auto"/>
              </w:rPr>
            </w:pPr>
          </w:p>
        </w:tc>
      </w:tr>
      <w:tr w:rsidR="009575D0" w:rsidRPr="009575D0" w:rsidTr="0065722F">
        <w:tc>
          <w:tcPr>
            <w:tcW w:w="1278" w:type="dxa"/>
          </w:tcPr>
          <w:p w:rsidR="009575D0" w:rsidRPr="0065722F" w:rsidRDefault="009575D0" w:rsidP="0065722F">
            <w:pPr>
              <w:pStyle w:val="StyleMetaNormalLF-RomanBoldCustomColorRGB0125195Left"/>
              <w:ind w:left="0"/>
              <w:rPr>
                <w:color w:val="auto"/>
              </w:rPr>
            </w:pPr>
          </w:p>
        </w:tc>
        <w:tc>
          <w:tcPr>
            <w:tcW w:w="4230" w:type="dxa"/>
          </w:tcPr>
          <w:p w:rsidR="009575D0" w:rsidRPr="0065722F" w:rsidRDefault="009575D0" w:rsidP="0065722F">
            <w:pPr>
              <w:pStyle w:val="StyleMetaNormalLF-RomanBoldCustomColorRGB0125195Left"/>
              <w:ind w:left="0"/>
              <w:rPr>
                <w:color w:val="auto"/>
              </w:rPr>
            </w:pPr>
          </w:p>
        </w:tc>
        <w:tc>
          <w:tcPr>
            <w:tcW w:w="1710" w:type="dxa"/>
          </w:tcPr>
          <w:p w:rsidR="009575D0" w:rsidRPr="0065722F" w:rsidRDefault="009575D0" w:rsidP="0065722F">
            <w:pPr>
              <w:pStyle w:val="StyleMetaNormalLF-RomanBoldCustomColorRGB0125195Left"/>
              <w:ind w:left="0"/>
              <w:rPr>
                <w:color w:val="auto"/>
              </w:rPr>
            </w:pPr>
          </w:p>
        </w:tc>
      </w:tr>
    </w:tbl>
    <w:p w:rsidR="007463E1" w:rsidRPr="009575D0" w:rsidRDefault="007463E1" w:rsidP="000B2C63">
      <w:pPr>
        <w:pStyle w:val="Heading1"/>
        <w:rPr>
          <w:b w:val="0"/>
          <w:color w:val="auto"/>
        </w:rPr>
      </w:pPr>
    </w:p>
    <w:p w:rsidR="00FA0AC3" w:rsidRPr="00FB0279" w:rsidRDefault="009575D0" w:rsidP="00B00303">
      <w:pPr>
        <w:pStyle w:val="StyleMetaNormalLF-RomanBoldCustomColorRGB0125195Left"/>
        <w:rPr>
          <w:sz w:val="28"/>
          <w:szCs w:val="28"/>
        </w:rPr>
      </w:pPr>
      <w:r>
        <w:br w:type="page"/>
      </w:r>
      <w:bookmarkStart w:id="8" w:name="_Toc277853606"/>
      <w:bookmarkStart w:id="9" w:name="_Toc277853841"/>
      <w:bookmarkStart w:id="10" w:name="_Toc277853942"/>
      <w:r w:rsidR="00FA0AC3" w:rsidRPr="00FB0279">
        <w:rPr>
          <w:sz w:val="28"/>
          <w:szCs w:val="28"/>
        </w:rPr>
        <w:lastRenderedPageBreak/>
        <w:t>Table of Contents</w:t>
      </w:r>
      <w:bookmarkEnd w:id="8"/>
      <w:bookmarkEnd w:id="9"/>
      <w:bookmarkEnd w:id="10"/>
    </w:p>
    <w:p w:rsidR="00556279" w:rsidRDefault="00A450BB">
      <w:pPr>
        <w:pStyle w:val="TOC1"/>
        <w:rPr>
          <w:rFonts w:asciiTheme="minorHAnsi" w:eastAsiaTheme="minorEastAsia" w:hAnsiTheme="minorHAnsi" w:cstheme="minorBidi"/>
          <w:b w:val="0"/>
          <w:bCs w:val="0"/>
          <w:caps w:val="0"/>
          <w:noProof/>
          <w:sz w:val="22"/>
          <w:szCs w:val="22"/>
          <w:lang w:bidi="ar-SA"/>
        </w:rPr>
      </w:pPr>
      <w:r w:rsidRPr="00DA2F64">
        <w:rPr>
          <w:rFonts w:ascii="MetaNormalLF-Roman" w:hAnsi="MetaNormalLF-Roman"/>
        </w:rPr>
        <w:fldChar w:fldCharType="begin"/>
      </w:r>
      <w:r w:rsidR="00754298" w:rsidRPr="00DA2F64">
        <w:rPr>
          <w:rFonts w:ascii="MetaNormalLF-Roman" w:hAnsi="MetaNormalLF-Roman"/>
        </w:rPr>
        <w:instrText xml:space="preserve"> TOC \h \z \t "Heading 1,1,Heading 2-Ed Services,2" </w:instrText>
      </w:r>
      <w:r w:rsidRPr="00DA2F64">
        <w:rPr>
          <w:rFonts w:ascii="MetaNormalLF-Roman" w:hAnsi="MetaNormalLF-Roman"/>
        </w:rPr>
        <w:fldChar w:fldCharType="separate"/>
      </w:r>
      <w:hyperlink w:anchor="_Toc415737529" w:history="1">
        <w:r w:rsidR="00556279" w:rsidRPr="00C05EC2">
          <w:rPr>
            <w:rStyle w:val="Hyperlink"/>
            <w:noProof/>
          </w:rPr>
          <w:t>Document Revision History</w:t>
        </w:r>
        <w:r w:rsidR="00556279">
          <w:rPr>
            <w:noProof/>
            <w:webHidden/>
          </w:rPr>
          <w:tab/>
        </w:r>
        <w:r w:rsidR="00556279">
          <w:rPr>
            <w:noProof/>
            <w:webHidden/>
          </w:rPr>
          <w:fldChar w:fldCharType="begin"/>
        </w:r>
        <w:r w:rsidR="00556279">
          <w:rPr>
            <w:noProof/>
            <w:webHidden/>
          </w:rPr>
          <w:instrText xml:space="preserve"> PAGEREF _Toc415737529 \h </w:instrText>
        </w:r>
        <w:r w:rsidR="00556279">
          <w:rPr>
            <w:noProof/>
            <w:webHidden/>
          </w:rPr>
        </w:r>
        <w:r w:rsidR="00556279">
          <w:rPr>
            <w:noProof/>
            <w:webHidden/>
          </w:rPr>
          <w:fldChar w:fldCharType="separate"/>
        </w:r>
        <w:r w:rsidR="00556279">
          <w:rPr>
            <w:noProof/>
            <w:webHidden/>
          </w:rPr>
          <w:t>3</w:t>
        </w:r>
        <w:r w:rsidR="00556279">
          <w:rPr>
            <w:noProof/>
            <w:webHidden/>
          </w:rPr>
          <w:fldChar w:fldCharType="end"/>
        </w:r>
      </w:hyperlink>
    </w:p>
    <w:p w:rsidR="00556279" w:rsidRDefault="00BF7C79">
      <w:pPr>
        <w:pStyle w:val="TOC1"/>
        <w:rPr>
          <w:rFonts w:asciiTheme="minorHAnsi" w:eastAsiaTheme="minorEastAsia" w:hAnsiTheme="minorHAnsi" w:cstheme="minorBidi"/>
          <w:b w:val="0"/>
          <w:bCs w:val="0"/>
          <w:caps w:val="0"/>
          <w:noProof/>
          <w:sz w:val="22"/>
          <w:szCs w:val="22"/>
          <w:lang w:bidi="ar-SA"/>
        </w:rPr>
      </w:pPr>
      <w:hyperlink w:anchor="_Toc415737530" w:history="1">
        <w:r w:rsidR="00556279" w:rsidRPr="00C05EC2">
          <w:rPr>
            <w:rStyle w:val="Hyperlink"/>
            <w:noProof/>
          </w:rPr>
          <w:t>Lab Exercise 1: TimeFinder SnapVX Operations</w:t>
        </w:r>
        <w:r w:rsidR="00556279">
          <w:rPr>
            <w:noProof/>
            <w:webHidden/>
          </w:rPr>
          <w:tab/>
        </w:r>
        <w:r w:rsidR="00556279">
          <w:rPr>
            <w:noProof/>
            <w:webHidden/>
          </w:rPr>
          <w:fldChar w:fldCharType="begin"/>
        </w:r>
        <w:r w:rsidR="00556279">
          <w:rPr>
            <w:noProof/>
            <w:webHidden/>
          </w:rPr>
          <w:instrText xml:space="preserve"> PAGEREF _Toc415737530 \h </w:instrText>
        </w:r>
        <w:r w:rsidR="00556279">
          <w:rPr>
            <w:noProof/>
            <w:webHidden/>
          </w:rPr>
        </w:r>
        <w:r w:rsidR="00556279">
          <w:rPr>
            <w:noProof/>
            <w:webHidden/>
          </w:rPr>
          <w:fldChar w:fldCharType="separate"/>
        </w:r>
        <w:r w:rsidR="00556279">
          <w:rPr>
            <w:noProof/>
            <w:webHidden/>
          </w:rPr>
          <w:t>5</w:t>
        </w:r>
        <w:r w:rsidR="00556279">
          <w:rPr>
            <w:noProof/>
            <w:webHidden/>
          </w:rPr>
          <w:fldChar w:fldCharType="end"/>
        </w:r>
      </w:hyperlink>
    </w:p>
    <w:p w:rsidR="00556279" w:rsidRDefault="00BF7C79">
      <w:pPr>
        <w:pStyle w:val="TOC2"/>
        <w:rPr>
          <w:rFonts w:asciiTheme="minorHAnsi" w:eastAsiaTheme="minorEastAsia" w:hAnsiTheme="minorHAnsi" w:cstheme="minorBidi"/>
          <w:smallCaps w:val="0"/>
          <w:noProof/>
          <w:sz w:val="22"/>
          <w:szCs w:val="22"/>
          <w:lang w:bidi="ar-SA"/>
        </w:rPr>
      </w:pPr>
      <w:hyperlink w:anchor="_Toc415737531" w:history="1">
        <w:r w:rsidR="00556279" w:rsidRPr="00C05EC2">
          <w:rPr>
            <w:rStyle w:val="Hyperlink"/>
            <w:noProof/>
          </w:rPr>
          <w:t>Lab 1:  Part 1 – Creating Snapshots</w:t>
        </w:r>
        <w:r w:rsidR="00556279">
          <w:rPr>
            <w:noProof/>
            <w:webHidden/>
          </w:rPr>
          <w:tab/>
        </w:r>
        <w:r w:rsidR="00556279">
          <w:rPr>
            <w:noProof/>
            <w:webHidden/>
          </w:rPr>
          <w:fldChar w:fldCharType="begin"/>
        </w:r>
        <w:r w:rsidR="00556279">
          <w:rPr>
            <w:noProof/>
            <w:webHidden/>
          </w:rPr>
          <w:instrText xml:space="preserve"> PAGEREF _Toc415737531 \h </w:instrText>
        </w:r>
        <w:r w:rsidR="00556279">
          <w:rPr>
            <w:noProof/>
            <w:webHidden/>
          </w:rPr>
        </w:r>
        <w:r w:rsidR="00556279">
          <w:rPr>
            <w:noProof/>
            <w:webHidden/>
          </w:rPr>
          <w:fldChar w:fldCharType="separate"/>
        </w:r>
        <w:r w:rsidR="00556279">
          <w:rPr>
            <w:noProof/>
            <w:webHidden/>
          </w:rPr>
          <w:t>6</w:t>
        </w:r>
        <w:r w:rsidR="00556279">
          <w:rPr>
            <w:noProof/>
            <w:webHidden/>
          </w:rPr>
          <w:fldChar w:fldCharType="end"/>
        </w:r>
      </w:hyperlink>
    </w:p>
    <w:p w:rsidR="00556279" w:rsidRDefault="00BF7C79">
      <w:pPr>
        <w:pStyle w:val="TOC2"/>
        <w:rPr>
          <w:rFonts w:asciiTheme="minorHAnsi" w:eastAsiaTheme="minorEastAsia" w:hAnsiTheme="minorHAnsi" w:cstheme="minorBidi"/>
          <w:smallCaps w:val="0"/>
          <w:noProof/>
          <w:sz w:val="22"/>
          <w:szCs w:val="22"/>
          <w:lang w:bidi="ar-SA"/>
        </w:rPr>
      </w:pPr>
      <w:hyperlink w:anchor="_Toc415737532" w:history="1">
        <w:r w:rsidR="00556279" w:rsidRPr="00C05EC2">
          <w:rPr>
            <w:rStyle w:val="Hyperlink"/>
            <w:noProof/>
          </w:rPr>
          <w:t>Lab 1:  Part 2 – Accessing Snapshot Data from a Secondary Host</w:t>
        </w:r>
        <w:r w:rsidR="00556279">
          <w:rPr>
            <w:noProof/>
            <w:webHidden/>
          </w:rPr>
          <w:tab/>
        </w:r>
        <w:r w:rsidR="00556279">
          <w:rPr>
            <w:noProof/>
            <w:webHidden/>
          </w:rPr>
          <w:fldChar w:fldCharType="begin"/>
        </w:r>
        <w:r w:rsidR="00556279">
          <w:rPr>
            <w:noProof/>
            <w:webHidden/>
          </w:rPr>
          <w:instrText xml:space="preserve"> PAGEREF _Toc415737532 \h </w:instrText>
        </w:r>
        <w:r w:rsidR="00556279">
          <w:rPr>
            <w:noProof/>
            <w:webHidden/>
          </w:rPr>
        </w:r>
        <w:r w:rsidR="00556279">
          <w:rPr>
            <w:noProof/>
            <w:webHidden/>
          </w:rPr>
          <w:fldChar w:fldCharType="separate"/>
        </w:r>
        <w:r w:rsidR="00556279">
          <w:rPr>
            <w:noProof/>
            <w:webHidden/>
          </w:rPr>
          <w:t>13</w:t>
        </w:r>
        <w:r w:rsidR="00556279">
          <w:rPr>
            <w:noProof/>
            <w:webHidden/>
          </w:rPr>
          <w:fldChar w:fldCharType="end"/>
        </w:r>
      </w:hyperlink>
    </w:p>
    <w:p w:rsidR="00556279" w:rsidRDefault="00BF7C79">
      <w:pPr>
        <w:pStyle w:val="TOC2"/>
        <w:rPr>
          <w:rFonts w:asciiTheme="minorHAnsi" w:eastAsiaTheme="minorEastAsia" w:hAnsiTheme="minorHAnsi" w:cstheme="minorBidi"/>
          <w:smallCaps w:val="0"/>
          <w:noProof/>
          <w:sz w:val="22"/>
          <w:szCs w:val="22"/>
          <w:lang w:bidi="ar-SA"/>
        </w:rPr>
      </w:pPr>
      <w:hyperlink w:anchor="_Toc415737533" w:history="1">
        <w:r w:rsidR="00556279" w:rsidRPr="00C05EC2">
          <w:rPr>
            <w:rStyle w:val="Hyperlink"/>
            <w:noProof/>
          </w:rPr>
          <w:t>Lab 1:  Part 3 – Restoring to Source from Snapshots</w:t>
        </w:r>
        <w:r w:rsidR="00556279">
          <w:rPr>
            <w:noProof/>
            <w:webHidden/>
          </w:rPr>
          <w:tab/>
        </w:r>
        <w:r w:rsidR="00556279">
          <w:rPr>
            <w:noProof/>
            <w:webHidden/>
          </w:rPr>
          <w:fldChar w:fldCharType="begin"/>
        </w:r>
        <w:r w:rsidR="00556279">
          <w:rPr>
            <w:noProof/>
            <w:webHidden/>
          </w:rPr>
          <w:instrText xml:space="preserve"> PAGEREF _Toc415737533 \h </w:instrText>
        </w:r>
        <w:r w:rsidR="00556279">
          <w:rPr>
            <w:noProof/>
            <w:webHidden/>
          </w:rPr>
        </w:r>
        <w:r w:rsidR="00556279">
          <w:rPr>
            <w:noProof/>
            <w:webHidden/>
          </w:rPr>
          <w:fldChar w:fldCharType="separate"/>
        </w:r>
        <w:r w:rsidR="00556279">
          <w:rPr>
            <w:noProof/>
            <w:webHidden/>
          </w:rPr>
          <w:t>17</w:t>
        </w:r>
        <w:r w:rsidR="00556279">
          <w:rPr>
            <w:noProof/>
            <w:webHidden/>
          </w:rPr>
          <w:fldChar w:fldCharType="end"/>
        </w:r>
      </w:hyperlink>
    </w:p>
    <w:p w:rsidR="00556279" w:rsidRDefault="00BF7C79">
      <w:pPr>
        <w:pStyle w:val="TOC2"/>
        <w:rPr>
          <w:rFonts w:asciiTheme="minorHAnsi" w:eastAsiaTheme="minorEastAsia" w:hAnsiTheme="minorHAnsi" w:cstheme="minorBidi"/>
          <w:smallCaps w:val="0"/>
          <w:noProof/>
          <w:sz w:val="22"/>
          <w:szCs w:val="22"/>
          <w:lang w:bidi="ar-SA"/>
        </w:rPr>
      </w:pPr>
      <w:hyperlink w:anchor="_Toc415737534" w:history="1">
        <w:r w:rsidR="00556279" w:rsidRPr="00C05EC2">
          <w:rPr>
            <w:rStyle w:val="Hyperlink"/>
            <w:noProof/>
          </w:rPr>
          <w:t>Lab 1:  Part 4 – Restoring to Source from Modified Target</w:t>
        </w:r>
        <w:r w:rsidR="00556279">
          <w:rPr>
            <w:noProof/>
            <w:webHidden/>
          </w:rPr>
          <w:tab/>
        </w:r>
        <w:r w:rsidR="00556279">
          <w:rPr>
            <w:noProof/>
            <w:webHidden/>
          </w:rPr>
          <w:fldChar w:fldCharType="begin"/>
        </w:r>
        <w:r w:rsidR="00556279">
          <w:rPr>
            <w:noProof/>
            <w:webHidden/>
          </w:rPr>
          <w:instrText xml:space="preserve"> PAGEREF _Toc415737534 \h </w:instrText>
        </w:r>
        <w:r w:rsidR="00556279">
          <w:rPr>
            <w:noProof/>
            <w:webHidden/>
          </w:rPr>
        </w:r>
        <w:r w:rsidR="00556279">
          <w:rPr>
            <w:noProof/>
            <w:webHidden/>
          </w:rPr>
          <w:fldChar w:fldCharType="separate"/>
        </w:r>
        <w:r w:rsidR="00556279">
          <w:rPr>
            <w:noProof/>
            <w:webHidden/>
          </w:rPr>
          <w:t>19</w:t>
        </w:r>
        <w:r w:rsidR="00556279">
          <w:rPr>
            <w:noProof/>
            <w:webHidden/>
          </w:rPr>
          <w:fldChar w:fldCharType="end"/>
        </w:r>
      </w:hyperlink>
    </w:p>
    <w:p w:rsidR="00556279" w:rsidRDefault="00BF7C79">
      <w:pPr>
        <w:pStyle w:val="TOC1"/>
        <w:rPr>
          <w:rFonts w:asciiTheme="minorHAnsi" w:eastAsiaTheme="minorEastAsia" w:hAnsiTheme="minorHAnsi" w:cstheme="minorBidi"/>
          <w:b w:val="0"/>
          <w:bCs w:val="0"/>
          <w:caps w:val="0"/>
          <w:noProof/>
          <w:sz w:val="22"/>
          <w:szCs w:val="22"/>
          <w:lang w:bidi="ar-SA"/>
        </w:rPr>
      </w:pPr>
      <w:hyperlink w:anchor="_Toc415737535" w:history="1">
        <w:r w:rsidR="00556279" w:rsidRPr="00C05EC2">
          <w:rPr>
            <w:rStyle w:val="Hyperlink"/>
            <w:noProof/>
          </w:rPr>
          <w:t>Lab Exercise 2: SRDF/Synchronous Operations</w:t>
        </w:r>
        <w:r w:rsidR="00556279">
          <w:rPr>
            <w:noProof/>
            <w:webHidden/>
          </w:rPr>
          <w:tab/>
        </w:r>
        <w:r w:rsidR="00556279">
          <w:rPr>
            <w:noProof/>
            <w:webHidden/>
          </w:rPr>
          <w:fldChar w:fldCharType="begin"/>
        </w:r>
        <w:r w:rsidR="00556279">
          <w:rPr>
            <w:noProof/>
            <w:webHidden/>
          </w:rPr>
          <w:instrText xml:space="preserve"> PAGEREF _Toc415737535 \h </w:instrText>
        </w:r>
        <w:r w:rsidR="00556279">
          <w:rPr>
            <w:noProof/>
            <w:webHidden/>
          </w:rPr>
        </w:r>
        <w:r w:rsidR="00556279">
          <w:rPr>
            <w:noProof/>
            <w:webHidden/>
          </w:rPr>
          <w:fldChar w:fldCharType="separate"/>
        </w:r>
        <w:r w:rsidR="00556279">
          <w:rPr>
            <w:noProof/>
            <w:webHidden/>
          </w:rPr>
          <w:t>23</w:t>
        </w:r>
        <w:r w:rsidR="00556279">
          <w:rPr>
            <w:noProof/>
            <w:webHidden/>
          </w:rPr>
          <w:fldChar w:fldCharType="end"/>
        </w:r>
      </w:hyperlink>
    </w:p>
    <w:p w:rsidR="00556279" w:rsidRDefault="00BF7C79">
      <w:pPr>
        <w:pStyle w:val="TOC2"/>
        <w:rPr>
          <w:rFonts w:asciiTheme="minorHAnsi" w:eastAsiaTheme="minorEastAsia" w:hAnsiTheme="minorHAnsi" w:cstheme="minorBidi"/>
          <w:smallCaps w:val="0"/>
          <w:noProof/>
          <w:sz w:val="22"/>
          <w:szCs w:val="22"/>
          <w:lang w:bidi="ar-SA"/>
        </w:rPr>
      </w:pPr>
      <w:hyperlink w:anchor="_Toc415737536" w:history="1">
        <w:r w:rsidR="00556279" w:rsidRPr="00C05EC2">
          <w:rPr>
            <w:rStyle w:val="Hyperlink"/>
            <w:noProof/>
          </w:rPr>
          <w:t>Lab 2:  Part 1 – Initial Setup and Basic Operations</w:t>
        </w:r>
        <w:r w:rsidR="00556279">
          <w:rPr>
            <w:noProof/>
            <w:webHidden/>
          </w:rPr>
          <w:tab/>
        </w:r>
        <w:r w:rsidR="00556279">
          <w:rPr>
            <w:noProof/>
            <w:webHidden/>
          </w:rPr>
          <w:fldChar w:fldCharType="begin"/>
        </w:r>
        <w:r w:rsidR="00556279">
          <w:rPr>
            <w:noProof/>
            <w:webHidden/>
          </w:rPr>
          <w:instrText xml:space="preserve"> PAGEREF _Toc415737536 \h </w:instrText>
        </w:r>
        <w:r w:rsidR="00556279">
          <w:rPr>
            <w:noProof/>
            <w:webHidden/>
          </w:rPr>
        </w:r>
        <w:r w:rsidR="00556279">
          <w:rPr>
            <w:noProof/>
            <w:webHidden/>
          </w:rPr>
          <w:fldChar w:fldCharType="separate"/>
        </w:r>
        <w:r w:rsidR="00556279">
          <w:rPr>
            <w:noProof/>
            <w:webHidden/>
          </w:rPr>
          <w:t>24</w:t>
        </w:r>
        <w:r w:rsidR="00556279">
          <w:rPr>
            <w:noProof/>
            <w:webHidden/>
          </w:rPr>
          <w:fldChar w:fldCharType="end"/>
        </w:r>
      </w:hyperlink>
    </w:p>
    <w:p w:rsidR="00556279" w:rsidRDefault="00BF7C79">
      <w:pPr>
        <w:pStyle w:val="TOC2"/>
        <w:rPr>
          <w:rFonts w:asciiTheme="minorHAnsi" w:eastAsiaTheme="minorEastAsia" w:hAnsiTheme="minorHAnsi" w:cstheme="minorBidi"/>
          <w:smallCaps w:val="0"/>
          <w:noProof/>
          <w:sz w:val="22"/>
          <w:szCs w:val="22"/>
          <w:lang w:bidi="ar-SA"/>
        </w:rPr>
      </w:pPr>
      <w:hyperlink w:anchor="_Toc415737537" w:history="1">
        <w:r w:rsidR="00556279" w:rsidRPr="00C05EC2">
          <w:rPr>
            <w:rStyle w:val="Hyperlink"/>
            <w:noProof/>
          </w:rPr>
          <w:t>Lab 2:  Part 2 – Disaster Recovery Operations</w:t>
        </w:r>
        <w:r w:rsidR="00556279">
          <w:rPr>
            <w:noProof/>
            <w:webHidden/>
          </w:rPr>
          <w:tab/>
        </w:r>
        <w:r w:rsidR="00556279">
          <w:rPr>
            <w:noProof/>
            <w:webHidden/>
          </w:rPr>
          <w:fldChar w:fldCharType="begin"/>
        </w:r>
        <w:r w:rsidR="00556279">
          <w:rPr>
            <w:noProof/>
            <w:webHidden/>
          </w:rPr>
          <w:instrText xml:space="preserve"> PAGEREF _Toc415737537 \h </w:instrText>
        </w:r>
        <w:r w:rsidR="00556279">
          <w:rPr>
            <w:noProof/>
            <w:webHidden/>
          </w:rPr>
        </w:r>
        <w:r w:rsidR="00556279">
          <w:rPr>
            <w:noProof/>
            <w:webHidden/>
          </w:rPr>
          <w:fldChar w:fldCharType="separate"/>
        </w:r>
        <w:r w:rsidR="00556279">
          <w:rPr>
            <w:noProof/>
            <w:webHidden/>
          </w:rPr>
          <w:t>32</w:t>
        </w:r>
        <w:r w:rsidR="00556279">
          <w:rPr>
            <w:noProof/>
            <w:webHidden/>
          </w:rPr>
          <w:fldChar w:fldCharType="end"/>
        </w:r>
      </w:hyperlink>
    </w:p>
    <w:p w:rsidR="00556279" w:rsidRDefault="00BF7C79">
      <w:pPr>
        <w:pStyle w:val="TOC2"/>
        <w:rPr>
          <w:rFonts w:asciiTheme="minorHAnsi" w:eastAsiaTheme="minorEastAsia" w:hAnsiTheme="minorHAnsi" w:cstheme="minorBidi"/>
          <w:smallCaps w:val="0"/>
          <w:noProof/>
          <w:sz w:val="22"/>
          <w:szCs w:val="22"/>
          <w:lang w:bidi="ar-SA"/>
        </w:rPr>
      </w:pPr>
      <w:hyperlink w:anchor="_Toc415737538" w:history="1">
        <w:r w:rsidR="00556279" w:rsidRPr="00C05EC2">
          <w:rPr>
            <w:rStyle w:val="Hyperlink"/>
            <w:noProof/>
          </w:rPr>
          <w:t>Lab 2:  Part 3 – Decision Support/Concurrent Access Operations</w:t>
        </w:r>
        <w:r w:rsidR="00556279">
          <w:rPr>
            <w:noProof/>
            <w:webHidden/>
          </w:rPr>
          <w:tab/>
        </w:r>
        <w:r w:rsidR="00556279">
          <w:rPr>
            <w:noProof/>
            <w:webHidden/>
          </w:rPr>
          <w:fldChar w:fldCharType="begin"/>
        </w:r>
        <w:r w:rsidR="00556279">
          <w:rPr>
            <w:noProof/>
            <w:webHidden/>
          </w:rPr>
          <w:instrText xml:space="preserve"> PAGEREF _Toc415737538 \h </w:instrText>
        </w:r>
        <w:r w:rsidR="00556279">
          <w:rPr>
            <w:noProof/>
            <w:webHidden/>
          </w:rPr>
        </w:r>
        <w:r w:rsidR="00556279">
          <w:rPr>
            <w:noProof/>
            <w:webHidden/>
          </w:rPr>
          <w:fldChar w:fldCharType="separate"/>
        </w:r>
        <w:r w:rsidR="00556279">
          <w:rPr>
            <w:noProof/>
            <w:webHidden/>
          </w:rPr>
          <w:t>38</w:t>
        </w:r>
        <w:r w:rsidR="00556279">
          <w:rPr>
            <w:noProof/>
            <w:webHidden/>
          </w:rPr>
          <w:fldChar w:fldCharType="end"/>
        </w:r>
      </w:hyperlink>
    </w:p>
    <w:p w:rsidR="00556279" w:rsidRDefault="00BF7C79">
      <w:pPr>
        <w:pStyle w:val="TOC1"/>
        <w:rPr>
          <w:rFonts w:asciiTheme="minorHAnsi" w:eastAsiaTheme="minorEastAsia" w:hAnsiTheme="minorHAnsi" w:cstheme="minorBidi"/>
          <w:b w:val="0"/>
          <w:bCs w:val="0"/>
          <w:caps w:val="0"/>
          <w:noProof/>
          <w:sz w:val="22"/>
          <w:szCs w:val="22"/>
          <w:lang w:bidi="ar-SA"/>
        </w:rPr>
      </w:pPr>
      <w:hyperlink w:anchor="_Toc415737539" w:history="1">
        <w:r w:rsidR="00556279" w:rsidRPr="00C05EC2">
          <w:rPr>
            <w:rStyle w:val="Hyperlink"/>
            <w:noProof/>
          </w:rPr>
          <w:t>Lab Exercise 3: SRDF/Asynchronous Operations</w:t>
        </w:r>
        <w:r w:rsidR="00556279">
          <w:rPr>
            <w:noProof/>
            <w:webHidden/>
          </w:rPr>
          <w:tab/>
        </w:r>
        <w:r w:rsidR="00556279">
          <w:rPr>
            <w:noProof/>
            <w:webHidden/>
          </w:rPr>
          <w:fldChar w:fldCharType="begin"/>
        </w:r>
        <w:r w:rsidR="00556279">
          <w:rPr>
            <w:noProof/>
            <w:webHidden/>
          </w:rPr>
          <w:instrText xml:space="preserve"> PAGEREF _Toc415737539 \h </w:instrText>
        </w:r>
        <w:r w:rsidR="00556279">
          <w:rPr>
            <w:noProof/>
            <w:webHidden/>
          </w:rPr>
        </w:r>
        <w:r w:rsidR="00556279">
          <w:rPr>
            <w:noProof/>
            <w:webHidden/>
          </w:rPr>
          <w:fldChar w:fldCharType="separate"/>
        </w:r>
        <w:r w:rsidR="00556279">
          <w:rPr>
            <w:noProof/>
            <w:webHidden/>
          </w:rPr>
          <w:t>45</w:t>
        </w:r>
        <w:r w:rsidR="00556279">
          <w:rPr>
            <w:noProof/>
            <w:webHidden/>
          </w:rPr>
          <w:fldChar w:fldCharType="end"/>
        </w:r>
      </w:hyperlink>
    </w:p>
    <w:p w:rsidR="00556279" w:rsidRDefault="00BF7C79">
      <w:pPr>
        <w:pStyle w:val="TOC2"/>
        <w:rPr>
          <w:rFonts w:asciiTheme="minorHAnsi" w:eastAsiaTheme="minorEastAsia" w:hAnsiTheme="minorHAnsi" w:cstheme="minorBidi"/>
          <w:smallCaps w:val="0"/>
          <w:noProof/>
          <w:sz w:val="22"/>
          <w:szCs w:val="22"/>
          <w:lang w:bidi="ar-SA"/>
        </w:rPr>
      </w:pPr>
      <w:hyperlink w:anchor="_Toc415737540" w:history="1">
        <w:r w:rsidR="00556279" w:rsidRPr="00C05EC2">
          <w:rPr>
            <w:rStyle w:val="Hyperlink"/>
            <w:noProof/>
          </w:rPr>
          <w:t>Lab 3:  Part 1 – Single Session SRDF/A</w:t>
        </w:r>
        <w:r w:rsidR="00556279">
          <w:rPr>
            <w:noProof/>
            <w:webHidden/>
          </w:rPr>
          <w:tab/>
        </w:r>
        <w:r w:rsidR="00556279">
          <w:rPr>
            <w:noProof/>
            <w:webHidden/>
          </w:rPr>
          <w:fldChar w:fldCharType="begin"/>
        </w:r>
        <w:r w:rsidR="00556279">
          <w:rPr>
            <w:noProof/>
            <w:webHidden/>
          </w:rPr>
          <w:instrText xml:space="preserve"> PAGEREF _Toc415737540 \h </w:instrText>
        </w:r>
        <w:r w:rsidR="00556279">
          <w:rPr>
            <w:noProof/>
            <w:webHidden/>
          </w:rPr>
        </w:r>
        <w:r w:rsidR="00556279">
          <w:rPr>
            <w:noProof/>
            <w:webHidden/>
          </w:rPr>
          <w:fldChar w:fldCharType="separate"/>
        </w:r>
        <w:r w:rsidR="00556279">
          <w:rPr>
            <w:noProof/>
            <w:webHidden/>
          </w:rPr>
          <w:t>46</w:t>
        </w:r>
        <w:r w:rsidR="00556279">
          <w:rPr>
            <w:noProof/>
            <w:webHidden/>
          </w:rPr>
          <w:fldChar w:fldCharType="end"/>
        </w:r>
      </w:hyperlink>
    </w:p>
    <w:p w:rsidR="00556279" w:rsidRDefault="00BF7C79">
      <w:pPr>
        <w:pStyle w:val="TOC2"/>
        <w:rPr>
          <w:rFonts w:asciiTheme="minorHAnsi" w:eastAsiaTheme="minorEastAsia" w:hAnsiTheme="minorHAnsi" w:cstheme="minorBidi"/>
          <w:smallCaps w:val="0"/>
          <w:noProof/>
          <w:sz w:val="22"/>
          <w:szCs w:val="22"/>
          <w:lang w:bidi="ar-SA"/>
        </w:rPr>
      </w:pPr>
      <w:hyperlink w:anchor="_Toc415737541" w:history="1">
        <w:r w:rsidR="00556279" w:rsidRPr="00C05EC2">
          <w:rPr>
            <w:rStyle w:val="Hyperlink"/>
            <w:noProof/>
          </w:rPr>
          <w:t>Lab 3:  Part 2 – Concurrent SRDF</w:t>
        </w:r>
        <w:r w:rsidR="00556279">
          <w:rPr>
            <w:noProof/>
            <w:webHidden/>
          </w:rPr>
          <w:tab/>
        </w:r>
        <w:r w:rsidR="00556279">
          <w:rPr>
            <w:noProof/>
            <w:webHidden/>
          </w:rPr>
          <w:fldChar w:fldCharType="begin"/>
        </w:r>
        <w:r w:rsidR="00556279">
          <w:rPr>
            <w:noProof/>
            <w:webHidden/>
          </w:rPr>
          <w:instrText xml:space="preserve"> PAGEREF _Toc415737541 \h </w:instrText>
        </w:r>
        <w:r w:rsidR="00556279">
          <w:rPr>
            <w:noProof/>
            <w:webHidden/>
          </w:rPr>
        </w:r>
        <w:r w:rsidR="00556279">
          <w:rPr>
            <w:noProof/>
            <w:webHidden/>
          </w:rPr>
          <w:fldChar w:fldCharType="separate"/>
        </w:r>
        <w:r w:rsidR="00556279">
          <w:rPr>
            <w:noProof/>
            <w:webHidden/>
          </w:rPr>
          <w:t>55</w:t>
        </w:r>
        <w:r w:rsidR="00556279">
          <w:rPr>
            <w:noProof/>
            <w:webHidden/>
          </w:rPr>
          <w:fldChar w:fldCharType="end"/>
        </w:r>
      </w:hyperlink>
    </w:p>
    <w:p w:rsidR="00556279" w:rsidRDefault="00BF7C79">
      <w:pPr>
        <w:pStyle w:val="TOC2"/>
        <w:rPr>
          <w:rFonts w:asciiTheme="minorHAnsi" w:eastAsiaTheme="minorEastAsia" w:hAnsiTheme="minorHAnsi" w:cstheme="minorBidi"/>
          <w:smallCaps w:val="0"/>
          <w:noProof/>
          <w:sz w:val="22"/>
          <w:szCs w:val="22"/>
          <w:lang w:bidi="ar-SA"/>
        </w:rPr>
      </w:pPr>
      <w:hyperlink w:anchor="_Toc415737542" w:history="1">
        <w:r w:rsidR="00556279" w:rsidRPr="00C05EC2">
          <w:rPr>
            <w:rStyle w:val="Hyperlink"/>
            <w:noProof/>
          </w:rPr>
          <w:t>Lab 3:  Part 3 – SRDF/A – Multi-session Consistency (MSC)</w:t>
        </w:r>
        <w:r w:rsidR="00556279">
          <w:rPr>
            <w:noProof/>
            <w:webHidden/>
          </w:rPr>
          <w:tab/>
        </w:r>
        <w:r w:rsidR="00556279">
          <w:rPr>
            <w:noProof/>
            <w:webHidden/>
          </w:rPr>
          <w:fldChar w:fldCharType="begin"/>
        </w:r>
        <w:r w:rsidR="00556279">
          <w:rPr>
            <w:noProof/>
            <w:webHidden/>
          </w:rPr>
          <w:instrText xml:space="preserve"> PAGEREF _Toc415737542 \h </w:instrText>
        </w:r>
        <w:r w:rsidR="00556279">
          <w:rPr>
            <w:noProof/>
            <w:webHidden/>
          </w:rPr>
        </w:r>
        <w:r w:rsidR="00556279">
          <w:rPr>
            <w:noProof/>
            <w:webHidden/>
          </w:rPr>
          <w:fldChar w:fldCharType="separate"/>
        </w:r>
        <w:r w:rsidR="00556279">
          <w:rPr>
            <w:noProof/>
            <w:webHidden/>
          </w:rPr>
          <w:t>60</w:t>
        </w:r>
        <w:r w:rsidR="00556279">
          <w:rPr>
            <w:noProof/>
            <w:webHidden/>
          </w:rPr>
          <w:fldChar w:fldCharType="end"/>
        </w:r>
      </w:hyperlink>
    </w:p>
    <w:p w:rsidR="00ED2A1B" w:rsidRDefault="00A450BB" w:rsidP="004D6483">
      <w:pPr>
        <w:pStyle w:val="Heading1"/>
        <w:tabs>
          <w:tab w:val="right" w:leader="dot" w:pos="10080"/>
        </w:tabs>
        <w:ind w:left="3240" w:right="634"/>
      </w:pPr>
      <w:r w:rsidRPr="00DA2F64">
        <w:fldChar w:fldCharType="end"/>
      </w:r>
      <w:r w:rsidR="00ED2A1B">
        <w:br w:type="page"/>
      </w:r>
      <w:bookmarkStart w:id="11" w:name="_Toc277853607"/>
      <w:bookmarkStart w:id="12" w:name="_Toc277853842"/>
      <w:bookmarkStart w:id="13" w:name="_Toc277853943"/>
      <w:bookmarkStart w:id="14" w:name="_Toc281990721"/>
      <w:bookmarkStart w:id="15" w:name="_Toc281990772"/>
      <w:bookmarkStart w:id="16" w:name="_Toc415737530"/>
      <w:r w:rsidR="00754298">
        <w:lastRenderedPageBreak/>
        <w:t xml:space="preserve">Lab Exercise 1: </w:t>
      </w:r>
      <w:bookmarkEnd w:id="11"/>
      <w:bookmarkEnd w:id="12"/>
      <w:bookmarkEnd w:id="13"/>
      <w:bookmarkEnd w:id="14"/>
      <w:bookmarkEnd w:id="15"/>
      <w:r w:rsidR="00273D05">
        <w:t>TimeFinder SnapVX</w:t>
      </w:r>
      <w:r w:rsidR="008A2AB3">
        <w:t xml:space="preserve"> Operations</w:t>
      </w:r>
      <w:bookmarkEnd w:id="16"/>
    </w:p>
    <w:p w:rsidR="00FA76FD" w:rsidRPr="00FA76FD" w:rsidRDefault="00FA76FD" w:rsidP="00FA76FD"/>
    <w:tbl>
      <w:tblPr>
        <w:tblW w:w="8854" w:type="dxa"/>
        <w:tblInd w:w="884"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2592"/>
        <w:gridCol w:w="6262"/>
      </w:tblGrid>
      <w:tr w:rsidR="00170E6A" w:rsidRPr="0065722F" w:rsidTr="009575D0">
        <w:trPr>
          <w:trHeight w:val="776"/>
        </w:trPr>
        <w:tc>
          <w:tcPr>
            <w:tcW w:w="2592" w:type="dxa"/>
            <w:tcBorders>
              <w:top w:val="single" w:sz="4" w:space="0" w:color="auto"/>
              <w:bottom w:val="single" w:sz="4" w:space="0" w:color="auto"/>
              <w:right w:val="single" w:sz="4" w:space="0" w:color="auto"/>
            </w:tcBorders>
            <w:shd w:val="pct20" w:color="auto" w:fill="FFFFFF"/>
          </w:tcPr>
          <w:p w:rsidR="00170E6A" w:rsidRPr="0065722F" w:rsidRDefault="00170E6A" w:rsidP="004E7174">
            <w:pPr>
              <w:pStyle w:val="BodyText"/>
              <w:rPr>
                <w:rFonts w:ascii="MetaNormalLF-Roman" w:hAnsi="MetaNormalLF-Roman"/>
                <w:b/>
                <w:sz w:val="24"/>
                <w:szCs w:val="24"/>
              </w:rPr>
            </w:pPr>
            <w:r w:rsidRPr="0065722F">
              <w:rPr>
                <w:rFonts w:ascii="MetaNormalLF-Roman" w:hAnsi="MetaNormalLF-Roman"/>
                <w:sz w:val="24"/>
                <w:szCs w:val="24"/>
              </w:rPr>
              <w:br w:type="page"/>
            </w:r>
            <w:r w:rsidRPr="0065722F">
              <w:rPr>
                <w:rFonts w:ascii="MetaNormalLF-Roman" w:hAnsi="MetaNormalLF-Roman"/>
                <w:b/>
                <w:sz w:val="24"/>
                <w:szCs w:val="24"/>
              </w:rPr>
              <w:t>Purpose:</w:t>
            </w:r>
          </w:p>
          <w:p w:rsidR="00170E6A" w:rsidRPr="0065722F" w:rsidRDefault="00170E6A" w:rsidP="004E7174">
            <w:pPr>
              <w:rPr>
                <w:rFonts w:ascii="MetaNormalLF-Roman" w:hAnsi="MetaNormalLF-Roman"/>
                <w:sz w:val="24"/>
                <w:szCs w:val="24"/>
              </w:rPr>
            </w:pPr>
          </w:p>
        </w:tc>
        <w:tc>
          <w:tcPr>
            <w:tcW w:w="6262" w:type="dxa"/>
            <w:tcBorders>
              <w:top w:val="single" w:sz="4" w:space="0" w:color="auto"/>
              <w:left w:val="nil"/>
              <w:bottom w:val="single" w:sz="4" w:space="0" w:color="auto"/>
            </w:tcBorders>
          </w:tcPr>
          <w:p w:rsidR="00170E6A" w:rsidRPr="0065722F" w:rsidRDefault="007419D8" w:rsidP="007419D8">
            <w:pPr>
              <w:spacing w:before="120" w:after="120"/>
              <w:rPr>
                <w:sz w:val="24"/>
                <w:szCs w:val="24"/>
              </w:rPr>
            </w:pPr>
            <w:r w:rsidRPr="00E17331">
              <w:rPr>
                <w:sz w:val="24"/>
                <w:szCs w:val="24"/>
              </w:rPr>
              <w:t xml:space="preserve">This </w:t>
            </w:r>
            <w:r>
              <w:rPr>
                <w:sz w:val="24"/>
                <w:szCs w:val="24"/>
              </w:rPr>
              <w:t xml:space="preserve">lab </w:t>
            </w:r>
            <w:r w:rsidRPr="00E17331">
              <w:rPr>
                <w:sz w:val="24"/>
                <w:szCs w:val="24"/>
              </w:rPr>
              <w:t>exercise is designed to lead the student</w:t>
            </w:r>
            <w:r>
              <w:rPr>
                <w:sz w:val="24"/>
                <w:szCs w:val="24"/>
              </w:rPr>
              <w:t>s</w:t>
            </w:r>
            <w:r w:rsidRPr="00E17331">
              <w:rPr>
                <w:sz w:val="24"/>
                <w:szCs w:val="24"/>
              </w:rPr>
              <w:t xml:space="preserve"> through </w:t>
            </w:r>
            <w:r>
              <w:rPr>
                <w:sz w:val="24"/>
                <w:szCs w:val="24"/>
              </w:rPr>
              <w:t>TimeFinder SnapVX Operations</w:t>
            </w:r>
            <w:r w:rsidRPr="00E17331">
              <w:rPr>
                <w:sz w:val="24"/>
                <w:szCs w:val="24"/>
              </w:rPr>
              <w:t xml:space="preserve"> using </w:t>
            </w:r>
            <w:r>
              <w:rPr>
                <w:sz w:val="24"/>
                <w:szCs w:val="24"/>
              </w:rPr>
              <w:t>EMC Solutions Enabler SYMCLI, command line interface.</w:t>
            </w:r>
          </w:p>
        </w:tc>
      </w:tr>
      <w:tr w:rsidR="00170E6A" w:rsidRPr="0065722F" w:rsidTr="009575D0">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170E6A" w:rsidRPr="0065722F" w:rsidRDefault="00170E6A" w:rsidP="004E7174">
            <w:pPr>
              <w:pStyle w:val="BodyText"/>
              <w:rPr>
                <w:rFonts w:ascii="MetaNormalLF-Roman" w:hAnsi="MetaNormalLF-Roman"/>
                <w:sz w:val="24"/>
                <w:szCs w:val="24"/>
              </w:rPr>
            </w:pPr>
          </w:p>
        </w:tc>
      </w:tr>
      <w:tr w:rsidR="00170E6A" w:rsidRPr="0065722F" w:rsidTr="009575D0">
        <w:tblPrEx>
          <w:tblBorders>
            <w:top w:val="single" w:sz="6" w:space="0" w:color="auto"/>
            <w:bottom w:val="none" w:sz="0" w:space="0" w:color="auto"/>
            <w:insideH w:val="single" w:sz="6" w:space="0" w:color="auto"/>
            <w:insideV w:val="single" w:sz="6" w:space="0" w:color="auto"/>
          </w:tblBorders>
        </w:tblPrEx>
        <w:trPr>
          <w:trHeight w:val="2561"/>
        </w:trPr>
        <w:tc>
          <w:tcPr>
            <w:tcW w:w="2592" w:type="dxa"/>
            <w:tcBorders>
              <w:top w:val="single" w:sz="4" w:space="0" w:color="auto"/>
              <w:bottom w:val="single" w:sz="4" w:space="0" w:color="auto"/>
              <w:right w:val="single" w:sz="4" w:space="0" w:color="auto"/>
            </w:tcBorders>
            <w:shd w:val="pct20" w:color="auto" w:fill="FFFFFF"/>
          </w:tcPr>
          <w:p w:rsidR="00170E6A" w:rsidRPr="0065722F" w:rsidRDefault="00170E6A" w:rsidP="004E7174">
            <w:pPr>
              <w:pStyle w:val="BodyText"/>
              <w:rPr>
                <w:rFonts w:ascii="MetaNormalLF-Roman" w:hAnsi="MetaNormalLF-Roman"/>
                <w:b/>
                <w:sz w:val="24"/>
                <w:szCs w:val="24"/>
              </w:rPr>
            </w:pPr>
            <w:r w:rsidRPr="0065722F">
              <w:rPr>
                <w:rFonts w:ascii="MetaNormalLF-Roman" w:hAnsi="MetaNormalLF-Roman"/>
                <w:b/>
                <w:sz w:val="24"/>
                <w:szCs w:val="24"/>
              </w:rPr>
              <w:t>Tasks:</w:t>
            </w:r>
          </w:p>
        </w:tc>
        <w:tc>
          <w:tcPr>
            <w:tcW w:w="6262" w:type="dxa"/>
            <w:tcBorders>
              <w:top w:val="single" w:sz="4" w:space="0" w:color="auto"/>
              <w:left w:val="nil"/>
              <w:bottom w:val="single" w:sz="4" w:space="0" w:color="auto"/>
            </w:tcBorders>
          </w:tcPr>
          <w:p w:rsidR="00170E6A" w:rsidRDefault="00B90155" w:rsidP="004E7174">
            <w:pPr>
              <w:pStyle w:val="Header"/>
              <w:tabs>
                <w:tab w:val="clear" w:pos="4320"/>
                <w:tab w:val="clear" w:pos="8640"/>
              </w:tabs>
              <w:rPr>
                <w:sz w:val="24"/>
                <w:szCs w:val="24"/>
              </w:rPr>
            </w:pPr>
            <w:r>
              <w:rPr>
                <w:sz w:val="24"/>
                <w:szCs w:val="24"/>
              </w:rPr>
              <w:t>In this lab exercise students will:</w:t>
            </w:r>
          </w:p>
          <w:p w:rsidR="00B90155" w:rsidRDefault="00B90155" w:rsidP="00E46150">
            <w:pPr>
              <w:pStyle w:val="Header"/>
              <w:numPr>
                <w:ilvl w:val="0"/>
                <w:numId w:val="3"/>
              </w:numPr>
              <w:tabs>
                <w:tab w:val="clear" w:pos="4320"/>
                <w:tab w:val="clear" w:pos="8640"/>
              </w:tabs>
              <w:rPr>
                <w:sz w:val="24"/>
                <w:szCs w:val="24"/>
              </w:rPr>
            </w:pPr>
            <w:r>
              <w:rPr>
                <w:sz w:val="24"/>
                <w:szCs w:val="24"/>
              </w:rPr>
              <w:t>Cre</w:t>
            </w:r>
            <w:r w:rsidR="00E46150">
              <w:rPr>
                <w:sz w:val="24"/>
                <w:szCs w:val="24"/>
              </w:rPr>
              <w:t>ate TimeFinder SnapVX snapshots</w:t>
            </w:r>
          </w:p>
          <w:p w:rsidR="00B90155" w:rsidRDefault="00B90155" w:rsidP="00E46150">
            <w:pPr>
              <w:pStyle w:val="Header"/>
              <w:numPr>
                <w:ilvl w:val="0"/>
                <w:numId w:val="3"/>
              </w:numPr>
              <w:tabs>
                <w:tab w:val="clear" w:pos="4320"/>
                <w:tab w:val="clear" w:pos="8640"/>
              </w:tabs>
              <w:rPr>
                <w:sz w:val="24"/>
                <w:szCs w:val="24"/>
              </w:rPr>
            </w:pPr>
            <w:r>
              <w:rPr>
                <w:sz w:val="24"/>
                <w:szCs w:val="24"/>
              </w:rPr>
              <w:t>Link snapshots to Target device and access point-in-</w:t>
            </w:r>
            <w:r w:rsidR="00E46150">
              <w:rPr>
                <w:sz w:val="24"/>
                <w:szCs w:val="24"/>
              </w:rPr>
              <w:t>time data from a Secondary host</w:t>
            </w:r>
          </w:p>
          <w:p w:rsidR="00E46150" w:rsidRDefault="00B90155" w:rsidP="00E46150">
            <w:pPr>
              <w:pStyle w:val="Header"/>
              <w:numPr>
                <w:ilvl w:val="0"/>
                <w:numId w:val="3"/>
              </w:numPr>
              <w:tabs>
                <w:tab w:val="clear" w:pos="4320"/>
                <w:tab w:val="clear" w:pos="8640"/>
              </w:tabs>
              <w:rPr>
                <w:sz w:val="24"/>
                <w:szCs w:val="24"/>
              </w:rPr>
            </w:pPr>
            <w:r>
              <w:rPr>
                <w:sz w:val="24"/>
                <w:szCs w:val="24"/>
              </w:rPr>
              <w:t>Restore</w:t>
            </w:r>
            <w:r w:rsidR="00E46150">
              <w:rPr>
                <w:sz w:val="24"/>
                <w:szCs w:val="24"/>
              </w:rPr>
              <w:t xml:space="preserve"> from snapshot to Source device</w:t>
            </w:r>
          </w:p>
          <w:p w:rsidR="00B90155" w:rsidRPr="00E46150" w:rsidRDefault="00B90155" w:rsidP="00E46150">
            <w:pPr>
              <w:pStyle w:val="Header"/>
              <w:numPr>
                <w:ilvl w:val="0"/>
                <w:numId w:val="3"/>
              </w:numPr>
              <w:tabs>
                <w:tab w:val="clear" w:pos="4320"/>
                <w:tab w:val="clear" w:pos="8640"/>
              </w:tabs>
              <w:rPr>
                <w:sz w:val="24"/>
                <w:szCs w:val="24"/>
              </w:rPr>
            </w:pPr>
            <w:r w:rsidRPr="00E46150">
              <w:rPr>
                <w:sz w:val="24"/>
                <w:szCs w:val="24"/>
              </w:rPr>
              <w:t>Restore modified data from Target device to the Source device</w:t>
            </w:r>
          </w:p>
        </w:tc>
      </w:tr>
      <w:tr w:rsidR="00170E6A" w:rsidRPr="0065722F" w:rsidTr="009575D0">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170E6A" w:rsidRPr="0065722F" w:rsidRDefault="00170E6A" w:rsidP="004E7174">
            <w:pPr>
              <w:pStyle w:val="BodyText"/>
              <w:rPr>
                <w:rFonts w:ascii="MetaNormalLF-Roman" w:hAnsi="MetaNormalLF-Roman"/>
                <w:sz w:val="24"/>
                <w:szCs w:val="24"/>
              </w:rPr>
            </w:pPr>
          </w:p>
        </w:tc>
      </w:tr>
      <w:tr w:rsidR="00170E6A" w:rsidRPr="0065722F" w:rsidTr="009575D0">
        <w:tblPrEx>
          <w:tblBorders>
            <w:top w:val="single" w:sz="6" w:space="0" w:color="auto"/>
            <w:bottom w:val="none" w:sz="0" w:space="0" w:color="auto"/>
            <w:insideH w:val="single" w:sz="6" w:space="0" w:color="auto"/>
            <w:insideV w:val="single" w:sz="6" w:space="0" w:color="auto"/>
          </w:tblBorders>
        </w:tblPrEx>
        <w:trPr>
          <w:trHeight w:val="620"/>
        </w:trPr>
        <w:tc>
          <w:tcPr>
            <w:tcW w:w="2592" w:type="dxa"/>
            <w:tcBorders>
              <w:top w:val="single" w:sz="4" w:space="0" w:color="auto"/>
              <w:bottom w:val="single" w:sz="4" w:space="0" w:color="auto"/>
              <w:right w:val="single" w:sz="4" w:space="0" w:color="auto"/>
            </w:tcBorders>
            <w:shd w:val="pct20" w:color="auto" w:fill="FFFFFF"/>
          </w:tcPr>
          <w:p w:rsidR="00170E6A" w:rsidRPr="0065722F" w:rsidRDefault="00170E6A" w:rsidP="004E7174">
            <w:pPr>
              <w:pStyle w:val="BodyText"/>
              <w:rPr>
                <w:rFonts w:ascii="MetaNormalLF-Roman" w:hAnsi="MetaNormalLF-Roman"/>
                <w:b/>
                <w:sz w:val="24"/>
                <w:szCs w:val="24"/>
              </w:rPr>
            </w:pPr>
            <w:r w:rsidRPr="0065722F">
              <w:rPr>
                <w:rFonts w:ascii="MetaNormalLF-Roman" w:eastAsia="MS Mincho" w:hAnsi="MetaNormalLF-Roman" w:cs="Arial"/>
                <w:b/>
                <w:color w:val="000000"/>
                <w:sz w:val="24"/>
                <w:szCs w:val="24"/>
                <w:lang w:eastAsia="ja-JP"/>
              </w:rPr>
              <w:t>References</w:t>
            </w:r>
            <w:r w:rsidRPr="0065722F">
              <w:rPr>
                <w:rFonts w:ascii="MetaNormalLF-Roman" w:hAnsi="MetaNormalLF-Roman"/>
                <w:b/>
                <w:sz w:val="24"/>
                <w:szCs w:val="24"/>
              </w:rPr>
              <w:t>:</w:t>
            </w:r>
          </w:p>
        </w:tc>
        <w:tc>
          <w:tcPr>
            <w:tcW w:w="6262" w:type="dxa"/>
            <w:tcBorders>
              <w:top w:val="single" w:sz="4" w:space="0" w:color="auto"/>
              <w:left w:val="nil"/>
              <w:bottom w:val="single" w:sz="4" w:space="0" w:color="auto"/>
            </w:tcBorders>
          </w:tcPr>
          <w:p w:rsidR="00170E6A" w:rsidRPr="0065722F" w:rsidRDefault="00A766AC" w:rsidP="00A766AC">
            <w:pPr>
              <w:pStyle w:val="BodyText"/>
              <w:rPr>
                <w:rFonts w:ascii="Calibri" w:hAnsi="Calibri"/>
                <w:sz w:val="24"/>
                <w:szCs w:val="24"/>
              </w:rPr>
            </w:pPr>
            <w:r w:rsidRPr="00A766AC">
              <w:rPr>
                <w:rFonts w:ascii="Calibri" w:hAnsi="Calibri"/>
                <w:sz w:val="24"/>
                <w:szCs w:val="24"/>
              </w:rPr>
              <w:t>EMC® Solutions Enabler</w:t>
            </w:r>
            <w:r>
              <w:rPr>
                <w:rFonts w:ascii="Calibri" w:hAnsi="Calibri"/>
                <w:sz w:val="24"/>
                <w:szCs w:val="24"/>
              </w:rPr>
              <w:t xml:space="preserve"> </w:t>
            </w:r>
            <w:r w:rsidRPr="00A766AC">
              <w:rPr>
                <w:rFonts w:ascii="Calibri" w:hAnsi="Calibri"/>
                <w:sz w:val="24"/>
                <w:szCs w:val="24"/>
              </w:rPr>
              <w:t>TimeFinder® Family</w:t>
            </w:r>
            <w:r>
              <w:rPr>
                <w:rFonts w:ascii="Calibri" w:hAnsi="Calibri"/>
                <w:sz w:val="24"/>
                <w:szCs w:val="24"/>
              </w:rPr>
              <w:t xml:space="preserve"> </w:t>
            </w:r>
            <w:r w:rsidRPr="00A766AC">
              <w:rPr>
                <w:rFonts w:ascii="Calibri" w:hAnsi="Calibri"/>
                <w:sz w:val="24"/>
                <w:szCs w:val="24"/>
              </w:rPr>
              <w:t>Version 8.0.1</w:t>
            </w:r>
            <w:r>
              <w:rPr>
                <w:rFonts w:ascii="Calibri" w:hAnsi="Calibri"/>
                <w:sz w:val="24"/>
                <w:szCs w:val="24"/>
              </w:rPr>
              <w:t xml:space="preserve"> </w:t>
            </w:r>
            <w:r w:rsidRPr="00A766AC">
              <w:rPr>
                <w:rFonts w:ascii="Calibri" w:hAnsi="Calibri"/>
                <w:sz w:val="24"/>
                <w:szCs w:val="24"/>
              </w:rPr>
              <w:t>CLI User Guide</w:t>
            </w:r>
            <w:r>
              <w:rPr>
                <w:rFonts w:ascii="Calibri" w:hAnsi="Calibri"/>
                <w:sz w:val="24"/>
                <w:szCs w:val="24"/>
              </w:rPr>
              <w:t xml:space="preserve"> </w:t>
            </w:r>
            <w:r w:rsidRPr="00A766AC">
              <w:rPr>
                <w:rFonts w:ascii="Calibri" w:hAnsi="Calibri"/>
                <w:sz w:val="24"/>
                <w:szCs w:val="24"/>
              </w:rPr>
              <w:t>VMAX® and VMAX3</w:t>
            </w:r>
            <w:r w:rsidRPr="00A766AC">
              <w:rPr>
                <w:rFonts w:ascii="Calibri" w:hAnsi="Calibri"/>
                <w:sz w:val="24"/>
                <w:szCs w:val="24"/>
                <w:vertAlign w:val="superscript"/>
              </w:rPr>
              <w:t>tm</w:t>
            </w:r>
            <w:r w:rsidRPr="00A766AC">
              <w:rPr>
                <w:rFonts w:ascii="Calibri" w:hAnsi="Calibri"/>
                <w:sz w:val="24"/>
                <w:szCs w:val="24"/>
              </w:rPr>
              <w:t xml:space="preserve"> Family</w:t>
            </w:r>
            <w:r>
              <w:rPr>
                <w:rFonts w:ascii="Calibri" w:hAnsi="Calibri"/>
                <w:sz w:val="24"/>
                <w:szCs w:val="24"/>
              </w:rPr>
              <w:t xml:space="preserve"> </w:t>
            </w:r>
            <w:r w:rsidRPr="00A766AC">
              <w:rPr>
                <w:rFonts w:ascii="Calibri" w:hAnsi="Calibri"/>
                <w:sz w:val="24"/>
                <w:szCs w:val="24"/>
              </w:rPr>
              <w:t>REV 01</w:t>
            </w:r>
          </w:p>
        </w:tc>
      </w:tr>
    </w:tbl>
    <w:p w:rsidR="00170E6A" w:rsidRPr="0065722F" w:rsidRDefault="00170E6A" w:rsidP="00170E6A">
      <w:pPr>
        <w:pStyle w:val="Footer"/>
        <w:tabs>
          <w:tab w:val="clear" w:pos="4320"/>
          <w:tab w:val="clear" w:pos="8640"/>
        </w:tabs>
        <w:rPr>
          <w:rFonts w:ascii="MetaNormalLF-Roman" w:hAnsi="MetaNormalLF-Roman"/>
          <w:sz w:val="24"/>
          <w:szCs w:val="24"/>
        </w:rPr>
      </w:pPr>
    </w:p>
    <w:p w:rsidR="00170E6A" w:rsidRPr="00F5087B" w:rsidRDefault="00170E6A" w:rsidP="00170E6A">
      <w:pPr>
        <w:pStyle w:val="Footer"/>
        <w:tabs>
          <w:tab w:val="clear" w:pos="4320"/>
          <w:tab w:val="clear" w:pos="8640"/>
        </w:tabs>
        <w:rPr>
          <w:rFonts w:ascii="MetaNormalLF-Roman" w:hAnsi="MetaNormalLF-Roman"/>
          <w:sz w:val="20"/>
          <w:szCs w:val="20"/>
        </w:rPr>
      </w:pPr>
    </w:p>
    <w:p w:rsidR="00CB67ED" w:rsidRPr="00754298" w:rsidRDefault="00CB67ED" w:rsidP="00754298">
      <w:pPr>
        <w:pStyle w:val="Heading2-EdServices"/>
      </w:pPr>
      <w:r>
        <w:br w:type="page"/>
      </w:r>
      <w:bookmarkStart w:id="17" w:name="_Toc277853608"/>
      <w:bookmarkStart w:id="18" w:name="_Toc277853843"/>
      <w:bookmarkStart w:id="19" w:name="_Toc277853944"/>
      <w:bookmarkStart w:id="20" w:name="_Toc281990722"/>
      <w:bookmarkStart w:id="21" w:name="_Toc281990773"/>
      <w:bookmarkStart w:id="22" w:name="_Toc415737531"/>
      <w:r w:rsidR="00754298" w:rsidRPr="00754298">
        <w:lastRenderedPageBreak/>
        <w:t>Lab 1</w:t>
      </w:r>
      <w:r w:rsidRPr="00754298">
        <w:t>:</w:t>
      </w:r>
      <w:bookmarkEnd w:id="17"/>
      <w:bookmarkEnd w:id="18"/>
      <w:bookmarkEnd w:id="19"/>
      <w:r w:rsidRPr="00754298">
        <w:t xml:space="preserve"> </w:t>
      </w:r>
      <w:r w:rsidR="00B90F49">
        <w:t xml:space="preserve"> </w:t>
      </w:r>
      <w:r w:rsidR="00754298" w:rsidRPr="00754298">
        <w:t>Part</w:t>
      </w:r>
      <w:bookmarkEnd w:id="20"/>
      <w:bookmarkEnd w:id="21"/>
      <w:r w:rsidR="004D6483">
        <w:t xml:space="preserve"> 1 </w:t>
      </w:r>
      <w:r w:rsidR="00273D05">
        <w:t>–</w:t>
      </w:r>
      <w:r w:rsidR="004D6483">
        <w:t xml:space="preserve"> </w:t>
      </w:r>
      <w:r w:rsidR="00273D05">
        <w:t>Creating Snapshots</w:t>
      </w:r>
      <w:bookmarkEnd w:id="22"/>
    </w:p>
    <w:p w:rsidR="00CB67ED" w:rsidRPr="00DA2F64" w:rsidRDefault="00CB67ED" w:rsidP="00CB67ED">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CB67ED" w:rsidRPr="000B2C63" w:rsidTr="009575D0">
        <w:trPr>
          <w:cantSplit/>
          <w:tblHeader/>
        </w:trPr>
        <w:tc>
          <w:tcPr>
            <w:tcW w:w="737" w:type="dxa"/>
            <w:shd w:val="clear" w:color="auto" w:fill="CCCCCC"/>
            <w:tcMar>
              <w:top w:w="60" w:type="dxa"/>
              <w:bottom w:w="60" w:type="dxa"/>
            </w:tcMar>
          </w:tcPr>
          <w:p w:rsidR="00CB67ED" w:rsidRPr="0065722F" w:rsidRDefault="00CB67ED" w:rsidP="004E7174">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CB67ED" w:rsidRPr="0065722F" w:rsidRDefault="00CB67ED" w:rsidP="004E7174">
            <w:pPr>
              <w:jc w:val="center"/>
              <w:rPr>
                <w:rFonts w:ascii="MetaNormalLF-Roman" w:hAnsi="MetaNormalLF-Roman"/>
                <w:b/>
                <w:sz w:val="24"/>
                <w:szCs w:val="24"/>
              </w:rPr>
            </w:pPr>
            <w:r w:rsidRPr="0065722F">
              <w:rPr>
                <w:rFonts w:ascii="MetaNormalLF-Roman" w:hAnsi="MetaNormalLF-Roman"/>
                <w:b/>
                <w:sz w:val="24"/>
                <w:szCs w:val="24"/>
              </w:rPr>
              <w:t>Action</w:t>
            </w: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1</w:t>
            </w:r>
          </w:p>
        </w:tc>
        <w:tc>
          <w:tcPr>
            <w:tcW w:w="8117" w:type="dxa"/>
            <w:tcMar>
              <w:top w:w="60" w:type="dxa"/>
              <w:bottom w:w="60" w:type="dxa"/>
            </w:tcMar>
          </w:tcPr>
          <w:p w:rsidR="00D51412" w:rsidRPr="00E7089F" w:rsidRDefault="00803C99" w:rsidP="00D51412">
            <w:pPr>
              <w:spacing w:after="0" w:line="240" w:lineRule="auto"/>
              <w:rPr>
                <w:rFonts w:cs="Calibri"/>
                <w:sz w:val="24"/>
                <w:szCs w:val="20"/>
                <w:lang w:bidi="ar-SA"/>
              </w:rPr>
            </w:pPr>
            <w:r>
              <w:rPr>
                <w:rFonts w:cs="Calibri"/>
                <w:sz w:val="24"/>
                <w:szCs w:val="20"/>
                <w:lang w:bidi="ar-SA"/>
              </w:rPr>
              <w:t>Identify the device</w:t>
            </w:r>
            <w:r w:rsidR="00D51412">
              <w:rPr>
                <w:rFonts w:cs="Calibri"/>
                <w:sz w:val="24"/>
                <w:szCs w:val="20"/>
                <w:lang w:bidi="ar-SA"/>
              </w:rPr>
              <w:t xml:space="preserve"> assigned as the Source</w:t>
            </w:r>
            <w:r>
              <w:rPr>
                <w:rFonts w:cs="Calibri"/>
                <w:sz w:val="24"/>
                <w:szCs w:val="20"/>
                <w:lang w:bidi="ar-SA"/>
              </w:rPr>
              <w:t xml:space="preserve"> for SnapVX snapshots</w:t>
            </w:r>
            <w:r w:rsidR="00D51412">
              <w:rPr>
                <w:rFonts w:cs="Calibri"/>
                <w:sz w:val="24"/>
                <w:szCs w:val="20"/>
                <w:lang w:bidi="ar-SA"/>
              </w:rPr>
              <w:t xml:space="preserve">. </w:t>
            </w:r>
          </w:p>
          <w:p w:rsidR="00D51412" w:rsidRPr="00E7089F" w:rsidRDefault="00D51412" w:rsidP="00D51412">
            <w:pPr>
              <w:spacing w:after="0" w:line="240" w:lineRule="auto"/>
              <w:rPr>
                <w:rFonts w:cs="Calibri"/>
                <w:sz w:val="24"/>
                <w:szCs w:val="20"/>
                <w:lang w:bidi="ar-SA"/>
              </w:rPr>
            </w:pPr>
          </w:p>
          <w:p w:rsidR="00D51412" w:rsidRPr="00E7089F" w:rsidRDefault="00D51412" w:rsidP="00D51412">
            <w:pPr>
              <w:spacing w:after="0" w:line="240" w:lineRule="auto"/>
              <w:rPr>
                <w:rFonts w:cs="Calibri"/>
                <w:sz w:val="24"/>
                <w:szCs w:val="20"/>
                <w:lang w:bidi="ar-SA"/>
              </w:rPr>
            </w:pPr>
            <w:r w:rsidRPr="00E7089F">
              <w:rPr>
                <w:rFonts w:cs="Calibri"/>
                <w:b/>
                <w:sz w:val="24"/>
                <w:szCs w:val="24"/>
                <w:lang w:bidi="ar-SA"/>
              </w:rPr>
              <w:t>On the</w:t>
            </w:r>
            <w:r w:rsidRPr="00E7089F">
              <w:rPr>
                <w:rFonts w:cs="Calibri"/>
                <w:sz w:val="24"/>
                <w:szCs w:val="24"/>
                <w:lang w:bidi="ar-SA"/>
              </w:rPr>
              <w:t xml:space="preserve"> </w:t>
            </w:r>
            <w:r w:rsidRPr="00E7089F">
              <w:rPr>
                <w:rFonts w:cs="Calibri"/>
                <w:b/>
                <w:sz w:val="24"/>
                <w:szCs w:val="24"/>
                <w:lang w:bidi="ar-SA"/>
              </w:rPr>
              <w:t>Primary host</w:t>
            </w:r>
            <w:r w:rsidRPr="00E7089F">
              <w:rPr>
                <w:rFonts w:cs="Calibri"/>
                <w:sz w:val="24"/>
                <w:szCs w:val="24"/>
                <w:lang w:bidi="ar-SA"/>
              </w:rPr>
              <w:t xml:space="preserve">, </w:t>
            </w:r>
            <w:r w:rsidRPr="00E7089F">
              <w:rPr>
                <w:rFonts w:cs="Calibri"/>
                <w:sz w:val="24"/>
                <w:szCs w:val="20"/>
                <w:lang w:bidi="ar-SA"/>
              </w:rPr>
              <w:t>find the Standard Volume assigned as your Source an</w:t>
            </w:r>
            <w:r>
              <w:rPr>
                <w:rFonts w:cs="Calibri"/>
                <w:sz w:val="24"/>
                <w:szCs w:val="20"/>
                <w:lang w:bidi="ar-SA"/>
              </w:rPr>
              <w:t xml:space="preserve">d complete the table.  Use the </w:t>
            </w:r>
            <w:r w:rsidRPr="00E7089F">
              <w:rPr>
                <w:rFonts w:cs="Calibri"/>
                <w:sz w:val="24"/>
                <w:szCs w:val="20"/>
                <w:lang w:bidi="ar-SA"/>
              </w:rPr>
              <w:t xml:space="preserve">commands, </w:t>
            </w:r>
            <w:bookmarkStart w:id="23" w:name="_GoBack"/>
            <w:r w:rsidR="0039346B">
              <w:rPr>
                <w:rFonts w:cs="Calibri"/>
                <w:sz w:val="24"/>
                <w:szCs w:val="20"/>
                <w:lang w:bidi="ar-SA"/>
              </w:rPr>
              <w:t>inq</w:t>
            </w:r>
            <w:bookmarkEnd w:id="23"/>
            <w:r w:rsidRPr="00E7089F">
              <w:rPr>
                <w:rFonts w:cs="Calibri"/>
                <w:sz w:val="24"/>
                <w:szCs w:val="20"/>
                <w:lang w:bidi="ar-SA"/>
              </w:rPr>
              <w:t xml:space="preserve"> and syminq to get the information you need. </w:t>
            </w:r>
          </w:p>
          <w:p w:rsidR="00D51412" w:rsidRPr="00E7089F" w:rsidRDefault="00D51412" w:rsidP="00D51412">
            <w:pPr>
              <w:spacing w:after="0" w:line="240" w:lineRule="auto"/>
              <w:ind w:left="360"/>
              <w:rPr>
                <w:rFonts w:cs="Calibri"/>
                <w:sz w:val="24"/>
                <w:szCs w:val="20"/>
                <w:lang w:bidi="ar-SA"/>
              </w:rPr>
            </w:pPr>
            <w:r w:rsidRPr="00E7089F">
              <w:rPr>
                <w:rFonts w:cs="Calibri"/>
                <w:sz w:val="24"/>
                <w:szCs w:val="20"/>
                <w:lang w:bidi="ar-SA"/>
              </w:rPr>
              <w:t xml:space="preserve"> </w:t>
            </w:r>
          </w:p>
          <w:p w:rsidR="00D51412" w:rsidRDefault="00D51412" w:rsidP="00D51412">
            <w:pPr>
              <w:spacing w:after="0" w:line="240" w:lineRule="auto"/>
              <w:rPr>
                <w:rFonts w:ascii="Courier New" w:hAnsi="Courier New" w:cs="Courier New"/>
                <w:sz w:val="24"/>
                <w:szCs w:val="20"/>
                <w:lang w:bidi="ar-SA"/>
              </w:rPr>
            </w:pPr>
            <w:r w:rsidRPr="00920E09">
              <w:rPr>
                <w:rFonts w:ascii="Courier New" w:hAnsi="Courier New" w:cs="Courier New"/>
                <w:sz w:val="24"/>
                <w:szCs w:val="20"/>
                <w:lang w:bidi="ar-SA"/>
              </w:rPr>
              <w:t xml:space="preserve">C:\&gt; </w:t>
            </w:r>
            <w:r w:rsidR="0039346B">
              <w:rPr>
                <w:rFonts w:ascii="Courier New" w:hAnsi="Courier New" w:cs="Courier New"/>
                <w:sz w:val="24"/>
                <w:szCs w:val="20"/>
                <w:lang w:bidi="ar-SA"/>
              </w:rPr>
              <w:t>inq</w:t>
            </w:r>
            <w:r w:rsidRPr="00920E09">
              <w:rPr>
                <w:rFonts w:ascii="Courier New" w:hAnsi="Courier New" w:cs="Courier New"/>
                <w:sz w:val="24"/>
                <w:szCs w:val="20"/>
                <w:lang w:bidi="ar-SA"/>
              </w:rPr>
              <w:t xml:space="preserve"> | more</w:t>
            </w:r>
          </w:p>
          <w:p w:rsidR="00646AEC" w:rsidRPr="00920E09" w:rsidRDefault="00646AEC" w:rsidP="00D51412">
            <w:pPr>
              <w:spacing w:after="0" w:line="240" w:lineRule="auto"/>
              <w:rPr>
                <w:rFonts w:ascii="Courier New" w:hAnsi="Courier New" w:cs="Courier New"/>
                <w:sz w:val="24"/>
                <w:szCs w:val="20"/>
                <w:lang w:bidi="ar-SA"/>
              </w:rPr>
            </w:pPr>
          </w:p>
          <w:p w:rsidR="00D51412" w:rsidRPr="00920E09" w:rsidRDefault="00D51412" w:rsidP="00D51412">
            <w:pPr>
              <w:spacing w:after="0" w:line="240" w:lineRule="auto"/>
              <w:rPr>
                <w:rFonts w:ascii="Courier New" w:hAnsi="Courier New" w:cs="Courier New"/>
                <w:sz w:val="24"/>
                <w:szCs w:val="20"/>
                <w:lang w:bidi="ar-SA"/>
              </w:rPr>
            </w:pPr>
            <w:r w:rsidRPr="00920E09">
              <w:rPr>
                <w:rFonts w:ascii="Courier New" w:hAnsi="Courier New" w:cs="Courier New"/>
                <w:sz w:val="24"/>
                <w:szCs w:val="20"/>
                <w:lang w:bidi="ar-SA"/>
              </w:rPr>
              <w:t>C:\&gt; syminq</w:t>
            </w:r>
          </w:p>
          <w:p w:rsidR="00D51412" w:rsidRDefault="00D51412" w:rsidP="00D51412">
            <w:pPr>
              <w:spacing w:after="0" w:line="240" w:lineRule="auto"/>
              <w:rPr>
                <w:rFonts w:cs="Calibri"/>
                <w:sz w:val="24"/>
                <w:szCs w:val="20"/>
                <w:lang w:bidi="ar-SA"/>
              </w:rPr>
            </w:pPr>
          </w:p>
          <w:p w:rsidR="00D51412" w:rsidRPr="00E7089F" w:rsidRDefault="00D51412" w:rsidP="00D51412">
            <w:pPr>
              <w:spacing w:after="0" w:line="240" w:lineRule="auto"/>
              <w:rPr>
                <w:rFonts w:cs="Calibri"/>
                <w:sz w:val="24"/>
                <w:szCs w:val="20"/>
                <w:lang w:bidi="ar-SA"/>
              </w:rPr>
            </w:pPr>
          </w:p>
          <w:tbl>
            <w:tblPr>
              <w:tblW w:w="0" w:type="auto"/>
              <w:tblInd w:w="6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959"/>
              <w:gridCol w:w="2430"/>
              <w:gridCol w:w="2621"/>
            </w:tblGrid>
            <w:tr w:rsidR="00D51412" w:rsidRPr="00E7089F" w:rsidTr="00E46150">
              <w:tc>
                <w:tcPr>
                  <w:tcW w:w="1959" w:type="dxa"/>
                  <w:vAlign w:val="center"/>
                </w:tcPr>
                <w:p w:rsidR="00D51412" w:rsidRPr="00E7089F" w:rsidRDefault="00D51412" w:rsidP="00803C99">
                  <w:pPr>
                    <w:spacing w:after="0" w:line="240" w:lineRule="auto"/>
                    <w:jc w:val="center"/>
                    <w:rPr>
                      <w:rFonts w:cs="Calibri"/>
                      <w:sz w:val="24"/>
                      <w:szCs w:val="20"/>
                      <w:lang w:bidi="ar-SA"/>
                    </w:rPr>
                  </w:pPr>
                  <w:r w:rsidRPr="00E7089F">
                    <w:rPr>
                      <w:rFonts w:cs="Calibri"/>
                      <w:sz w:val="24"/>
                      <w:szCs w:val="20"/>
                      <w:lang w:bidi="ar-SA"/>
                    </w:rPr>
                    <w:t>Source</w:t>
                  </w:r>
                  <w:r w:rsidR="0055777C">
                    <w:rPr>
                      <w:rFonts w:cs="Calibri"/>
                      <w:sz w:val="24"/>
                      <w:szCs w:val="20"/>
                      <w:lang w:bidi="ar-SA"/>
                    </w:rPr>
                    <w:t xml:space="preserve"> Device</w:t>
                  </w:r>
                </w:p>
              </w:tc>
              <w:tc>
                <w:tcPr>
                  <w:tcW w:w="2430" w:type="dxa"/>
                  <w:vAlign w:val="center"/>
                </w:tcPr>
                <w:p w:rsidR="00D51412" w:rsidRPr="00E7089F" w:rsidRDefault="00D51412" w:rsidP="00D51412">
                  <w:pPr>
                    <w:spacing w:after="0" w:line="240" w:lineRule="auto"/>
                    <w:jc w:val="center"/>
                    <w:rPr>
                      <w:rFonts w:cs="Calibri"/>
                      <w:sz w:val="24"/>
                      <w:szCs w:val="20"/>
                      <w:lang w:bidi="ar-SA"/>
                    </w:rPr>
                  </w:pPr>
                  <w:r w:rsidRPr="00E7089F">
                    <w:rPr>
                      <w:rFonts w:cs="Calibri"/>
                      <w:sz w:val="24"/>
                      <w:szCs w:val="20"/>
                      <w:lang w:bidi="ar-SA"/>
                    </w:rPr>
                    <w:t>PdevName (</w:t>
                  </w:r>
                  <w:r>
                    <w:rPr>
                      <w:rFonts w:cs="Calibri"/>
                      <w:sz w:val="24"/>
                      <w:szCs w:val="20"/>
                      <w:lang w:bidi="ar-SA"/>
                    </w:rPr>
                    <w:t>e</w:t>
                  </w:r>
                  <w:r w:rsidR="00E46150">
                    <w:rPr>
                      <w:rFonts w:cs="Calibri"/>
                      <w:sz w:val="24"/>
                      <w:szCs w:val="20"/>
                      <w:lang w:bidi="ar-SA"/>
                    </w:rPr>
                    <w:t>.</w:t>
                  </w:r>
                  <w:r>
                    <w:rPr>
                      <w:rFonts w:cs="Calibri"/>
                      <w:sz w:val="24"/>
                      <w:szCs w:val="20"/>
                      <w:lang w:bidi="ar-SA"/>
                    </w:rPr>
                    <w:t>g. PHYSICALDRIVE10</w:t>
                  </w:r>
                  <w:r w:rsidRPr="00E7089F">
                    <w:rPr>
                      <w:rFonts w:cs="Calibri"/>
                      <w:sz w:val="24"/>
                      <w:szCs w:val="20"/>
                      <w:lang w:bidi="ar-SA"/>
                    </w:rPr>
                    <w:t>)</w:t>
                  </w:r>
                </w:p>
              </w:tc>
              <w:tc>
                <w:tcPr>
                  <w:tcW w:w="2621" w:type="dxa"/>
                  <w:vAlign w:val="center"/>
                </w:tcPr>
                <w:p w:rsidR="00D51412" w:rsidRPr="00E7089F" w:rsidRDefault="00D51412" w:rsidP="00D51412">
                  <w:pPr>
                    <w:spacing w:after="0" w:line="240" w:lineRule="auto"/>
                    <w:jc w:val="center"/>
                    <w:rPr>
                      <w:rFonts w:cs="Calibri"/>
                      <w:sz w:val="24"/>
                      <w:szCs w:val="20"/>
                      <w:lang w:bidi="ar-SA"/>
                    </w:rPr>
                  </w:pPr>
                  <w:r w:rsidRPr="00E7089F">
                    <w:rPr>
                      <w:rFonts w:cs="Calibri"/>
                      <w:sz w:val="24"/>
                      <w:szCs w:val="20"/>
                      <w:lang w:bidi="ar-SA"/>
                    </w:rPr>
                    <w:t>SymDevName (e</w:t>
                  </w:r>
                  <w:r w:rsidR="00E46150">
                    <w:rPr>
                      <w:rFonts w:cs="Calibri"/>
                      <w:sz w:val="24"/>
                      <w:szCs w:val="20"/>
                      <w:lang w:bidi="ar-SA"/>
                    </w:rPr>
                    <w:t>.</w:t>
                  </w:r>
                  <w:r w:rsidRPr="00E7089F">
                    <w:rPr>
                      <w:rFonts w:cs="Calibri"/>
                      <w:sz w:val="24"/>
                      <w:szCs w:val="20"/>
                      <w:lang w:bidi="ar-SA"/>
                    </w:rPr>
                    <w:t>g. 031)</w:t>
                  </w:r>
                </w:p>
              </w:tc>
            </w:tr>
            <w:tr w:rsidR="00D51412" w:rsidRPr="00E7089F" w:rsidTr="00E46150">
              <w:tc>
                <w:tcPr>
                  <w:tcW w:w="1959" w:type="dxa"/>
                  <w:vAlign w:val="center"/>
                </w:tcPr>
                <w:p w:rsidR="00D51412" w:rsidRPr="00E7089F" w:rsidRDefault="00D51412" w:rsidP="00D51412">
                  <w:pPr>
                    <w:spacing w:after="0" w:line="240" w:lineRule="auto"/>
                    <w:jc w:val="center"/>
                    <w:rPr>
                      <w:rFonts w:cs="Calibri"/>
                      <w:sz w:val="24"/>
                      <w:szCs w:val="20"/>
                      <w:lang w:bidi="ar-SA"/>
                    </w:rPr>
                  </w:pPr>
                  <w:r w:rsidRPr="00E7089F">
                    <w:rPr>
                      <w:rFonts w:cs="Calibri"/>
                      <w:sz w:val="24"/>
                      <w:szCs w:val="20"/>
                      <w:lang w:bidi="ar-SA"/>
                    </w:rPr>
                    <w:t>Device 1</w:t>
                  </w:r>
                </w:p>
              </w:tc>
              <w:tc>
                <w:tcPr>
                  <w:tcW w:w="2430" w:type="dxa"/>
                  <w:vAlign w:val="center"/>
                </w:tcPr>
                <w:p w:rsidR="00D51412" w:rsidRPr="00E7089F" w:rsidRDefault="00D51412" w:rsidP="00D51412">
                  <w:pPr>
                    <w:spacing w:after="0" w:line="240" w:lineRule="auto"/>
                    <w:jc w:val="center"/>
                    <w:rPr>
                      <w:rFonts w:cs="Calibri"/>
                      <w:sz w:val="24"/>
                      <w:szCs w:val="20"/>
                      <w:lang w:bidi="ar-SA"/>
                    </w:rPr>
                  </w:pPr>
                </w:p>
              </w:tc>
              <w:tc>
                <w:tcPr>
                  <w:tcW w:w="2621" w:type="dxa"/>
                  <w:vAlign w:val="center"/>
                </w:tcPr>
                <w:p w:rsidR="00D51412" w:rsidRPr="00E7089F" w:rsidRDefault="00D51412" w:rsidP="00D51412">
                  <w:pPr>
                    <w:keepNext/>
                    <w:spacing w:before="120" w:after="120" w:line="240" w:lineRule="auto"/>
                    <w:jc w:val="center"/>
                    <w:outlineLvl w:val="0"/>
                    <w:rPr>
                      <w:rFonts w:cs="Calibri"/>
                      <w:sz w:val="36"/>
                      <w:szCs w:val="20"/>
                      <w:lang w:bidi="ar-SA"/>
                    </w:rPr>
                  </w:pPr>
                </w:p>
              </w:tc>
            </w:tr>
          </w:tbl>
          <w:p w:rsidR="00D51412" w:rsidRDefault="00D51412" w:rsidP="00D51412">
            <w:pPr>
              <w:spacing w:after="0" w:line="240" w:lineRule="auto"/>
              <w:rPr>
                <w:rFonts w:cs="Calibri"/>
                <w:sz w:val="24"/>
                <w:szCs w:val="20"/>
                <w:lang w:bidi="ar-SA"/>
              </w:rPr>
            </w:pPr>
          </w:p>
          <w:p w:rsidR="00CB67ED" w:rsidRPr="0065722F" w:rsidRDefault="00CB67ED" w:rsidP="004E7174">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2</w:t>
            </w:r>
          </w:p>
        </w:tc>
        <w:tc>
          <w:tcPr>
            <w:tcW w:w="8117" w:type="dxa"/>
            <w:tcMar>
              <w:top w:w="60" w:type="dxa"/>
              <w:bottom w:w="60" w:type="dxa"/>
            </w:tcMar>
          </w:tcPr>
          <w:p w:rsidR="00D51412" w:rsidRDefault="00D51412" w:rsidP="00D51412">
            <w:pPr>
              <w:spacing w:after="0" w:line="240" w:lineRule="auto"/>
              <w:rPr>
                <w:rFonts w:cs="Calibri"/>
                <w:snapToGrid w:val="0"/>
                <w:sz w:val="24"/>
                <w:szCs w:val="24"/>
                <w:lang w:bidi="ar-SA"/>
              </w:rPr>
            </w:pPr>
            <w:r w:rsidRPr="00E7089F">
              <w:rPr>
                <w:rFonts w:cs="Calibri"/>
                <w:b/>
                <w:snapToGrid w:val="0"/>
                <w:sz w:val="24"/>
                <w:szCs w:val="24"/>
                <w:lang w:bidi="ar-SA"/>
              </w:rPr>
              <w:t>On the</w:t>
            </w:r>
            <w:r w:rsidRPr="00E7089F">
              <w:rPr>
                <w:rFonts w:cs="Calibri"/>
                <w:snapToGrid w:val="0"/>
                <w:sz w:val="24"/>
                <w:szCs w:val="24"/>
                <w:lang w:bidi="ar-SA"/>
              </w:rPr>
              <w:t xml:space="preserve"> </w:t>
            </w:r>
            <w:r w:rsidRPr="00E7089F">
              <w:rPr>
                <w:rFonts w:cs="Calibri"/>
                <w:b/>
                <w:snapToGrid w:val="0"/>
                <w:sz w:val="24"/>
                <w:szCs w:val="24"/>
                <w:lang w:bidi="ar-SA"/>
              </w:rPr>
              <w:t>Primary host</w:t>
            </w:r>
            <w:r>
              <w:rPr>
                <w:rFonts w:cs="Calibri"/>
                <w:snapToGrid w:val="0"/>
                <w:sz w:val="24"/>
                <w:szCs w:val="24"/>
                <w:lang w:bidi="ar-SA"/>
              </w:rPr>
              <w:t xml:space="preserve">: </w:t>
            </w:r>
            <w:r>
              <w:rPr>
                <w:rFonts w:cs="Calibri"/>
                <w:sz w:val="24"/>
                <w:szCs w:val="20"/>
                <w:lang w:bidi="ar-SA"/>
              </w:rPr>
              <w:t>C</w:t>
            </w:r>
            <w:r w:rsidRPr="00E7089F">
              <w:rPr>
                <w:rFonts w:cs="Calibri"/>
                <w:sz w:val="24"/>
                <w:szCs w:val="20"/>
                <w:lang w:bidi="ar-SA"/>
              </w:rPr>
              <w:t>reate a partition, NTFS file system on the Source volume and assign a drive letter.</w:t>
            </w:r>
          </w:p>
          <w:p w:rsidR="00D51412" w:rsidRDefault="00D51412" w:rsidP="00D51412">
            <w:pPr>
              <w:spacing w:after="0" w:line="240" w:lineRule="auto"/>
              <w:rPr>
                <w:rFonts w:cs="Calibri"/>
                <w:snapToGrid w:val="0"/>
                <w:sz w:val="24"/>
                <w:szCs w:val="24"/>
                <w:lang w:bidi="ar-SA"/>
              </w:rPr>
            </w:pPr>
          </w:p>
          <w:p w:rsidR="00D51412" w:rsidRPr="00694727" w:rsidRDefault="00D51412" w:rsidP="00D51412">
            <w:pPr>
              <w:spacing w:after="0" w:line="240" w:lineRule="auto"/>
              <w:rPr>
                <w:rFonts w:cs="Calibri"/>
                <w:snapToGrid w:val="0"/>
                <w:sz w:val="24"/>
                <w:szCs w:val="20"/>
              </w:rPr>
            </w:pPr>
            <w:r w:rsidRPr="00694727">
              <w:rPr>
                <w:rFonts w:cs="Calibri"/>
                <w:snapToGrid w:val="0"/>
                <w:sz w:val="24"/>
                <w:szCs w:val="20"/>
              </w:rPr>
              <w:t xml:space="preserve">In a command window, execute the </w:t>
            </w:r>
            <w:r w:rsidRPr="00E90C12">
              <w:rPr>
                <w:rFonts w:ascii="Courier New" w:hAnsi="Courier New" w:cs="Courier New"/>
                <w:snapToGrid w:val="0"/>
                <w:sz w:val="24"/>
                <w:szCs w:val="20"/>
              </w:rPr>
              <w:t>diskpart</w:t>
            </w:r>
            <w:r w:rsidRPr="00694727">
              <w:rPr>
                <w:rFonts w:cs="Calibri"/>
                <w:snapToGrid w:val="0"/>
                <w:sz w:val="24"/>
                <w:szCs w:val="20"/>
              </w:rPr>
              <w:t xml:space="preserve"> command</w:t>
            </w:r>
          </w:p>
          <w:p w:rsidR="00D51412" w:rsidRPr="00920E09" w:rsidRDefault="00D51412" w:rsidP="00D51412">
            <w:pPr>
              <w:spacing w:after="0" w:line="240" w:lineRule="auto"/>
              <w:rPr>
                <w:rFonts w:ascii="Courier New" w:hAnsi="Courier New" w:cs="Courier New"/>
                <w:snapToGrid w:val="0"/>
                <w:sz w:val="24"/>
                <w:szCs w:val="20"/>
              </w:rPr>
            </w:pPr>
            <w:r w:rsidRPr="00920E09">
              <w:rPr>
                <w:rFonts w:ascii="Courier New" w:hAnsi="Courier New" w:cs="Courier New"/>
                <w:snapToGrid w:val="0"/>
                <w:sz w:val="24"/>
                <w:szCs w:val="20"/>
              </w:rPr>
              <w:t xml:space="preserve">C:\&gt; </w:t>
            </w:r>
            <w:r w:rsidRPr="00920E09">
              <w:rPr>
                <w:rFonts w:ascii="Courier New" w:hAnsi="Courier New" w:cs="Courier New"/>
                <w:b/>
                <w:snapToGrid w:val="0"/>
                <w:sz w:val="24"/>
                <w:szCs w:val="20"/>
              </w:rPr>
              <w:t>diskpart</w:t>
            </w:r>
          </w:p>
          <w:p w:rsidR="00D51412" w:rsidRPr="00694727" w:rsidRDefault="00D51412" w:rsidP="00D51412">
            <w:pPr>
              <w:spacing w:after="0" w:line="240" w:lineRule="auto"/>
              <w:rPr>
                <w:rFonts w:cs="Calibri"/>
                <w:snapToGrid w:val="0"/>
                <w:sz w:val="24"/>
                <w:szCs w:val="20"/>
              </w:rPr>
            </w:pPr>
            <w:r w:rsidRPr="00694727">
              <w:rPr>
                <w:rFonts w:cs="Calibri"/>
                <w:snapToGrid w:val="0"/>
                <w:sz w:val="24"/>
                <w:szCs w:val="20"/>
              </w:rPr>
              <w:t>This will bring you to the DISKPART prompt, execute the series of commands as shown below:</w:t>
            </w:r>
          </w:p>
          <w:p w:rsidR="00D51412" w:rsidRPr="00920E09" w:rsidRDefault="00D51412" w:rsidP="00D51412">
            <w:pPr>
              <w:spacing w:after="0" w:line="240" w:lineRule="auto"/>
              <w:rPr>
                <w:rFonts w:ascii="Courier New" w:hAnsi="Courier New" w:cs="Courier New"/>
                <w:snapToGrid w:val="0"/>
                <w:sz w:val="24"/>
                <w:szCs w:val="20"/>
              </w:rPr>
            </w:pPr>
            <w:r w:rsidRPr="00920E09">
              <w:rPr>
                <w:rFonts w:ascii="Courier New" w:hAnsi="Courier New" w:cs="Courier New"/>
                <w:snapToGrid w:val="0"/>
                <w:sz w:val="24"/>
                <w:szCs w:val="20"/>
              </w:rPr>
              <w:t xml:space="preserve">DISKPART&gt; </w:t>
            </w:r>
            <w:r w:rsidRPr="00920E09">
              <w:rPr>
                <w:rFonts w:ascii="Courier New" w:hAnsi="Courier New" w:cs="Courier New"/>
                <w:b/>
                <w:snapToGrid w:val="0"/>
                <w:sz w:val="24"/>
                <w:szCs w:val="20"/>
              </w:rPr>
              <w:t>list disk</w:t>
            </w:r>
          </w:p>
          <w:p w:rsidR="00D51412" w:rsidRPr="00694727" w:rsidRDefault="00D51412" w:rsidP="00D51412">
            <w:pPr>
              <w:spacing w:after="0" w:line="240" w:lineRule="auto"/>
              <w:rPr>
                <w:rFonts w:cs="Calibri"/>
                <w:snapToGrid w:val="0"/>
                <w:sz w:val="24"/>
                <w:szCs w:val="20"/>
              </w:rPr>
            </w:pPr>
            <w:r w:rsidRPr="00694727">
              <w:rPr>
                <w:rFonts w:cs="Calibri"/>
                <w:snapToGrid w:val="0"/>
                <w:sz w:val="24"/>
                <w:szCs w:val="20"/>
              </w:rPr>
              <w:t xml:space="preserve">You should see a listing of all disks. The list will show the disks as </w:t>
            </w:r>
            <w:r w:rsidRPr="00694727">
              <w:rPr>
                <w:rFonts w:cs="Calibri"/>
                <w:b/>
                <w:snapToGrid w:val="0"/>
                <w:sz w:val="24"/>
                <w:szCs w:val="20"/>
              </w:rPr>
              <w:t>Disk #</w:t>
            </w:r>
            <w:r w:rsidRPr="00694727">
              <w:rPr>
                <w:rFonts w:cs="Calibri"/>
                <w:snapToGrid w:val="0"/>
                <w:sz w:val="24"/>
                <w:szCs w:val="20"/>
              </w:rPr>
              <w:t xml:space="preserve">. In step </w:t>
            </w:r>
            <w:r>
              <w:rPr>
                <w:rFonts w:cs="Calibri"/>
                <w:snapToGrid w:val="0"/>
                <w:sz w:val="24"/>
                <w:szCs w:val="20"/>
              </w:rPr>
              <w:t>1</w:t>
            </w:r>
            <w:r w:rsidRPr="00694727">
              <w:rPr>
                <w:rFonts w:cs="Calibri"/>
                <w:snapToGrid w:val="0"/>
                <w:sz w:val="24"/>
                <w:szCs w:val="20"/>
              </w:rPr>
              <w:t xml:space="preserve"> if </w:t>
            </w:r>
            <w:r w:rsidRPr="00694727">
              <w:rPr>
                <w:rFonts w:cs="Calibri"/>
                <w:b/>
                <w:snapToGrid w:val="0"/>
                <w:sz w:val="24"/>
                <w:szCs w:val="20"/>
              </w:rPr>
              <w:t>Dev</w:t>
            </w:r>
            <w:r>
              <w:rPr>
                <w:rFonts w:cs="Calibri"/>
                <w:b/>
                <w:snapToGrid w:val="0"/>
                <w:sz w:val="24"/>
                <w:szCs w:val="20"/>
              </w:rPr>
              <w:t>ice 1</w:t>
            </w:r>
            <w:r w:rsidRPr="00694727">
              <w:rPr>
                <w:rFonts w:cs="Calibri"/>
                <w:snapToGrid w:val="0"/>
                <w:sz w:val="24"/>
                <w:szCs w:val="20"/>
              </w:rPr>
              <w:t xml:space="preserve"> had a physical name of “PHYSICALDRIVE</w:t>
            </w:r>
            <w:r w:rsidRPr="00694727">
              <w:rPr>
                <w:rFonts w:cs="Calibri"/>
                <w:b/>
                <w:snapToGrid w:val="0"/>
                <w:sz w:val="24"/>
                <w:szCs w:val="20"/>
              </w:rPr>
              <w:t>10”</w:t>
            </w:r>
            <w:r w:rsidRPr="00694727">
              <w:rPr>
                <w:rFonts w:cs="Calibri"/>
                <w:snapToGrid w:val="0"/>
                <w:sz w:val="24"/>
                <w:szCs w:val="20"/>
              </w:rPr>
              <w:t xml:space="preserve"> then it will be listed as “Disk </w:t>
            </w:r>
            <w:r w:rsidRPr="00694727">
              <w:rPr>
                <w:rFonts w:cs="Calibri"/>
                <w:b/>
                <w:snapToGrid w:val="0"/>
                <w:sz w:val="24"/>
                <w:szCs w:val="20"/>
              </w:rPr>
              <w:t>10”</w:t>
            </w:r>
            <w:r w:rsidRPr="00694727">
              <w:rPr>
                <w:rFonts w:cs="Calibri"/>
                <w:snapToGrid w:val="0"/>
                <w:sz w:val="24"/>
                <w:szCs w:val="20"/>
              </w:rPr>
              <w:t xml:space="preserve"> in the output.</w:t>
            </w:r>
          </w:p>
          <w:p w:rsidR="00D51412" w:rsidRPr="00694727" w:rsidRDefault="00D51412" w:rsidP="00D51412">
            <w:pPr>
              <w:spacing w:after="0" w:line="240" w:lineRule="auto"/>
              <w:rPr>
                <w:rFonts w:cs="Calibri"/>
                <w:b/>
                <w:snapToGrid w:val="0"/>
                <w:sz w:val="24"/>
                <w:szCs w:val="20"/>
              </w:rPr>
            </w:pPr>
            <w:r w:rsidRPr="00920E09">
              <w:rPr>
                <w:rFonts w:ascii="Courier New" w:hAnsi="Courier New" w:cs="Courier New"/>
                <w:snapToGrid w:val="0"/>
                <w:sz w:val="24"/>
                <w:szCs w:val="20"/>
              </w:rPr>
              <w:t>DISKPART&gt;</w:t>
            </w:r>
            <w:r w:rsidR="00E714A8">
              <w:rPr>
                <w:rFonts w:ascii="Courier New" w:hAnsi="Courier New" w:cs="Courier New"/>
                <w:b/>
                <w:snapToGrid w:val="0"/>
                <w:sz w:val="24"/>
                <w:szCs w:val="20"/>
              </w:rPr>
              <w:t xml:space="preserve">select disk </w:t>
            </w:r>
            <w:r w:rsidRPr="00920E09">
              <w:rPr>
                <w:rFonts w:ascii="Courier New" w:hAnsi="Courier New" w:cs="Courier New"/>
                <w:b/>
                <w:snapToGrid w:val="0"/>
                <w:sz w:val="24"/>
                <w:szCs w:val="20"/>
              </w:rPr>
              <w:t>#</w:t>
            </w:r>
            <w:r w:rsidRPr="00694727">
              <w:rPr>
                <w:rFonts w:cs="Calibri"/>
                <w:b/>
                <w:snapToGrid w:val="0"/>
                <w:sz w:val="24"/>
                <w:szCs w:val="20"/>
              </w:rPr>
              <w:t xml:space="preserve"> (Select the Disk that corresponds to </w:t>
            </w:r>
            <w:r w:rsidR="0055777C">
              <w:rPr>
                <w:rFonts w:cs="Calibri"/>
                <w:b/>
                <w:snapToGrid w:val="0"/>
                <w:sz w:val="24"/>
                <w:szCs w:val="20"/>
              </w:rPr>
              <w:t xml:space="preserve">Source </w:t>
            </w:r>
            <w:r w:rsidRPr="00694727">
              <w:rPr>
                <w:rFonts w:cs="Calibri"/>
                <w:b/>
                <w:snapToGrid w:val="0"/>
                <w:sz w:val="24"/>
                <w:szCs w:val="20"/>
              </w:rPr>
              <w:t>Dev</w:t>
            </w:r>
            <w:r w:rsidR="0055777C">
              <w:rPr>
                <w:rFonts w:cs="Calibri"/>
                <w:b/>
                <w:snapToGrid w:val="0"/>
                <w:sz w:val="24"/>
                <w:szCs w:val="20"/>
              </w:rPr>
              <w:t xml:space="preserve">ice </w:t>
            </w:r>
            <w:r w:rsidRPr="00694727">
              <w:rPr>
                <w:rFonts w:cs="Calibri"/>
                <w:b/>
                <w:snapToGrid w:val="0"/>
                <w:sz w:val="24"/>
                <w:szCs w:val="20"/>
              </w:rPr>
              <w:t>1)</w:t>
            </w:r>
          </w:p>
          <w:p w:rsidR="00D51412" w:rsidRPr="00694727" w:rsidRDefault="00D51412" w:rsidP="00D51412">
            <w:pPr>
              <w:spacing w:after="0" w:line="240" w:lineRule="auto"/>
              <w:rPr>
                <w:rFonts w:cs="Calibri"/>
                <w:snapToGrid w:val="0"/>
                <w:sz w:val="24"/>
                <w:szCs w:val="20"/>
              </w:rPr>
            </w:pPr>
            <w:r w:rsidRPr="00694727">
              <w:rPr>
                <w:rFonts w:cs="Calibri"/>
                <w:snapToGrid w:val="0"/>
                <w:sz w:val="24"/>
                <w:szCs w:val="20"/>
              </w:rPr>
              <w:t>Example:</w:t>
            </w:r>
            <w:r w:rsidRPr="00694727">
              <w:rPr>
                <w:rFonts w:cs="Calibri"/>
                <w:b/>
                <w:snapToGrid w:val="0"/>
                <w:sz w:val="24"/>
                <w:szCs w:val="20"/>
              </w:rPr>
              <w:t xml:space="preserve"> </w:t>
            </w:r>
            <w:r w:rsidRPr="00920E09">
              <w:rPr>
                <w:rFonts w:ascii="Courier New" w:hAnsi="Courier New" w:cs="Courier New"/>
                <w:snapToGrid w:val="0"/>
                <w:sz w:val="24"/>
                <w:szCs w:val="20"/>
              </w:rPr>
              <w:t>DISKPART&gt;</w:t>
            </w:r>
            <w:r w:rsidRPr="00920E09">
              <w:rPr>
                <w:rFonts w:ascii="Courier New" w:hAnsi="Courier New" w:cs="Courier New"/>
                <w:b/>
                <w:snapToGrid w:val="0"/>
                <w:sz w:val="24"/>
                <w:szCs w:val="20"/>
              </w:rPr>
              <w:t>select disk 10</w:t>
            </w:r>
          </w:p>
          <w:p w:rsidR="00D51412" w:rsidRPr="00920E09" w:rsidRDefault="00D51412" w:rsidP="00D51412">
            <w:pPr>
              <w:spacing w:after="0" w:line="240" w:lineRule="auto"/>
              <w:rPr>
                <w:rFonts w:ascii="Courier New" w:hAnsi="Courier New" w:cs="Courier New"/>
                <w:snapToGrid w:val="0"/>
                <w:sz w:val="24"/>
                <w:szCs w:val="20"/>
              </w:rPr>
            </w:pPr>
            <w:r w:rsidRPr="00920E09">
              <w:rPr>
                <w:rFonts w:ascii="Courier New" w:hAnsi="Courier New" w:cs="Courier New"/>
                <w:snapToGrid w:val="0"/>
                <w:sz w:val="24"/>
                <w:szCs w:val="20"/>
              </w:rPr>
              <w:t xml:space="preserve">DISKPART&gt; </w:t>
            </w:r>
            <w:r w:rsidRPr="00920E09">
              <w:rPr>
                <w:rFonts w:ascii="Courier New" w:hAnsi="Courier New" w:cs="Courier New"/>
                <w:b/>
                <w:snapToGrid w:val="0"/>
                <w:sz w:val="24"/>
                <w:szCs w:val="20"/>
              </w:rPr>
              <w:t>list partition</w:t>
            </w:r>
          </w:p>
          <w:p w:rsidR="00D51412" w:rsidRPr="00694727" w:rsidRDefault="00D51412" w:rsidP="00D51412">
            <w:pPr>
              <w:spacing w:after="0" w:line="240" w:lineRule="auto"/>
              <w:rPr>
                <w:rFonts w:cs="Calibri"/>
                <w:snapToGrid w:val="0"/>
                <w:sz w:val="24"/>
                <w:szCs w:val="20"/>
              </w:rPr>
            </w:pPr>
            <w:r w:rsidRPr="00694727">
              <w:rPr>
                <w:rFonts w:cs="Calibri"/>
                <w:snapToGrid w:val="0"/>
                <w:sz w:val="24"/>
                <w:szCs w:val="20"/>
              </w:rPr>
              <w:t>Are there any partitions on this disk? _________ There should be no partitions on this disk</w:t>
            </w:r>
          </w:p>
          <w:p w:rsidR="00D51412" w:rsidRPr="00920E09" w:rsidRDefault="00D51412" w:rsidP="00D51412">
            <w:pPr>
              <w:spacing w:after="0" w:line="240" w:lineRule="auto"/>
              <w:rPr>
                <w:rFonts w:ascii="Courier New" w:hAnsi="Courier New" w:cs="Courier New"/>
                <w:snapToGrid w:val="0"/>
                <w:sz w:val="24"/>
                <w:szCs w:val="20"/>
              </w:rPr>
            </w:pPr>
            <w:r w:rsidRPr="00920E09">
              <w:rPr>
                <w:rFonts w:ascii="Courier New" w:hAnsi="Courier New" w:cs="Courier New"/>
                <w:snapToGrid w:val="0"/>
                <w:sz w:val="24"/>
                <w:szCs w:val="20"/>
              </w:rPr>
              <w:t xml:space="preserve">DISKPART&gt; </w:t>
            </w:r>
            <w:r w:rsidRPr="00920E09">
              <w:rPr>
                <w:rFonts w:ascii="Courier New" w:hAnsi="Courier New" w:cs="Courier New"/>
                <w:b/>
                <w:snapToGrid w:val="0"/>
                <w:sz w:val="24"/>
                <w:szCs w:val="20"/>
              </w:rPr>
              <w:t>create partition primary</w:t>
            </w:r>
          </w:p>
          <w:p w:rsidR="00D51412" w:rsidRPr="00920E09" w:rsidRDefault="00D51412" w:rsidP="00D51412">
            <w:pPr>
              <w:spacing w:after="0" w:line="240" w:lineRule="auto"/>
              <w:rPr>
                <w:rFonts w:ascii="Courier New" w:hAnsi="Courier New" w:cs="Courier New"/>
                <w:b/>
                <w:snapToGrid w:val="0"/>
                <w:sz w:val="24"/>
                <w:szCs w:val="20"/>
              </w:rPr>
            </w:pPr>
            <w:r w:rsidRPr="00920E09">
              <w:rPr>
                <w:rFonts w:ascii="Courier New" w:hAnsi="Courier New" w:cs="Courier New"/>
                <w:snapToGrid w:val="0"/>
                <w:sz w:val="24"/>
                <w:szCs w:val="20"/>
              </w:rPr>
              <w:t xml:space="preserve">DISKPART&gt; </w:t>
            </w:r>
            <w:r w:rsidRPr="00920E09">
              <w:rPr>
                <w:rFonts w:ascii="Courier New" w:hAnsi="Courier New" w:cs="Courier New"/>
                <w:b/>
                <w:snapToGrid w:val="0"/>
                <w:sz w:val="24"/>
                <w:szCs w:val="20"/>
              </w:rPr>
              <w:t>list partition</w:t>
            </w:r>
          </w:p>
          <w:p w:rsidR="00D51412" w:rsidRPr="00694727" w:rsidRDefault="00D51412" w:rsidP="00D51412">
            <w:pPr>
              <w:spacing w:after="0" w:line="240" w:lineRule="auto"/>
              <w:rPr>
                <w:rFonts w:cs="Calibri"/>
                <w:snapToGrid w:val="0"/>
                <w:sz w:val="24"/>
                <w:szCs w:val="20"/>
              </w:rPr>
            </w:pPr>
            <w:r w:rsidRPr="00694727">
              <w:rPr>
                <w:rFonts w:cs="Calibri"/>
                <w:snapToGrid w:val="0"/>
                <w:sz w:val="24"/>
                <w:szCs w:val="20"/>
              </w:rPr>
              <w:t>There should one partition</w:t>
            </w:r>
          </w:p>
          <w:p w:rsidR="00D51412" w:rsidRPr="00920E09" w:rsidRDefault="00D51412" w:rsidP="00D51412">
            <w:pPr>
              <w:spacing w:after="0" w:line="240" w:lineRule="auto"/>
              <w:rPr>
                <w:rFonts w:ascii="Courier New" w:hAnsi="Courier New" w:cs="Courier New"/>
                <w:snapToGrid w:val="0"/>
                <w:sz w:val="24"/>
                <w:szCs w:val="20"/>
              </w:rPr>
            </w:pPr>
            <w:r w:rsidRPr="00920E09">
              <w:rPr>
                <w:rFonts w:ascii="Courier New" w:hAnsi="Courier New" w:cs="Courier New"/>
                <w:snapToGrid w:val="0"/>
                <w:sz w:val="24"/>
                <w:szCs w:val="20"/>
              </w:rPr>
              <w:t xml:space="preserve">DISKPART&gt; </w:t>
            </w:r>
            <w:r w:rsidRPr="00920E09">
              <w:rPr>
                <w:rFonts w:ascii="Courier New" w:hAnsi="Courier New" w:cs="Courier New"/>
                <w:b/>
                <w:snapToGrid w:val="0"/>
                <w:sz w:val="24"/>
                <w:szCs w:val="20"/>
              </w:rPr>
              <w:t>select partition 1</w:t>
            </w:r>
          </w:p>
          <w:p w:rsidR="00D51412" w:rsidRPr="00920E09" w:rsidRDefault="00D51412" w:rsidP="00D51412">
            <w:pPr>
              <w:spacing w:after="0" w:line="240" w:lineRule="auto"/>
              <w:rPr>
                <w:rFonts w:ascii="Courier New" w:hAnsi="Courier New" w:cs="Courier New"/>
                <w:snapToGrid w:val="0"/>
                <w:sz w:val="24"/>
                <w:szCs w:val="20"/>
              </w:rPr>
            </w:pPr>
            <w:r w:rsidRPr="00920E09">
              <w:rPr>
                <w:rFonts w:ascii="Courier New" w:hAnsi="Courier New" w:cs="Courier New"/>
                <w:snapToGrid w:val="0"/>
                <w:sz w:val="24"/>
                <w:szCs w:val="20"/>
              </w:rPr>
              <w:t xml:space="preserve">DISKPART&gt; </w:t>
            </w:r>
            <w:r w:rsidRPr="00920E09">
              <w:rPr>
                <w:rFonts w:ascii="Courier New" w:hAnsi="Courier New" w:cs="Courier New"/>
                <w:b/>
                <w:snapToGrid w:val="0"/>
                <w:sz w:val="24"/>
                <w:szCs w:val="20"/>
              </w:rPr>
              <w:t>list volume</w:t>
            </w:r>
          </w:p>
          <w:p w:rsidR="00D51412" w:rsidRPr="00694727" w:rsidRDefault="00D51412" w:rsidP="00D51412">
            <w:pPr>
              <w:spacing w:after="0" w:line="240" w:lineRule="auto"/>
              <w:rPr>
                <w:rFonts w:cs="Calibri"/>
                <w:snapToGrid w:val="0"/>
                <w:sz w:val="24"/>
                <w:szCs w:val="20"/>
              </w:rPr>
            </w:pPr>
            <w:r w:rsidRPr="00694727">
              <w:rPr>
                <w:rFonts w:cs="Calibri"/>
                <w:snapToGrid w:val="0"/>
                <w:sz w:val="24"/>
                <w:szCs w:val="20"/>
              </w:rPr>
              <w:t>Record the drive letters in use: ______________________</w:t>
            </w:r>
          </w:p>
          <w:p w:rsidR="00D51412" w:rsidRDefault="00D51412" w:rsidP="00D51412">
            <w:pPr>
              <w:spacing w:after="0" w:line="240" w:lineRule="auto"/>
              <w:rPr>
                <w:rFonts w:cs="Calibri"/>
                <w:snapToGrid w:val="0"/>
                <w:sz w:val="24"/>
                <w:szCs w:val="20"/>
              </w:rPr>
            </w:pPr>
            <w:r w:rsidRPr="00694727">
              <w:rPr>
                <w:rFonts w:cs="Calibri"/>
                <w:snapToGrid w:val="0"/>
                <w:sz w:val="24"/>
                <w:szCs w:val="20"/>
              </w:rPr>
              <w:t>The Volume with the “*” in the first column will not have an associated drive letter</w:t>
            </w:r>
          </w:p>
          <w:p w:rsidR="00D51412" w:rsidRPr="00920E09" w:rsidRDefault="00D51412" w:rsidP="00D51412">
            <w:pPr>
              <w:spacing w:after="0" w:line="240" w:lineRule="auto"/>
              <w:rPr>
                <w:rFonts w:ascii="Courier New" w:hAnsi="Courier New" w:cs="Courier New"/>
                <w:b/>
                <w:snapToGrid w:val="0"/>
                <w:sz w:val="24"/>
                <w:szCs w:val="20"/>
              </w:rPr>
            </w:pPr>
            <w:r w:rsidRPr="00920E09">
              <w:rPr>
                <w:rFonts w:ascii="Courier New" w:hAnsi="Courier New" w:cs="Courier New"/>
                <w:snapToGrid w:val="0"/>
                <w:sz w:val="24"/>
                <w:szCs w:val="20"/>
              </w:rPr>
              <w:t xml:space="preserve">DISKPART&gt; </w:t>
            </w:r>
            <w:r w:rsidRPr="00920E09">
              <w:rPr>
                <w:rFonts w:ascii="Courier New" w:hAnsi="Courier New" w:cs="Courier New"/>
                <w:b/>
                <w:snapToGrid w:val="0"/>
                <w:sz w:val="24"/>
                <w:szCs w:val="20"/>
              </w:rPr>
              <w:t>format  fs=ntfs  label=prodfs&lt;SGN&gt;  quick</w:t>
            </w:r>
          </w:p>
          <w:p w:rsidR="00D51412" w:rsidRPr="00E24D6D" w:rsidRDefault="00D51412" w:rsidP="00D51412">
            <w:pPr>
              <w:spacing w:after="0" w:line="240" w:lineRule="auto"/>
              <w:rPr>
                <w:rFonts w:cs="Calibri"/>
                <w:snapToGrid w:val="0"/>
                <w:sz w:val="24"/>
                <w:szCs w:val="20"/>
              </w:rPr>
            </w:pPr>
            <w:r>
              <w:rPr>
                <w:rFonts w:cs="Calibri"/>
                <w:snapToGrid w:val="0"/>
                <w:sz w:val="24"/>
                <w:szCs w:val="20"/>
              </w:rPr>
              <w:t xml:space="preserve">Example: </w:t>
            </w:r>
            <w:r w:rsidRPr="00920E09">
              <w:rPr>
                <w:rFonts w:ascii="Courier New" w:hAnsi="Courier New" w:cs="Courier New"/>
                <w:snapToGrid w:val="0"/>
                <w:sz w:val="24"/>
                <w:szCs w:val="20"/>
              </w:rPr>
              <w:t>DISKPART&gt; format fs=ntfs label=prdofs08 quick</w:t>
            </w:r>
          </w:p>
          <w:p w:rsidR="00D51412" w:rsidRPr="00920E09" w:rsidRDefault="00D51412" w:rsidP="00D51412">
            <w:pPr>
              <w:spacing w:after="0" w:line="240" w:lineRule="auto"/>
              <w:rPr>
                <w:rFonts w:ascii="Courier New" w:hAnsi="Courier New" w:cs="Courier New"/>
                <w:snapToGrid w:val="0"/>
                <w:sz w:val="24"/>
                <w:szCs w:val="20"/>
              </w:rPr>
            </w:pPr>
            <w:r w:rsidRPr="00920E09">
              <w:rPr>
                <w:rFonts w:ascii="Courier New" w:hAnsi="Courier New" w:cs="Courier New"/>
                <w:snapToGrid w:val="0"/>
                <w:sz w:val="24"/>
                <w:szCs w:val="20"/>
              </w:rPr>
              <w:t xml:space="preserve">DISKPART&gt; </w:t>
            </w:r>
            <w:r w:rsidRPr="00920E09">
              <w:rPr>
                <w:rFonts w:ascii="Courier New" w:hAnsi="Courier New" w:cs="Courier New"/>
                <w:b/>
                <w:snapToGrid w:val="0"/>
                <w:sz w:val="24"/>
                <w:szCs w:val="20"/>
              </w:rPr>
              <w:t>assign letter=&lt;choose a letter not in use&gt;</w:t>
            </w:r>
            <w:r w:rsidRPr="00920E09">
              <w:rPr>
                <w:rFonts w:ascii="Courier New" w:hAnsi="Courier New" w:cs="Courier New"/>
                <w:snapToGrid w:val="0"/>
                <w:sz w:val="24"/>
                <w:szCs w:val="20"/>
              </w:rPr>
              <w:t xml:space="preserve"> </w:t>
            </w:r>
          </w:p>
          <w:p w:rsidR="00D51412" w:rsidRPr="00694727" w:rsidRDefault="00D51412" w:rsidP="00D51412">
            <w:pPr>
              <w:spacing w:after="0" w:line="240" w:lineRule="auto"/>
              <w:rPr>
                <w:rFonts w:cs="Calibri"/>
                <w:snapToGrid w:val="0"/>
                <w:sz w:val="24"/>
                <w:szCs w:val="20"/>
              </w:rPr>
            </w:pPr>
            <w:r w:rsidRPr="00694727">
              <w:rPr>
                <w:rFonts w:cs="Calibri"/>
                <w:snapToGrid w:val="0"/>
                <w:sz w:val="24"/>
                <w:szCs w:val="20"/>
              </w:rPr>
              <w:t>Ex</w:t>
            </w:r>
            <w:r>
              <w:rPr>
                <w:rFonts w:cs="Calibri"/>
                <w:snapToGrid w:val="0"/>
                <w:sz w:val="24"/>
                <w:szCs w:val="20"/>
              </w:rPr>
              <w:t xml:space="preserve">ample: </w:t>
            </w:r>
            <w:r w:rsidRPr="00920E09">
              <w:rPr>
                <w:rFonts w:ascii="Courier New" w:hAnsi="Courier New" w:cs="Courier New"/>
                <w:snapToGrid w:val="0"/>
                <w:sz w:val="24"/>
                <w:szCs w:val="20"/>
              </w:rPr>
              <w:t>DISKPART&gt; assign letter=F</w:t>
            </w:r>
          </w:p>
          <w:p w:rsidR="00D51412" w:rsidRPr="00920E09" w:rsidRDefault="00D51412" w:rsidP="00D51412">
            <w:pPr>
              <w:spacing w:after="0" w:line="240" w:lineRule="auto"/>
              <w:rPr>
                <w:rFonts w:ascii="Courier New" w:hAnsi="Courier New" w:cs="Courier New"/>
                <w:b/>
                <w:snapToGrid w:val="0"/>
                <w:sz w:val="24"/>
                <w:szCs w:val="20"/>
              </w:rPr>
            </w:pPr>
            <w:r w:rsidRPr="00920E09">
              <w:rPr>
                <w:rFonts w:ascii="Courier New" w:hAnsi="Courier New" w:cs="Courier New"/>
                <w:snapToGrid w:val="0"/>
                <w:sz w:val="24"/>
                <w:szCs w:val="20"/>
              </w:rPr>
              <w:t xml:space="preserve">DISKPART&gt; </w:t>
            </w:r>
            <w:r w:rsidRPr="00920E09">
              <w:rPr>
                <w:rFonts w:ascii="Courier New" w:hAnsi="Courier New" w:cs="Courier New"/>
                <w:b/>
                <w:snapToGrid w:val="0"/>
                <w:sz w:val="24"/>
                <w:szCs w:val="20"/>
              </w:rPr>
              <w:t>list volume</w:t>
            </w:r>
          </w:p>
          <w:p w:rsidR="00D51412" w:rsidRPr="00694727" w:rsidRDefault="00D51412" w:rsidP="00D51412">
            <w:pPr>
              <w:spacing w:after="0" w:line="240" w:lineRule="auto"/>
              <w:rPr>
                <w:rFonts w:cs="Calibri"/>
                <w:snapToGrid w:val="0"/>
                <w:sz w:val="24"/>
                <w:szCs w:val="20"/>
              </w:rPr>
            </w:pPr>
            <w:r w:rsidRPr="00694727">
              <w:rPr>
                <w:rFonts w:cs="Calibri"/>
                <w:snapToGrid w:val="0"/>
                <w:sz w:val="24"/>
                <w:szCs w:val="20"/>
              </w:rPr>
              <w:t>Your Volume should now have the Drive letter you assigned</w:t>
            </w:r>
          </w:p>
          <w:p w:rsidR="00D51412" w:rsidRPr="00920E09" w:rsidRDefault="00D51412" w:rsidP="00D51412">
            <w:pPr>
              <w:spacing w:after="0" w:line="240" w:lineRule="auto"/>
              <w:rPr>
                <w:rFonts w:ascii="Courier New" w:hAnsi="Courier New" w:cs="Courier New"/>
                <w:snapToGrid w:val="0"/>
                <w:sz w:val="24"/>
                <w:szCs w:val="20"/>
              </w:rPr>
            </w:pPr>
            <w:r w:rsidRPr="00920E09">
              <w:rPr>
                <w:rFonts w:ascii="Courier New" w:hAnsi="Courier New" w:cs="Courier New"/>
                <w:snapToGrid w:val="0"/>
                <w:sz w:val="24"/>
                <w:szCs w:val="20"/>
              </w:rPr>
              <w:t xml:space="preserve">DISKPART&gt; </w:t>
            </w:r>
            <w:r w:rsidRPr="00920E09">
              <w:rPr>
                <w:rFonts w:ascii="Courier New" w:hAnsi="Courier New" w:cs="Courier New"/>
                <w:b/>
                <w:snapToGrid w:val="0"/>
                <w:sz w:val="24"/>
                <w:szCs w:val="20"/>
              </w:rPr>
              <w:t>exit</w:t>
            </w:r>
          </w:p>
          <w:p w:rsidR="00CB67ED" w:rsidRPr="0065722F" w:rsidRDefault="00CB67ED" w:rsidP="004E7174">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3</w:t>
            </w:r>
          </w:p>
        </w:tc>
        <w:tc>
          <w:tcPr>
            <w:tcW w:w="8117" w:type="dxa"/>
            <w:tcMar>
              <w:top w:w="60" w:type="dxa"/>
              <w:bottom w:w="60" w:type="dxa"/>
            </w:tcMar>
          </w:tcPr>
          <w:p w:rsidR="00D51412" w:rsidRDefault="00D51412" w:rsidP="00D51412">
            <w:pPr>
              <w:spacing w:after="0" w:line="240" w:lineRule="auto"/>
              <w:rPr>
                <w:rFonts w:cs="Calibri"/>
                <w:sz w:val="24"/>
                <w:szCs w:val="24"/>
                <w:lang w:bidi="ar-SA"/>
              </w:rPr>
            </w:pPr>
            <w:r w:rsidRPr="00E7089F">
              <w:rPr>
                <w:rFonts w:cs="Calibri"/>
                <w:b/>
                <w:sz w:val="24"/>
                <w:szCs w:val="24"/>
                <w:lang w:bidi="ar-SA"/>
              </w:rPr>
              <w:t>On the</w:t>
            </w:r>
            <w:r w:rsidRPr="00E7089F">
              <w:rPr>
                <w:rFonts w:cs="Calibri"/>
                <w:sz w:val="24"/>
                <w:szCs w:val="24"/>
                <w:lang w:bidi="ar-SA"/>
              </w:rPr>
              <w:t xml:space="preserve"> </w:t>
            </w:r>
            <w:r w:rsidRPr="00E7089F">
              <w:rPr>
                <w:rFonts w:cs="Calibri"/>
                <w:b/>
                <w:sz w:val="24"/>
                <w:szCs w:val="24"/>
                <w:lang w:bidi="ar-SA"/>
              </w:rPr>
              <w:t xml:space="preserve">Primary </w:t>
            </w:r>
            <w:r w:rsidRPr="00E7089F">
              <w:rPr>
                <w:rFonts w:cs="Calibri"/>
                <w:sz w:val="24"/>
                <w:szCs w:val="24"/>
                <w:lang w:bidi="ar-SA"/>
              </w:rPr>
              <w:t xml:space="preserve"> </w:t>
            </w:r>
            <w:r w:rsidRPr="00E7089F">
              <w:rPr>
                <w:rFonts w:cs="Calibri"/>
                <w:b/>
                <w:sz w:val="24"/>
                <w:szCs w:val="24"/>
                <w:lang w:bidi="ar-SA"/>
              </w:rPr>
              <w:t>host</w:t>
            </w:r>
            <w:r>
              <w:rPr>
                <w:rFonts w:cs="Calibri"/>
                <w:sz w:val="24"/>
                <w:szCs w:val="24"/>
                <w:lang w:bidi="ar-SA"/>
              </w:rPr>
              <w:t>:</w:t>
            </w:r>
          </w:p>
          <w:p w:rsidR="00D51412" w:rsidRDefault="00D51412" w:rsidP="00D51412">
            <w:pPr>
              <w:spacing w:after="0" w:line="240" w:lineRule="auto"/>
              <w:rPr>
                <w:rFonts w:cs="Calibri"/>
                <w:sz w:val="24"/>
                <w:szCs w:val="24"/>
                <w:lang w:bidi="ar-SA"/>
              </w:rPr>
            </w:pPr>
          </w:p>
          <w:p w:rsidR="00D51412" w:rsidRDefault="00ED1A82" w:rsidP="00D51412">
            <w:pPr>
              <w:spacing w:after="0" w:line="240" w:lineRule="auto"/>
              <w:rPr>
                <w:rFonts w:cs="Calibri"/>
                <w:sz w:val="24"/>
                <w:szCs w:val="20"/>
              </w:rPr>
            </w:pPr>
            <w:r>
              <w:rPr>
                <w:rFonts w:cs="Calibri"/>
                <w:sz w:val="24"/>
                <w:szCs w:val="20"/>
              </w:rPr>
              <w:t>Use Windows Explorer to c</w:t>
            </w:r>
            <w:r w:rsidR="00D51412" w:rsidRPr="00077749">
              <w:rPr>
                <w:rFonts w:cs="Calibri"/>
                <w:sz w:val="24"/>
                <w:szCs w:val="20"/>
              </w:rPr>
              <w:t xml:space="preserve">opy the contents of the </w:t>
            </w:r>
            <w:r w:rsidR="00D51412" w:rsidRPr="00ED1A82">
              <w:rPr>
                <w:rFonts w:ascii="Courier New" w:hAnsi="Courier New" w:cs="Courier New"/>
                <w:sz w:val="24"/>
                <w:szCs w:val="20"/>
              </w:rPr>
              <w:t>C:\Program Files\EMC\</w:t>
            </w:r>
            <w:r w:rsidR="00D51412" w:rsidRPr="00ED1A82">
              <w:rPr>
                <w:rFonts w:ascii="Courier New" w:hAnsi="Courier New" w:cs="Courier New"/>
                <w:b/>
                <w:sz w:val="24"/>
                <w:szCs w:val="20"/>
              </w:rPr>
              <w:t>SYMCLI</w:t>
            </w:r>
            <w:r w:rsidR="00D51412" w:rsidRPr="00077749">
              <w:rPr>
                <w:rFonts w:cs="Calibri"/>
                <w:sz w:val="24"/>
                <w:szCs w:val="20"/>
              </w:rPr>
              <w:t xml:space="preserve"> folder to the Drive Letter of your Production FS</w:t>
            </w:r>
            <w:r w:rsidR="00D51412">
              <w:rPr>
                <w:rFonts w:cs="Calibri"/>
                <w:sz w:val="24"/>
                <w:szCs w:val="20"/>
              </w:rPr>
              <w:t>.</w:t>
            </w:r>
            <w:r>
              <w:rPr>
                <w:rFonts w:cs="Calibri"/>
                <w:sz w:val="24"/>
                <w:szCs w:val="20"/>
              </w:rPr>
              <w:t xml:space="preserve"> Close Windows Explorer.</w:t>
            </w:r>
          </w:p>
          <w:p w:rsidR="00D51412" w:rsidRPr="00077749" w:rsidRDefault="00D51412" w:rsidP="00D51412">
            <w:pPr>
              <w:spacing w:after="0" w:line="240" w:lineRule="auto"/>
              <w:rPr>
                <w:rFonts w:cs="Calibri"/>
                <w:sz w:val="24"/>
                <w:szCs w:val="20"/>
              </w:rPr>
            </w:pPr>
          </w:p>
          <w:p w:rsidR="00D51412" w:rsidRDefault="00D51412" w:rsidP="00D51412">
            <w:pPr>
              <w:spacing w:after="0" w:line="240" w:lineRule="auto"/>
              <w:rPr>
                <w:rFonts w:cs="Calibri"/>
                <w:sz w:val="24"/>
                <w:szCs w:val="20"/>
              </w:rPr>
            </w:pPr>
            <w:r w:rsidRPr="00077749">
              <w:rPr>
                <w:rFonts w:cs="Calibri"/>
                <w:sz w:val="24"/>
                <w:szCs w:val="20"/>
              </w:rPr>
              <w:t>Flush the file system</w:t>
            </w:r>
            <w:r>
              <w:rPr>
                <w:rFonts w:cs="Calibri"/>
                <w:sz w:val="24"/>
                <w:szCs w:val="20"/>
              </w:rPr>
              <w:t>.</w:t>
            </w:r>
          </w:p>
          <w:p w:rsidR="00D51412" w:rsidRPr="00077749" w:rsidRDefault="00D51412" w:rsidP="00D51412">
            <w:pPr>
              <w:spacing w:after="0" w:line="240" w:lineRule="auto"/>
              <w:rPr>
                <w:rFonts w:cs="Calibri"/>
                <w:sz w:val="24"/>
                <w:szCs w:val="20"/>
              </w:rPr>
            </w:pPr>
          </w:p>
          <w:p w:rsidR="00D51412" w:rsidRPr="00077749" w:rsidRDefault="00D51412" w:rsidP="00D51412">
            <w:pPr>
              <w:spacing w:after="0" w:line="240" w:lineRule="auto"/>
              <w:rPr>
                <w:rFonts w:cs="Calibri"/>
                <w:b/>
                <w:sz w:val="24"/>
                <w:szCs w:val="20"/>
              </w:rPr>
            </w:pPr>
            <w:r w:rsidRPr="00077749">
              <w:rPr>
                <w:rFonts w:cs="Calibri"/>
                <w:sz w:val="24"/>
                <w:szCs w:val="20"/>
              </w:rPr>
              <w:t xml:space="preserve">C:\&gt; </w:t>
            </w:r>
            <w:r w:rsidRPr="00920E09">
              <w:rPr>
                <w:rFonts w:ascii="Courier New" w:hAnsi="Courier New" w:cs="Courier New"/>
                <w:sz w:val="24"/>
                <w:szCs w:val="20"/>
              </w:rPr>
              <w:t xml:space="preserve">symntctl flush –drive </w:t>
            </w:r>
            <w:r w:rsidRPr="00920E09">
              <w:rPr>
                <w:rFonts w:ascii="Courier New" w:hAnsi="Courier New" w:cs="Courier New"/>
                <w:b/>
                <w:sz w:val="24"/>
                <w:szCs w:val="20"/>
              </w:rPr>
              <w:t>&lt;Production FS Drive letter&gt;:</w:t>
            </w:r>
          </w:p>
          <w:p w:rsidR="00D51412" w:rsidRDefault="00D51412" w:rsidP="00D51412">
            <w:pPr>
              <w:spacing w:after="0" w:line="240" w:lineRule="auto"/>
              <w:rPr>
                <w:rFonts w:cs="Calibri"/>
                <w:b/>
                <w:sz w:val="24"/>
                <w:szCs w:val="20"/>
              </w:rPr>
            </w:pPr>
            <w:r w:rsidRPr="00077749">
              <w:rPr>
                <w:rFonts w:cs="Calibri"/>
                <w:sz w:val="24"/>
                <w:szCs w:val="20"/>
              </w:rPr>
              <w:t xml:space="preserve">Example: C:\&gt; </w:t>
            </w:r>
            <w:r w:rsidRPr="00920E09">
              <w:rPr>
                <w:rFonts w:ascii="Courier New" w:hAnsi="Courier New" w:cs="Courier New"/>
                <w:sz w:val="24"/>
                <w:szCs w:val="20"/>
              </w:rPr>
              <w:t xml:space="preserve">symntctl flush –drive </w:t>
            </w:r>
            <w:r w:rsidRPr="00920E09">
              <w:rPr>
                <w:rFonts w:ascii="Courier New" w:hAnsi="Courier New" w:cs="Courier New"/>
                <w:b/>
                <w:sz w:val="24"/>
                <w:szCs w:val="20"/>
              </w:rPr>
              <w:t>F:</w:t>
            </w:r>
          </w:p>
          <w:p w:rsidR="00CB67ED" w:rsidRPr="0065722F" w:rsidRDefault="00CB67ED" w:rsidP="004E7174">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4</w:t>
            </w:r>
          </w:p>
        </w:tc>
        <w:tc>
          <w:tcPr>
            <w:tcW w:w="8117" w:type="dxa"/>
            <w:tcMar>
              <w:top w:w="60" w:type="dxa"/>
              <w:bottom w:w="60" w:type="dxa"/>
            </w:tcMar>
          </w:tcPr>
          <w:p w:rsidR="00BC1963" w:rsidRDefault="00BC1963" w:rsidP="00BC1963">
            <w:pPr>
              <w:spacing w:after="0" w:line="240" w:lineRule="auto"/>
              <w:rPr>
                <w:rFonts w:cs="Calibri"/>
                <w:b/>
                <w:sz w:val="24"/>
                <w:szCs w:val="24"/>
                <w:lang w:bidi="ar-SA"/>
              </w:rPr>
            </w:pPr>
            <w:r w:rsidRPr="00E7089F">
              <w:rPr>
                <w:rFonts w:cs="Calibri"/>
                <w:b/>
                <w:sz w:val="24"/>
                <w:szCs w:val="24"/>
                <w:lang w:bidi="ar-SA"/>
              </w:rPr>
              <w:t>On the</w:t>
            </w:r>
            <w:r w:rsidRPr="00E7089F">
              <w:rPr>
                <w:rFonts w:cs="Calibri"/>
                <w:sz w:val="24"/>
                <w:szCs w:val="24"/>
                <w:lang w:bidi="ar-SA"/>
              </w:rPr>
              <w:t xml:space="preserve"> </w:t>
            </w:r>
            <w:r w:rsidRPr="00E7089F">
              <w:rPr>
                <w:rFonts w:cs="Calibri"/>
                <w:b/>
                <w:sz w:val="24"/>
                <w:szCs w:val="24"/>
                <w:lang w:bidi="ar-SA"/>
              </w:rPr>
              <w:t>Secondary</w:t>
            </w:r>
            <w:r w:rsidRPr="00E7089F">
              <w:rPr>
                <w:rFonts w:cs="Calibri"/>
                <w:sz w:val="24"/>
                <w:szCs w:val="24"/>
                <w:lang w:bidi="ar-SA"/>
              </w:rPr>
              <w:t xml:space="preserve"> </w:t>
            </w:r>
            <w:r>
              <w:rPr>
                <w:rFonts w:cs="Calibri"/>
                <w:b/>
                <w:sz w:val="24"/>
                <w:szCs w:val="24"/>
                <w:lang w:bidi="ar-SA"/>
              </w:rPr>
              <w:t>host:</w:t>
            </w:r>
          </w:p>
          <w:p w:rsidR="00BC1963" w:rsidRPr="008D2125" w:rsidRDefault="00BC1963" w:rsidP="00BC1963">
            <w:pPr>
              <w:spacing w:after="0" w:line="240" w:lineRule="auto"/>
              <w:rPr>
                <w:rFonts w:cs="Calibri"/>
                <w:sz w:val="24"/>
                <w:szCs w:val="24"/>
                <w:lang w:bidi="ar-SA"/>
              </w:rPr>
            </w:pPr>
          </w:p>
          <w:p w:rsidR="00BC1963" w:rsidRPr="00E7089F" w:rsidRDefault="00BC1963" w:rsidP="00BC1963">
            <w:pPr>
              <w:spacing w:after="0" w:line="240" w:lineRule="auto"/>
              <w:rPr>
                <w:rFonts w:cs="Calibri"/>
                <w:sz w:val="24"/>
                <w:szCs w:val="20"/>
                <w:lang w:bidi="ar-SA"/>
              </w:rPr>
            </w:pPr>
            <w:r>
              <w:rPr>
                <w:rFonts w:cs="Calibri"/>
                <w:sz w:val="24"/>
                <w:szCs w:val="20"/>
                <w:lang w:bidi="ar-SA"/>
              </w:rPr>
              <w:t>I</w:t>
            </w:r>
            <w:r w:rsidRPr="00E7089F">
              <w:rPr>
                <w:rFonts w:cs="Calibri"/>
                <w:sz w:val="24"/>
                <w:szCs w:val="20"/>
                <w:lang w:bidi="ar-SA"/>
              </w:rPr>
              <w:t>dentify the Device assigned as your Target</w:t>
            </w:r>
            <w:r w:rsidR="00803C99">
              <w:rPr>
                <w:rFonts w:cs="Calibri"/>
                <w:sz w:val="24"/>
                <w:szCs w:val="20"/>
                <w:lang w:bidi="ar-SA"/>
              </w:rPr>
              <w:t xml:space="preserve"> for SnapVX operations</w:t>
            </w:r>
            <w:r w:rsidRPr="00E7089F">
              <w:rPr>
                <w:rFonts w:cs="Calibri"/>
                <w:sz w:val="24"/>
                <w:szCs w:val="20"/>
                <w:lang w:bidi="ar-SA"/>
              </w:rPr>
              <w:t xml:space="preserve">. </w:t>
            </w:r>
          </w:p>
          <w:p w:rsidR="00BC1963" w:rsidRPr="00E7089F" w:rsidRDefault="00BC1963" w:rsidP="00BC1963">
            <w:pPr>
              <w:spacing w:after="0" w:line="240" w:lineRule="auto"/>
              <w:rPr>
                <w:rFonts w:cs="Calibri"/>
                <w:sz w:val="24"/>
                <w:szCs w:val="20"/>
                <w:lang w:bidi="ar-SA"/>
              </w:rPr>
            </w:pPr>
          </w:p>
          <w:p w:rsidR="00BC1963" w:rsidRDefault="00BC1963" w:rsidP="00BC1963">
            <w:pPr>
              <w:spacing w:after="0" w:line="240" w:lineRule="auto"/>
              <w:rPr>
                <w:rFonts w:cs="Calibri"/>
                <w:sz w:val="24"/>
                <w:szCs w:val="20"/>
                <w:lang w:bidi="ar-SA"/>
              </w:rPr>
            </w:pPr>
            <w:r w:rsidRPr="00E7089F">
              <w:rPr>
                <w:rFonts w:cs="Calibri"/>
                <w:sz w:val="24"/>
                <w:szCs w:val="20"/>
                <w:lang w:bidi="ar-SA"/>
              </w:rPr>
              <w:t>Record the information about your assigned Target</w:t>
            </w:r>
            <w:r w:rsidR="00803C99">
              <w:rPr>
                <w:rFonts w:cs="Calibri"/>
                <w:sz w:val="24"/>
                <w:szCs w:val="20"/>
                <w:lang w:bidi="ar-SA"/>
              </w:rPr>
              <w:t xml:space="preserve"> device</w:t>
            </w:r>
            <w:r w:rsidRPr="00E7089F">
              <w:rPr>
                <w:rFonts w:cs="Calibri"/>
                <w:sz w:val="24"/>
                <w:szCs w:val="20"/>
                <w:lang w:bidi="ar-SA"/>
              </w:rPr>
              <w:t xml:space="preserve"> in the table below. Use the Logical Device Manager to ensure that the target device is a Basic Disk, online and is unallocated.</w:t>
            </w:r>
          </w:p>
          <w:p w:rsidR="00BC1963" w:rsidRDefault="00BC1963" w:rsidP="00BC1963">
            <w:pPr>
              <w:spacing w:after="0" w:line="240" w:lineRule="auto"/>
              <w:rPr>
                <w:rFonts w:cs="Calibri"/>
                <w:sz w:val="24"/>
                <w:szCs w:val="20"/>
                <w:lang w:bidi="ar-SA"/>
              </w:rPr>
            </w:pPr>
          </w:p>
          <w:p w:rsidR="00BC1963" w:rsidRPr="00920E09" w:rsidRDefault="00BC1963" w:rsidP="00BC1963">
            <w:pPr>
              <w:spacing w:after="0" w:line="240" w:lineRule="auto"/>
              <w:rPr>
                <w:rFonts w:ascii="Courier New" w:hAnsi="Courier New" w:cs="Courier New"/>
                <w:sz w:val="24"/>
                <w:szCs w:val="20"/>
                <w:lang w:bidi="ar-SA"/>
              </w:rPr>
            </w:pPr>
            <w:r w:rsidRPr="00920E09">
              <w:rPr>
                <w:rFonts w:ascii="Courier New" w:hAnsi="Courier New" w:cs="Courier New"/>
                <w:sz w:val="24"/>
                <w:szCs w:val="20"/>
                <w:lang w:bidi="ar-SA"/>
              </w:rPr>
              <w:t xml:space="preserve">C:\&gt; </w:t>
            </w:r>
            <w:r w:rsidR="0039346B">
              <w:rPr>
                <w:rFonts w:ascii="Courier New" w:hAnsi="Courier New" w:cs="Courier New"/>
                <w:sz w:val="24"/>
                <w:szCs w:val="20"/>
                <w:lang w:bidi="ar-SA"/>
              </w:rPr>
              <w:t>inq</w:t>
            </w:r>
            <w:r w:rsidRPr="00920E09">
              <w:rPr>
                <w:rFonts w:ascii="Courier New" w:hAnsi="Courier New" w:cs="Courier New"/>
                <w:sz w:val="24"/>
                <w:szCs w:val="20"/>
                <w:lang w:bidi="ar-SA"/>
              </w:rPr>
              <w:t xml:space="preserve"> | more</w:t>
            </w:r>
          </w:p>
          <w:p w:rsidR="00793C76" w:rsidRDefault="00BC1963" w:rsidP="00BC1963">
            <w:pPr>
              <w:spacing w:after="0" w:line="240" w:lineRule="auto"/>
              <w:rPr>
                <w:rFonts w:cs="Calibri"/>
                <w:sz w:val="24"/>
                <w:szCs w:val="20"/>
                <w:lang w:bidi="ar-SA"/>
              </w:rPr>
            </w:pPr>
            <w:r>
              <w:rPr>
                <w:rFonts w:cs="Calibri"/>
                <w:sz w:val="24"/>
                <w:szCs w:val="20"/>
                <w:lang w:bidi="ar-SA"/>
              </w:rPr>
              <w:tab/>
            </w:r>
          </w:p>
          <w:p w:rsidR="00BC1963" w:rsidRPr="00920E09" w:rsidRDefault="00BC1963" w:rsidP="00BC1963">
            <w:pPr>
              <w:spacing w:after="0" w:line="240" w:lineRule="auto"/>
              <w:rPr>
                <w:rFonts w:ascii="Courier New" w:hAnsi="Courier New" w:cs="Courier New"/>
                <w:sz w:val="24"/>
                <w:szCs w:val="20"/>
                <w:lang w:bidi="ar-SA"/>
              </w:rPr>
            </w:pPr>
            <w:r w:rsidRPr="00920E09">
              <w:rPr>
                <w:rFonts w:ascii="Courier New" w:hAnsi="Courier New" w:cs="Courier New"/>
                <w:sz w:val="24"/>
                <w:szCs w:val="20"/>
                <w:lang w:bidi="ar-SA"/>
              </w:rPr>
              <w:t>C:\&gt; syminq</w:t>
            </w:r>
          </w:p>
          <w:p w:rsidR="00BC1963" w:rsidRPr="00E7089F" w:rsidRDefault="00BC1963" w:rsidP="00BC1963">
            <w:pPr>
              <w:spacing w:after="0" w:line="240" w:lineRule="auto"/>
              <w:rPr>
                <w:rFonts w:cs="Calibri"/>
                <w:sz w:val="24"/>
                <w:szCs w:val="20"/>
                <w:lang w:bidi="ar-SA"/>
              </w:rPr>
            </w:pPr>
          </w:p>
          <w:tbl>
            <w:tblPr>
              <w:tblW w:w="0" w:type="auto"/>
              <w:tblInd w:w="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40"/>
              <w:gridCol w:w="2520"/>
              <w:gridCol w:w="3088"/>
            </w:tblGrid>
            <w:tr w:rsidR="00BC1963" w:rsidRPr="00E7089F" w:rsidTr="00B25810">
              <w:tc>
                <w:tcPr>
                  <w:tcW w:w="2040" w:type="dxa"/>
                </w:tcPr>
                <w:p w:rsidR="00BC1963" w:rsidRPr="00E7089F" w:rsidRDefault="00BC1963" w:rsidP="00803C99">
                  <w:pPr>
                    <w:spacing w:after="0" w:line="240" w:lineRule="auto"/>
                    <w:jc w:val="center"/>
                    <w:rPr>
                      <w:rFonts w:cs="Calibri"/>
                      <w:sz w:val="24"/>
                      <w:szCs w:val="20"/>
                      <w:lang w:bidi="ar-SA"/>
                    </w:rPr>
                  </w:pPr>
                  <w:r w:rsidRPr="00E7089F">
                    <w:rPr>
                      <w:rFonts w:cs="Calibri"/>
                      <w:sz w:val="24"/>
                      <w:szCs w:val="20"/>
                      <w:lang w:bidi="ar-SA"/>
                    </w:rPr>
                    <w:br w:type="page"/>
                    <w:t>Target</w:t>
                  </w:r>
                  <w:r w:rsidR="0055777C">
                    <w:rPr>
                      <w:rFonts w:cs="Calibri"/>
                      <w:sz w:val="24"/>
                      <w:szCs w:val="20"/>
                      <w:lang w:bidi="ar-SA"/>
                    </w:rPr>
                    <w:t xml:space="preserve"> D</w:t>
                  </w:r>
                  <w:r w:rsidR="00803C99">
                    <w:rPr>
                      <w:rFonts w:cs="Calibri"/>
                      <w:sz w:val="24"/>
                      <w:szCs w:val="20"/>
                      <w:lang w:bidi="ar-SA"/>
                    </w:rPr>
                    <w:t>evice</w:t>
                  </w:r>
                </w:p>
              </w:tc>
              <w:tc>
                <w:tcPr>
                  <w:tcW w:w="2520" w:type="dxa"/>
                  <w:vAlign w:val="center"/>
                </w:tcPr>
                <w:p w:rsidR="00BC1963" w:rsidRPr="00E7089F" w:rsidRDefault="00BC1963" w:rsidP="00B25810">
                  <w:pPr>
                    <w:spacing w:after="0" w:line="240" w:lineRule="auto"/>
                    <w:jc w:val="center"/>
                    <w:rPr>
                      <w:rFonts w:cs="Calibri"/>
                      <w:sz w:val="24"/>
                      <w:szCs w:val="20"/>
                      <w:lang w:bidi="ar-SA"/>
                    </w:rPr>
                  </w:pPr>
                  <w:r w:rsidRPr="00E7089F">
                    <w:rPr>
                      <w:rFonts w:cs="Calibri"/>
                      <w:sz w:val="24"/>
                      <w:szCs w:val="20"/>
                      <w:lang w:bidi="ar-SA"/>
                    </w:rPr>
                    <w:t>PdevName (</w:t>
                  </w:r>
                  <w:r>
                    <w:rPr>
                      <w:rFonts w:cs="Calibri"/>
                      <w:sz w:val="24"/>
                      <w:szCs w:val="20"/>
                      <w:lang w:bidi="ar-SA"/>
                    </w:rPr>
                    <w:t>e</w:t>
                  </w:r>
                  <w:r w:rsidR="00E46150">
                    <w:rPr>
                      <w:rFonts w:cs="Calibri"/>
                      <w:sz w:val="24"/>
                      <w:szCs w:val="20"/>
                      <w:lang w:bidi="ar-SA"/>
                    </w:rPr>
                    <w:t>.</w:t>
                  </w:r>
                  <w:r>
                    <w:rPr>
                      <w:rFonts w:cs="Calibri"/>
                      <w:sz w:val="24"/>
                      <w:szCs w:val="20"/>
                      <w:lang w:bidi="ar-SA"/>
                    </w:rPr>
                    <w:t>g. PHYSICALDRIVE12</w:t>
                  </w:r>
                  <w:r w:rsidRPr="00E7089F">
                    <w:rPr>
                      <w:rFonts w:cs="Calibri"/>
                      <w:sz w:val="24"/>
                      <w:szCs w:val="20"/>
                      <w:lang w:bidi="ar-SA"/>
                    </w:rPr>
                    <w:t>)</w:t>
                  </w:r>
                </w:p>
              </w:tc>
              <w:tc>
                <w:tcPr>
                  <w:tcW w:w="3088" w:type="dxa"/>
                  <w:vAlign w:val="center"/>
                </w:tcPr>
                <w:p w:rsidR="00BC1963" w:rsidRPr="00E7089F" w:rsidRDefault="00BC1963" w:rsidP="00B25810">
                  <w:pPr>
                    <w:spacing w:after="0" w:line="240" w:lineRule="auto"/>
                    <w:jc w:val="center"/>
                    <w:rPr>
                      <w:rFonts w:cs="Calibri"/>
                      <w:sz w:val="24"/>
                      <w:szCs w:val="20"/>
                      <w:lang w:bidi="ar-SA"/>
                    </w:rPr>
                  </w:pPr>
                  <w:r w:rsidRPr="00E7089F">
                    <w:rPr>
                      <w:rFonts w:cs="Calibri"/>
                      <w:sz w:val="24"/>
                      <w:szCs w:val="20"/>
                      <w:lang w:bidi="ar-SA"/>
                    </w:rPr>
                    <w:t>SymDevName (e</w:t>
                  </w:r>
                  <w:r w:rsidR="00E46150">
                    <w:rPr>
                      <w:rFonts w:cs="Calibri"/>
                      <w:sz w:val="24"/>
                      <w:szCs w:val="20"/>
                      <w:lang w:bidi="ar-SA"/>
                    </w:rPr>
                    <w:t>.</w:t>
                  </w:r>
                  <w:r w:rsidRPr="00E7089F">
                    <w:rPr>
                      <w:rFonts w:cs="Calibri"/>
                      <w:sz w:val="24"/>
                      <w:szCs w:val="20"/>
                      <w:lang w:bidi="ar-SA"/>
                    </w:rPr>
                    <w:t>g. 031)</w:t>
                  </w:r>
                </w:p>
              </w:tc>
            </w:tr>
            <w:tr w:rsidR="00BC1963" w:rsidRPr="00E7089F" w:rsidTr="00B25810">
              <w:tc>
                <w:tcPr>
                  <w:tcW w:w="2040" w:type="dxa"/>
                </w:tcPr>
                <w:p w:rsidR="00BC1963" w:rsidRPr="00E7089F" w:rsidRDefault="00BC1963" w:rsidP="00B25810">
                  <w:pPr>
                    <w:spacing w:after="0" w:line="240" w:lineRule="auto"/>
                    <w:rPr>
                      <w:rFonts w:cs="Calibri"/>
                      <w:sz w:val="24"/>
                      <w:szCs w:val="20"/>
                      <w:lang w:bidi="ar-SA"/>
                    </w:rPr>
                  </w:pPr>
                  <w:r w:rsidRPr="00E7089F">
                    <w:rPr>
                      <w:rFonts w:cs="Calibri"/>
                      <w:sz w:val="24"/>
                      <w:szCs w:val="20"/>
                      <w:lang w:bidi="ar-SA"/>
                    </w:rPr>
                    <w:br/>
                    <w:t>Device 1</w:t>
                  </w:r>
                </w:p>
              </w:tc>
              <w:tc>
                <w:tcPr>
                  <w:tcW w:w="2520" w:type="dxa"/>
                  <w:vAlign w:val="center"/>
                </w:tcPr>
                <w:p w:rsidR="00BC1963" w:rsidRPr="00E7089F" w:rsidRDefault="00BC1963" w:rsidP="00B25810">
                  <w:pPr>
                    <w:spacing w:after="0" w:line="240" w:lineRule="auto"/>
                    <w:rPr>
                      <w:rFonts w:cs="Calibri"/>
                      <w:sz w:val="24"/>
                      <w:szCs w:val="20"/>
                      <w:lang w:bidi="ar-SA"/>
                    </w:rPr>
                  </w:pPr>
                </w:p>
              </w:tc>
              <w:tc>
                <w:tcPr>
                  <w:tcW w:w="3088" w:type="dxa"/>
                  <w:vAlign w:val="center"/>
                </w:tcPr>
                <w:p w:rsidR="00BC1963" w:rsidRPr="00E7089F" w:rsidRDefault="00BC1963" w:rsidP="00B25810">
                  <w:pPr>
                    <w:spacing w:after="0" w:line="240" w:lineRule="auto"/>
                    <w:rPr>
                      <w:rFonts w:cs="Calibri"/>
                      <w:sz w:val="24"/>
                      <w:szCs w:val="20"/>
                      <w:lang w:bidi="ar-SA"/>
                    </w:rPr>
                  </w:pPr>
                </w:p>
              </w:tc>
            </w:tr>
          </w:tbl>
          <w:p w:rsidR="00BC1963" w:rsidRPr="00E7089F" w:rsidRDefault="00BC1963" w:rsidP="00BC1963">
            <w:pPr>
              <w:spacing w:after="0" w:line="240" w:lineRule="auto"/>
              <w:rPr>
                <w:rFonts w:cs="Calibri"/>
                <w:sz w:val="24"/>
                <w:szCs w:val="20"/>
                <w:lang w:bidi="ar-SA"/>
              </w:rPr>
            </w:pPr>
          </w:p>
          <w:p w:rsidR="00CB67ED" w:rsidRPr="0065722F" w:rsidRDefault="00CB67ED" w:rsidP="004E7174">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5</w:t>
            </w:r>
          </w:p>
        </w:tc>
        <w:tc>
          <w:tcPr>
            <w:tcW w:w="8117" w:type="dxa"/>
            <w:tcMar>
              <w:top w:w="60" w:type="dxa"/>
              <w:bottom w:w="60" w:type="dxa"/>
            </w:tcMar>
          </w:tcPr>
          <w:p w:rsidR="00BC1963" w:rsidRPr="00887F9B" w:rsidRDefault="003D6DC7" w:rsidP="00BC1963">
            <w:pPr>
              <w:spacing w:after="0" w:line="240" w:lineRule="auto"/>
              <w:rPr>
                <w:rFonts w:cs="Calibri"/>
                <w:b/>
                <w:sz w:val="24"/>
                <w:szCs w:val="20"/>
                <w:lang w:bidi="ar-SA"/>
              </w:rPr>
            </w:pPr>
            <w:r>
              <w:rPr>
                <w:rFonts w:cs="Calibri"/>
                <w:b/>
                <w:sz w:val="24"/>
                <w:szCs w:val="20"/>
                <w:lang w:bidi="ar-SA"/>
              </w:rPr>
              <w:t>On the P</w:t>
            </w:r>
            <w:r w:rsidR="00BC1963" w:rsidRPr="00887F9B">
              <w:rPr>
                <w:rFonts w:cs="Calibri"/>
                <w:b/>
                <w:sz w:val="24"/>
                <w:szCs w:val="20"/>
                <w:lang w:bidi="ar-SA"/>
              </w:rPr>
              <w:t>rimary host:</w:t>
            </w:r>
          </w:p>
          <w:p w:rsidR="00BC1963" w:rsidRDefault="00BC1963" w:rsidP="00BC1963">
            <w:pPr>
              <w:spacing w:after="0" w:line="240" w:lineRule="auto"/>
              <w:rPr>
                <w:rFonts w:cs="Calibri"/>
                <w:sz w:val="24"/>
                <w:szCs w:val="20"/>
                <w:lang w:bidi="ar-SA"/>
              </w:rPr>
            </w:pPr>
          </w:p>
          <w:p w:rsidR="00BC1963" w:rsidRPr="00E7089F" w:rsidRDefault="00920E09" w:rsidP="00BC1963">
            <w:pPr>
              <w:spacing w:after="0" w:line="240" w:lineRule="auto"/>
              <w:rPr>
                <w:rFonts w:cs="Calibri"/>
                <w:sz w:val="24"/>
                <w:szCs w:val="20"/>
                <w:lang w:bidi="ar-SA"/>
              </w:rPr>
            </w:pPr>
            <w:r>
              <w:rPr>
                <w:rFonts w:cs="Calibri"/>
                <w:sz w:val="24"/>
                <w:szCs w:val="20"/>
                <w:lang w:bidi="ar-SA"/>
              </w:rPr>
              <w:t xml:space="preserve">Create a </w:t>
            </w:r>
            <w:r w:rsidR="00803C99">
              <w:rPr>
                <w:rFonts w:cs="Calibri"/>
                <w:sz w:val="24"/>
                <w:szCs w:val="20"/>
                <w:lang w:bidi="ar-SA"/>
              </w:rPr>
              <w:t>S</w:t>
            </w:r>
            <w:r>
              <w:rPr>
                <w:rFonts w:cs="Calibri"/>
                <w:sz w:val="24"/>
                <w:szCs w:val="20"/>
                <w:lang w:bidi="ar-SA"/>
              </w:rPr>
              <w:t xml:space="preserve">torage </w:t>
            </w:r>
            <w:r w:rsidR="00BC1963" w:rsidRPr="00E7089F">
              <w:rPr>
                <w:rFonts w:cs="Calibri"/>
                <w:sz w:val="24"/>
                <w:szCs w:val="20"/>
                <w:lang w:bidi="ar-SA"/>
              </w:rPr>
              <w:t xml:space="preserve">Group and add your Source </w:t>
            </w:r>
            <w:r w:rsidR="00803C99">
              <w:rPr>
                <w:rFonts w:cs="Calibri"/>
                <w:sz w:val="24"/>
                <w:szCs w:val="20"/>
                <w:lang w:bidi="ar-SA"/>
              </w:rPr>
              <w:t>device</w:t>
            </w:r>
            <w:r w:rsidR="00BC1963" w:rsidRPr="00E7089F">
              <w:rPr>
                <w:rFonts w:cs="Calibri"/>
                <w:sz w:val="24"/>
                <w:szCs w:val="20"/>
                <w:lang w:bidi="ar-SA"/>
              </w:rPr>
              <w:t xml:space="preserve"> </w:t>
            </w:r>
            <w:r>
              <w:rPr>
                <w:rFonts w:cs="Calibri"/>
                <w:sz w:val="24"/>
                <w:szCs w:val="20"/>
                <w:lang w:bidi="ar-SA"/>
              </w:rPr>
              <w:t>to</w:t>
            </w:r>
            <w:r w:rsidR="00BC1963">
              <w:rPr>
                <w:rFonts w:cs="Calibri"/>
                <w:sz w:val="24"/>
                <w:szCs w:val="20"/>
                <w:lang w:bidi="ar-SA"/>
              </w:rPr>
              <w:t xml:space="preserve"> the </w:t>
            </w:r>
            <w:r w:rsidR="00803C99">
              <w:rPr>
                <w:rFonts w:cs="Calibri"/>
                <w:sz w:val="24"/>
                <w:szCs w:val="20"/>
                <w:lang w:bidi="ar-SA"/>
              </w:rPr>
              <w:t>Storage Group</w:t>
            </w:r>
            <w:r w:rsidR="00BC1963">
              <w:rPr>
                <w:rFonts w:cs="Calibri"/>
                <w:sz w:val="24"/>
                <w:szCs w:val="20"/>
                <w:lang w:bidi="ar-SA"/>
              </w:rPr>
              <w:t>.</w:t>
            </w:r>
          </w:p>
          <w:p w:rsidR="00BC1963" w:rsidRPr="00E7089F" w:rsidRDefault="00BC1963" w:rsidP="00BC1963">
            <w:pPr>
              <w:spacing w:after="0" w:line="240" w:lineRule="auto"/>
              <w:rPr>
                <w:rFonts w:cs="Calibri"/>
                <w:sz w:val="24"/>
                <w:szCs w:val="20"/>
                <w:lang w:bidi="ar-SA"/>
              </w:rPr>
            </w:pPr>
          </w:p>
          <w:p w:rsidR="00BC1963" w:rsidRPr="00E7089F" w:rsidRDefault="00BC1963" w:rsidP="00BC1963">
            <w:pPr>
              <w:spacing w:after="0" w:line="240" w:lineRule="auto"/>
              <w:rPr>
                <w:rFonts w:cs="Calibri"/>
                <w:sz w:val="24"/>
                <w:szCs w:val="20"/>
                <w:lang w:bidi="ar-SA"/>
              </w:rPr>
            </w:pPr>
          </w:p>
          <w:p w:rsidR="00BC1963" w:rsidRPr="00920E09" w:rsidRDefault="00BC1963" w:rsidP="00BC1963">
            <w:pPr>
              <w:spacing w:after="0" w:line="240" w:lineRule="auto"/>
              <w:rPr>
                <w:rFonts w:ascii="Courier New" w:hAnsi="Courier New" w:cs="Courier New"/>
                <w:sz w:val="24"/>
                <w:szCs w:val="20"/>
                <w:lang w:bidi="ar-SA"/>
              </w:rPr>
            </w:pPr>
            <w:r w:rsidRPr="00920E09">
              <w:rPr>
                <w:rFonts w:ascii="Courier New" w:hAnsi="Courier New" w:cs="Courier New"/>
                <w:sz w:val="24"/>
                <w:szCs w:val="20"/>
                <w:lang w:bidi="ar-SA"/>
              </w:rPr>
              <w:t>C:\&gt; sym</w:t>
            </w:r>
            <w:r w:rsidR="00803C99" w:rsidRPr="00920E09">
              <w:rPr>
                <w:rFonts w:ascii="Courier New" w:hAnsi="Courier New" w:cs="Courier New"/>
                <w:sz w:val="24"/>
                <w:szCs w:val="20"/>
                <w:lang w:bidi="ar-SA"/>
              </w:rPr>
              <w:t>s</w:t>
            </w:r>
            <w:r w:rsidRPr="00920E09">
              <w:rPr>
                <w:rFonts w:ascii="Courier New" w:hAnsi="Courier New" w:cs="Courier New"/>
                <w:sz w:val="24"/>
                <w:szCs w:val="20"/>
                <w:lang w:bidi="ar-SA"/>
              </w:rPr>
              <w:t>g –</w:t>
            </w:r>
            <w:r w:rsidR="00803C99" w:rsidRPr="00920E09">
              <w:rPr>
                <w:rFonts w:ascii="Courier New" w:hAnsi="Courier New" w:cs="Courier New"/>
                <w:sz w:val="24"/>
                <w:szCs w:val="20"/>
                <w:lang w:bidi="ar-SA"/>
              </w:rPr>
              <w:t>sid &lt;Symmetrix ID&gt;</w:t>
            </w:r>
            <w:r w:rsidRPr="00920E09">
              <w:rPr>
                <w:rFonts w:ascii="Courier New" w:hAnsi="Courier New" w:cs="Courier New"/>
                <w:sz w:val="24"/>
                <w:szCs w:val="20"/>
                <w:lang w:bidi="ar-SA"/>
              </w:rPr>
              <w:t xml:space="preserve"> create </w:t>
            </w:r>
            <w:r w:rsidR="00803C99" w:rsidRPr="00920E09">
              <w:rPr>
                <w:rFonts w:ascii="Courier New" w:hAnsi="Courier New" w:cs="Courier New"/>
                <w:sz w:val="24"/>
                <w:szCs w:val="20"/>
                <w:lang w:bidi="ar-SA"/>
              </w:rPr>
              <w:t>s</w:t>
            </w:r>
            <w:r w:rsidR="00920E09" w:rsidRPr="00920E09">
              <w:rPr>
                <w:rFonts w:ascii="Courier New" w:hAnsi="Courier New" w:cs="Courier New"/>
                <w:sz w:val="24"/>
                <w:szCs w:val="20"/>
                <w:lang w:bidi="ar-SA"/>
              </w:rPr>
              <w:t>nap</w:t>
            </w:r>
            <w:r w:rsidR="00803C99" w:rsidRPr="00920E09">
              <w:rPr>
                <w:rFonts w:ascii="Courier New" w:hAnsi="Courier New" w:cs="Courier New"/>
                <w:sz w:val="24"/>
                <w:szCs w:val="20"/>
                <w:lang w:bidi="ar-SA"/>
              </w:rPr>
              <w:t>src_sg</w:t>
            </w:r>
            <w:r w:rsidRPr="00920E09">
              <w:rPr>
                <w:rFonts w:ascii="Courier New" w:hAnsi="Courier New" w:cs="Courier New"/>
                <w:sz w:val="24"/>
                <w:szCs w:val="20"/>
                <w:lang w:bidi="ar-SA"/>
              </w:rPr>
              <w:t>&lt;SGN&gt;</w:t>
            </w:r>
          </w:p>
          <w:p w:rsidR="00BC1963" w:rsidRPr="00E7089F" w:rsidRDefault="00BC1963" w:rsidP="00BC1963">
            <w:pPr>
              <w:spacing w:after="0" w:line="240" w:lineRule="auto"/>
              <w:rPr>
                <w:rFonts w:cs="Calibri"/>
                <w:sz w:val="24"/>
                <w:szCs w:val="20"/>
                <w:lang w:bidi="ar-SA"/>
              </w:rPr>
            </w:pPr>
          </w:p>
          <w:p w:rsidR="00BC1963" w:rsidRPr="00920E09" w:rsidRDefault="00BC1963" w:rsidP="00BC1963">
            <w:pPr>
              <w:spacing w:after="0" w:line="240" w:lineRule="auto"/>
              <w:rPr>
                <w:rFonts w:ascii="Courier New" w:hAnsi="Courier New" w:cs="Courier New"/>
                <w:sz w:val="24"/>
                <w:szCs w:val="20"/>
                <w:lang w:bidi="ar-SA"/>
              </w:rPr>
            </w:pPr>
            <w:r w:rsidRPr="00920E09">
              <w:rPr>
                <w:rFonts w:ascii="Courier New" w:hAnsi="Courier New" w:cs="Courier New"/>
                <w:sz w:val="24"/>
                <w:szCs w:val="20"/>
                <w:lang w:bidi="ar-SA"/>
              </w:rPr>
              <w:t>C:\&gt; sym</w:t>
            </w:r>
            <w:r w:rsidR="00803C99" w:rsidRPr="00920E09">
              <w:rPr>
                <w:rFonts w:ascii="Courier New" w:hAnsi="Courier New" w:cs="Courier New"/>
                <w:sz w:val="24"/>
                <w:szCs w:val="20"/>
                <w:lang w:bidi="ar-SA"/>
              </w:rPr>
              <w:t>s</w:t>
            </w:r>
            <w:r w:rsidRPr="00920E09">
              <w:rPr>
                <w:rFonts w:ascii="Courier New" w:hAnsi="Courier New" w:cs="Courier New"/>
                <w:sz w:val="24"/>
                <w:szCs w:val="20"/>
                <w:lang w:bidi="ar-SA"/>
              </w:rPr>
              <w:t xml:space="preserve">g </w:t>
            </w:r>
            <w:r w:rsidR="00803C99" w:rsidRPr="00920E09">
              <w:rPr>
                <w:rFonts w:ascii="Courier New" w:hAnsi="Courier New" w:cs="Courier New"/>
                <w:sz w:val="24"/>
                <w:szCs w:val="20"/>
                <w:lang w:bidi="ar-SA"/>
              </w:rPr>
              <w:t xml:space="preserve">–sid </w:t>
            </w:r>
            <w:r w:rsidR="00920E09" w:rsidRPr="00920E09">
              <w:rPr>
                <w:rFonts w:ascii="Courier New" w:hAnsi="Courier New" w:cs="Courier New"/>
                <w:sz w:val="24"/>
                <w:szCs w:val="20"/>
                <w:lang w:bidi="ar-SA"/>
              </w:rPr>
              <w:t>&lt;Symmetrix ID&gt; -sg snap</w:t>
            </w:r>
            <w:r w:rsidR="00803C99" w:rsidRPr="00920E09">
              <w:rPr>
                <w:rFonts w:ascii="Courier New" w:hAnsi="Courier New" w:cs="Courier New"/>
                <w:sz w:val="24"/>
                <w:szCs w:val="20"/>
                <w:lang w:bidi="ar-SA"/>
              </w:rPr>
              <w:t>src_sg</w:t>
            </w:r>
            <w:r w:rsidR="00920E09" w:rsidRPr="00920E09">
              <w:rPr>
                <w:rFonts w:ascii="Courier New" w:hAnsi="Courier New" w:cs="Courier New"/>
                <w:sz w:val="24"/>
                <w:szCs w:val="20"/>
                <w:lang w:bidi="ar-SA"/>
              </w:rPr>
              <w:t xml:space="preserve">&lt;SGN&gt; </w:t>
            </w:r>
            <w:r w:rsidRPr="00920E09">
              <w:rPr>
                <w:rFonts w:ascii="Courier New" w:hAnsi="Courier New" w:cs="Courier New"/>
                <w:sz w:val="24"/>
                <w:szCs w:val="20"/>
                <w:lang w:bidi="ar-SA"/>
              </w:rPr>
              <w:t>add dev &lt;SourceSymDevName&gt;</w:t>
            </w:r>
          </w:p>
          <w:p w:rsidR="00BC1963" w:rsidRDefault="00BC1963" w:rsidP="00BC1963">
            <w:pPr>
              <w:spacing w:after="0" w:line="240" w:lineRule="auto"/>
              <w:rPr>
                <w:rFonts w:cs="Calibri"/>
                <w:sz w:val="24"/>
                <w:szCs w:val="20"/>
                <w:lang w:bidi="ar-SA"/>
              </w:rPr>
            </w:pPr>
          </w:p>
          <w:p w:rsidR="00BC1963" w:rsidRPr="00E7089F" w:rsidRDefault="00BC1963" w:rsidP="00BC1963">
            <w:pPr>
              <w:spacing w:after="0" w:line="240" w:lineRule="auto"/>
              <w:rPr>
                <w:rFonts w:cs="Calibri"/>
                <w:sz w:val="24"/>
                <w:szCs w:val="20"/>
                <w:lang w:bidi="ar-SA"/>
              </w:rPr>
            </w:pPr>
          </w:p>
          <w:p w:rsidR="00920E09" w:rsidRDefault="00920E09" w:rsidP="00920E09">
            <w:pPr>
              <w:spacing w:after="0" w:line="240" w:lineRule="auto"/>
              <w:rPr>
                <w:rFonts w:cs="Calibri"/>
                <w:sz w:val="24"/>
                <w:szCs w:val="20"/>
                <w:lang w:bidi="ar-SA"/>
              </w:rPr>
            </w:pPr>
            <w:r>
              <w:rPr>
                <w:rFonts w:cs="Calibri"/>
                <w:sz w:val="24"/>
                <w:szCs w:val="20"/>
                <w:lang w:bidi="ar-SA"/>
              </w:rPr>
              <w:t xml:space="preserve">Create another Storage </w:t>
            </w:r>
            <w:r w:rsidRPr="00E7089F">
              <w:rPr>
                <w:rFonts w:cs="Calibri"/>
                <w:sz w:val="24"/>
                <w:szCs w:val="20"/>
                <w:lang w:bidi="ar-SA"/>
              </w:rPr>
              <w:t xml:space="preserve">Group and add your </w:t>
            </w:r>
            <w:r>
              <w:rPr>
                <w:rFonts w:cs="Calibri"/>
                <w:sz w:val="24"/>
                <w:szCs w:val="20"/>
                <w:lang w:bidi="ar-SA"/>
              </w:rPr>
              <w:t>Target</w:t>
            </w:r>
            <w:r w:rsidRPr="00E7089F">
              <w:rPr>
                <w:rFonts w:cs="Calibri"/>
                <w:sz w:val="24"/>
                <w:szCs w:val="20"/>
                <w:lang w:bidi="ar-SA"/>
              </w:rPr>
              <w:t xml:space="preserve"> </w:t>
            </w:r>
            <w:r>
              <w:rPr>
                <w:rFonts w:cs="Calibri"/>
                <w:sz w:val="24"/>
                <w:szCs w:val="20"/>
                <w:lang w:bidi="ar-SA"/>
              </w:rPr>
              <w:t>device</w:t>
            </w:r>
            <w:r w:rsidRPr="00E7089F">
              <w:rPr>
                <w:rFonts w:cs="Calibri"/>
                <w:sz w:val="24"/>
                <w:szCs w:val="20"/>
                <w:lang w:bidi="ar-SA"/>
              </w:rPr>
              <w:t xml:space="preserve"> </w:t>
            </w:r>
            <w:r>
              <w:rPr>
                <w:rFonts w:cs="Calibri"/>
                <w:sz w:val="24"/>
                <w:szCs w:val="20"/>
                <w:lang w:bidi="ar-SA"/>
              </w:rPr>
              <w:t>to the Storage Group.</w:t>
            </w:r>
          </w:p>
          <w:p w:rsidR="00920E09" w:rsidRDefault="00920E09" w:rsidP="00920E09">
            <w:pPr>
              <w:spacing w:after="0" w:line="240" w:lineRule="auto"/>
              <w:rPr>
                <w:rFonts w:cs="Calibri"/>
                <w:sz w:val="24"/>
                <w:szCs w:val="20"/>
                <w:lang w:bidi="ar-SA"/>
              </w:rPr>
            </w:pPr>
          </w:p>
          <w:p w:rsidR="00920E09" w:rsidRPr="00920E09" w:rsidRDefault="00920E09" w:rsidP="00920E09">
            <w:pPr>
              <w:spacing w:after="0" w:line="240" w:lineRule="auto"/>
              <w:rPr>
                <w:rFonts w:ascii="Courier New" w:hAnsi="Courier New" w:cs="Courier New"/>
                <w:sz w:val="24"/>
                <w:szCs w:val="20"/>
                <w:lang w:bidi="ar-SA"/>
              </w:rPr>
            </w:pPr>
            <w:r w:rsidRPr="00920E09">
              <w:rPr>
                <w:rFonts w:ascii="Courier New" w:hAnsi="Courier New" w:cs="Courier New"/>
                <w:sz w:val="24"/>
                <w:szCs w:val="20"/>
                <w:lang w:bidi="ar-SA"/>
              </w:rPr>
              <w:t>C:\&gt; symsg –sid &lt;Symmetrix ID&gt; create snap</w:t>
            </w:r>
            <w:r>
              <w:rPr>
                <w:rFonts w:ascii="Courier New" w:hAnsi="Courier New" w:cs="Courier New"/>
                <w:sz w:val="24"/>
                <w:szCs w:val="20"/>
                <w:lang w:bidi="ar-SA"/>
              </w:rPr>
              <w:t>tgt</w:t>
            </w:r>
            <w:r w:rsidR="0056373D">
              <w:rPr>
                <w:rFonts w:ascii="Courier New" w:hAnsi="Courier New" w:cs="Courier New"/>
                <w:sz w:val="24"/>
                <w:szCs w:val="20"/>
                <w:lang w:bidi="ar-SA"/>
              </w:rPr>
              <w:t>_sg</w:t>
            </w:r>
            <w:r w:rsidRPr="00920E09">
              <w:rPr>
                <w:rFonts w:ascii="Courier New" w:hAnsi="Courier New" w:cs="Courier New"/>
                <w:sz w:val="24"/>
                <w:szCs w:val="20"/>
                <w:lang w:bidi="ar-SA"/>
              </w:rPr>
              <w:t>&lt;SGN&gt;</w:t>
            </w:r>
          </w:p>
          <w:p w:rsidR="00920E09" w:rsidRPr="00E7089F" w:rsidRDefault="00920E09" w:rsidP="00920E09">
            <w:pPr>
              <w:spacing w:after="0" w:line="240" w:lineRule="auto"/>
              <w:rPr>
                <w:rFonts w:cs="Calibri"/>
                <w:sz w:val="24"/>
                <w:szCs w:val="20"/>
                <w:lang w:bidi="ar-SA"/>
              </w:rPr>
            </w:pPr>
          </w:p>
          <w:p w:rsidR="00920E09" w:rsidRPr="00920E09" w:rsidRDefault="00920E09" w:rsidP="00920E09">
            <w:pPr>
              <w:spacing w:after="0" w:line="240" w:lineRule="auto"/>
              <w:rPr>
                <w:rFonts w:ascii="Courier New" w:hAnsi="Courier New" w:cs="Courier New"/>
                <w:sz w:val="24"/>
                <w:szCs w:val="20"/>
                <w:lang w:bidi="ar-SA"/>
              </w:rPr>
            </w:pPr>
            <w:r w:rsidRPr="00920E09">
              <w:rPr>
                <w:rFonts w:ascii="Courier New" w:hAnsi="Courier New" w:cs="Courier New"/>
                <w:sz w:val="24"/>
                <w:szCs w:val="20"/>
                <w:lang w:bidi="ar-SA"/>
              </w:rPr>
              <w:t>C:\&gt; symsg –sid &lt;Symmetrix ID&gt; -sg snap</w:t>
            </w:r>
            <w:r>
              <w:rPr>
                <w:rFonts w:ascii="Courier New" w:hAnsi="Courier New" w:cs="Courier New"/>
                <w:sz w:val="24"/>
                <w:szCs w:val="20"/>
                <w:lang w:bidi="ar-SA"/>
              </w:rPr>
              <w:t>tgt</w:t>
            </w:r>
            <w:r w:rsidR="0056373D">
              <w:rPr>
                <w:rFonts w:ascii="Courier New" w:hAnsi="Courier New" w:cs="Courier New"/>
                <w:sz w:val="24"/>
                <w:szCs w:val="20"/>
                <w:lang w:bidi="ar-SA"/>
              </w:rPr>
              <w:t>_sg</w:t>
            </w:r>
            <w:r w:rsidRPr="00920E09">
              <w:rPr>
                <w:rFonts w:ascii="Courier New" w:hAnsi="Courier New" w:cs="Courier New"/>
                <w:sz w:val="24"/>
                <w:szCs w:val="20"/>
                <w:lang w:bidi="ar-SA"/>
              </w:rPr>
              <w:t>&lt;SGN&gt; add dev &lt;</w:t>
            </w:r>
            <w:r>
              <w:rPr>
                <w:rFonts w:ascii="Courier New" w:hAnsi="Courier New" w:cs="Courier New"/>
                <w:sz w:val="24"/>
                <w:szCs w:val="20"/>
                <w:lang w:bidi="ar-SA"/>
              </w:rPr>
              <w:t>Target</w:t>
            </w:r>
            <w:r w:rsidRPr="00920E09">
              <w:rPr>
                <w:rFonts w:ascii="Courier New" w:hAnsi="Courier New" w:cs="Courier New"/>
                <w:sz w:val="24"/>
                <w:szCs w:val="20"/>
                <w:lang w:bidi="ar-SA"/>
              </w:rPr>
              <w:t>SymDevName&gt;</w:t>
            </w:r>
          </w:p>
          <w:p w:rsidR="00920E09" w:rsidRDefault="00920E09" w:rsidP="00BC1963">
            <w:pPr>
              <w:rPr>
                <w:rFonts w:cs="Calibri"/>
                <w:snapToGrid w:val="0"/>
                <w:sz w:val="24"/>
                <w:szCs w:val="20"/>
                <w:lang w:bidi="ar-SA"/>
              </w:rPr>
            </w:pPr>
          </w:p>
          <w:p w:rsidR="00CB67ED" w:rsidRDefault="00BC1963" w:rsidP="00920E09">
            <w:pPr>
              <w:rPr>
                <w:rFonts w:cs="Calibri"/>
                <w:snapToGrid w:val="0"/>
                <w:sz w:val="24"/>
                <w:szCs w:val="20"/>
                <w:lang w:bidi="ar-SA"/>
              </w:rPr>
            </w:pPr>
            <w:r w:rsidRPr="00E7089F">
              <w:rPr>
                <w:rFonts w:cs="Calibri"/>
                <w:snapToGrid w:val="0"/>
                <w:sz w:val="24"/>
                <w:szCs w:val="20"/>
                <w:lang w:bidi="ar-SA"/>
              </w:rPr>
              <w:t xml:space="preserve">The Source and Target SymDevNames are three digit numbers that were recorded earlier in </w:t>
            </w:r>
            <w:r w:rsidR="00920E09">
              <w:rPr>
                <w:rFonts w:cs="Calibri"/>
                <w:snapToGrid w:val="0"/>
                <w:sz w:val="24"/>
                <w:szCs w:val="20"/>
                <w:lang w:bidi="ar-SA"/>
              </w:rPr>
              <w:t>steps 1 and 4</w:t>
            </w:r>
            <w:r w:rsidRPr="00E7089F">
              <w:rPr>
                <w:rFonts w:cs="Calibri"/>
                <w:snapToGrid w:val="0"/>
                <w:sz w:val="24"/>
                <w:szCs w:val="20"/>
                <w:lang w:bidi="ar-SA"/>
              </w:rPr>
              <w:t>.</w:t>
            </w:r>
          </w:p>
          <w:p w:rsidR="00834228" w:rsidRDefault="00834228" w:rsidP="00920E09">
            <w:pPr>
              <w:rPr>
                <w:rFonts w:cs="Calibri"/>
                <w:snapToGrid w:val="0"/>
                <w:sz w:val="24"/>
                <w:szCs w:val="20"/>
                <w:lang w:bidi="ar-SA"/>
              </w:rPr>
            </w:pPr>
            <w:r>
              <w:rPr>
                <w:rFonts w:cs="Calibri"/>
                <w:snapToGrid w:val="0"/>
                <w:sz w:val="24"/>
                <w:szCs w:val="20"/>
                <w:lang w:bidi="ar-SA"/>
              </w:rPr>
              <w:t>Verify that the Storage Groups have been created.</w:t>
            </w:r>
          </w:p>
          <w:p w:rsidR="00834228" w:rsidRPr="00834228" w:rsidRDefault="00834228" w:rsidP="00920E09">
            <w:pPr>
              <w:rPr>
                <w:rFonts w:ascii="Courier New" w:hAnsi="Courier New" w:cs="Courier New"/>
                <w:snapToGrid w:val="0"/>
                <w:sz w:val="24"/>
                <w:szCs w:val="20"/>
                <w:lang w:bidi="ar-SA"/>
              </w:rPr>
            </w:pPr>
            <w:r w:rsidRPr="00834228">
              <w:rPr>
                <w:rFonts w:ascii="Courier New" w:hAnsi="Courier New" w:cs="Courier New"/>
                <w:snapToGrid w:val="0"/>
                <w:sz w:val="24"/>
                <w:szCs w:val="20"/>
                <w:lang w:bidi="ar-SA"/>
              </w:rPr>
              <w:t>C:\&gt; symsg list –sid &lt;Symmetrix ID&gt;</w:t>
            </w:r>
          </w:p>
          <w:p w:rsidR="00834228" w:rsidRPr="00834228" w:rsidRDefault="00834228" w:rsidP="00920E09">
            <w:pPr>
              <w:rPr>
                <w:rFonts w:ascii="Courier New" w:hAnsi="Courier New" w:cs="Courier New"/>
                <w:snapToGrid w:val="0"/>
                <w:sz w:val="24"/>
                <w:szCs w:val="20"/>
                <w:lang w:bidi="ar-SA"/>
              </w:rPr>
            </w:pPr>
            <w:r w:rsidRPr="00834228">
              <w:rPr>
                <w:rFonts w:ascii="Courier New" w:hAnsi="Courier New" w:cs="Courier New"/>
                <w:snapToGrid w:val="0"/>
                <w:sz w:val="24"/>
                <w:szCs w:val="20"/>
                <w:lang w:bidi="ar-SA"/>
              </w:rPr>
              <w:t>C:\&gt; symsg show –sid &lt;Symmetrix ID&gt; snapsrc_sg&lt;SGN&gt;</w:t>
            </w:r>
          </w:p>
          <w:p w:rsidR="00834228" w:rsidRDefault="00834228" w:rsidP="00920E09">
            <w:pPr>
              <w:rPr>
                <w:rFonts w:ascii="Courier New" w:hAnsi="Courier New" w:cs="Courier New"/>
                <w:snapToGrid w:val="0"/>
                <w:sz w:val="24"/>
                <w:szCs w:val="20"/>
                <w:lang w:bidi="ar-SA"/>
              </w:rPr>
            </w:pPr>
            <w:r w:rsidRPr="00834228">
              <w:rPr>
                <w:rFonts w:ascii="Courier New" w:hAnsi="Courier New" w:cs="Courier New"/>
                <w:snapToGrid w:val="0"/>
                <w:sz w:val="24"/>
                <w:szCs w:val="20"/>
                <w:lang w:bidi="ar-SA"/>
              </w:rPr>
              <w:t>C:\&gt; symsg show –sid &lt;Symmetrix ID&gt; snaptgt_sg&lt;SGN&gt;</w:t>
            </w:r>
          </w:p>
          <w:p w:rsidR="00163BD0" w:rsidRPr="00163BD0" w:rsidRDefault="00163BD0" w:rsidP="00920E09">
            <w:pPr>
              <w:rPr>
                <w:rFonts w:asciiTheme="minorHAnsi" w:hAnsiTheme="minorHAnsi" w:cs="Courier New"/>
                <w:snapToGrid w:val="0"/>
                <w:sz w:val="24"/>
                <w:szCs w:val="20"/>
                <w:lang w:bidi="ar-SA"/>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6</w:t>
            </w:r>
          </w:p>
        </w:tc>
        <w:tc>
          <w:tcPr>
            <w:tcW w:w="8117" w:type="dxa"/>
            <w:tcMar>
              <w:top w:w="60" w:type="dxa"/>
              <w:bottom w:w="60" w:type="dxa"/>
            </w:tcMar>
          </w:tcPr>
          <w:p w:rsidR="00CB67ED" w:rsidRDefault="00EF7043" w:rsidP="004E7174">
            <w:pPr>
              <w:rPr>
                <w:sz w:val="24"/>
                <w:szCs w:val="24"/>
              </w:rPr>
            </w:pPr>
            <w:r>
              <w:rPr>
                <w:sz w:val="24"/>
                <w:szCs w:val="24"/>
              </w:rPr>
              <w:t xml:space="preserve">From the </w:t>
            </w:r>
            <w:r w:rsidRPr="00EF7043">
              <w:rPr>
                <w:b/>
                <w:sz w:val="24"/>
                <w:szCs w:val="24"/>
              </w:rPr>
              <w:t>Primary</w:t>
            </w:r>
            <w:r>
              <w:rPr>
                <w:sz w:val="24"/>
                <w:szCs w:val="24"/>
              </w:rPr>
              <w:t xml:space="preserve"> host:</w:t>
            </w:r>
          </w:p>
          <w:p w:rsidR="00EF7043" w:rsidRDefault="00EF7043" w:rsidP="004E7174">
            <w:pPr>
              <w:rPr>
                <w:sz w:val="24"/>
                <w:szCs w:val="24"/>
              </w:rPr>
            </w:pPr>
            <w:r>
              <w:rPr>
                <w:sz w:val="24"/>
                <w:szCs w:val="24"/>
              </w:rPr>
              <w:t>Create a SnapVX snapshot.</w:t>
            </w:r>
          </w:p>
          <w:p w:rsidR="00222DB2" w:rsidRPr="00222DB2" w:rsidRDefault="00222DB2" w:rsidP="004E7174">
            <w:pPr>
              <w:rPr>
                <w:rFonts w:ascii="Courier New" w:hAnsi="Courier New" w:cs="Courier New"/>
                <w:sz w:val="24"/>
                <w:szCs w:val="24"/>
              </w:rPr>
            </w:pPr>
            <w:r w:rsidRPr="00222DB2">
              <w:rPr>
                <w:rFonts w:ascii="Courier New" w:hAnsi="Courier New" w:cs="Courier New"/>
                <w:sz w:val="24"/>
                <w:szCs w:val="24"/>
              </w:rPr>
              <w:t>C:\&gt; symsnapvx –sid &lt;Symmetrix ID&gt; establish –name backup&lt;SGN&gt; –sg snapsrc_sg&lt;SGN&gt;</w:t>
            </w:r>
          </w:p>
          <w:p w:rsidR="00222DB2" w:rsidRDefault="00222DB2" w:rsidP="004E7174">
            <w:pPr>
              <w:rPr>
                <w:sz w:val="24"/>
                <w:szCs w:val="24"/>
              </w:rPr>
            </w:pPr>
            <w:r>
              <w:rPr>
                <w:sz w:val="24"/>
                <w:szCs w:val="24"/>
              </w:rPr>
              <w:t>List Snapshot.</w:t>
            </w:r>
          </w:p>
          <w:p w:rsidR="00222DB2" w:rsidRPr="00222DB2" w:rsidRDefault="00222DB2" w:rsidP="004E7174">
            <w:pPr>
              <w:rPr>
                <w:rFonts w:ascii="Courier New" w:hAnsi="Courier New" w:cs="Courier New"/>
                <w:sz w:val="24"/>
                <w:szCs w:val="24"/>
              </w:rPr>
            </w:pPr>
            <w:r w:rsidRPr="00222DB2">
              <w:rPr>
                <w:rFonts w:ascii="Courier New" w:hAnsi="Courier New" w:cs="Courier New"/>
                <w:sz w:val="24"/>
                <w:szCs w:val="24"/>
              </w:rPr>
              <w:t>C:\&gt; symsnapvx –sid &lt;Symmetrix ID&gt; list</w:t>
            </w:r>
          </w:p>
          <w:p w:rsidR="00222DB2" w:rsidRPr="00222DB2" w:rsidRDefault="00222DB2" w:rsidP="004E7174">
            <w:pPr>
              <w:rPr>
                <w:rFonts w:ascii="Courier New" w:hAnsi="Courier New" w:cs="Courier New"/>
                <w:sz w:val="24"/>
                <w:szCs w:val="24"/>
              </w:rPr>
            </w:pPr>
            <w:r w:rsidRPr="00222DB2">
              <w:rPr>
                <w:rFonts w:ascii="Courier New" w:hAnsi="Courier New" w:cs="Courier New"/>
                <w:sz w:val="24"/>
                <w:szCs w:val="24"/>
              </w:rPr>
              <w:t xml:space="preserve">C:\&gt; symsnapvx –sid &lt;Symmetrix ID&gt; list –sg snapsrc_sg&lt;SGN&gt; –detail </w:t>
            </w:r>
          </w:p>
          <w:p w:rsidR="00222DB2" w:rsidRDefault="00222DB2" w:rsidP="004E7174">
            <w:pPr>
              <w:rPr>
                <w:sz w:val="24"/>
                <w:szCs w:val="24"/>
              </w:rPr>
            </w:pPr>
            <w:r>
              <w:rPr>
                <w:sz w:val="24"/>
                <w:szCs w:val="24"/>
              </w:rPr>
              <w:t>How many generations are listed? __________________</w:t>
            </w:r>
            <w:r w:rsidR="00E46150">
              <w:rPr>
                <w:sz w:val="24"/>
                <w:szCs w:val="24"/>
              </w:rPr>
              <w:t>____</w:t>
            </w:r>
            <w:r>
              <w:rPr>
                <w:sz w:val="24"/>
                <w:szCs w:val="24"/>
              </w:rPr>
              <w:t>____</w:t>
            </w:r>
          </w:p>
          <w:p w:rsidR="00222DB2" w:rsidRDefault="00222DB2" w:rsidP="004E7174">
            <w:pPr>
              <w:rPr>
                <w:sz w:val="24"/>
                <w:szCs w:val="24"/>
              </w:rPr>
            </w:pPr>
            <w:r>
              <w:rPr>
                <w:sz w:val="24"/>
                <w:szCs w:val="24"/>
              </w:rPr>
              <w:t>Is there an expiration date for the snapshot? _____________</w:t>
            </w:r>
            <w:r w:rsidR="00E46150">
              <w:rPr>
                <w:sz w:val="24"/>
                <w:szCs w:val="24"/>
              </w:rPr>
              <w:t>__</w:t>
            </w:r>
            <w:r>
              <w:rPr>
                <w:sz w:val="24"/>
                <w:szCs w:val="24"/>
              </w:rPr>
              <w:t>___</w:t>
            </w:r>
          </w:p>
          <w:p w:rsidR="00222DB2" w:rsidRDefault="00222DB2" w:rsidP="004E7174">
            <w:pPr>
              <w:rPr>
                <w:sz w:val="24"/>
                <w:szCs w:val="24"/>
              </w:rPr>
            </w:pPr>
            <w:r>
              <w:rPr>
                <w:sz w:val="24"/>
                <w:szCs w:val="24"/>
              </w:rPr>
              <w:t>What is the generation number for this snapshot? ______________</w:t>
            </w:r>
          </w:p>
          <w:p w:rsidR="00222DB2" w:rsidRDefault="00222DB2" w:rsidP="004E7174">
            <w:pPr>
              <w:rPr>
                <w:sz w:val="24"/>
                <w:szCs w:val="24"/>
              </w:rPr>
            </w:pPr>
            <w:r>
              <w:rPr>
                <w:sz w:val="24"/>
                <w:szCs w:val="24"/>
              </w:rPr>
              <w:t>Is the snapshot linked to a target? _________________</w:t>
            </w:r>
            <w:r w:rsidR="00E46150">
              <w:rPr>
                <w:sz w:val="24"/>
                <w:szCs w:val="24"/>
              </w:rPr>
              <w:t>___</w:t>
            </w:r>
            <w:r>
              <w:rPr>
                <w:sz w:val="24"/>
                <w:szCs w:val="24"/>
              </w:rPr>
              <w:t>_______</w:t>
            </w:r>
          </w:p>
          <w:p w:rsidR="00222DB2" w:rsidRPr="0065722F" w:rsidRDefault="00222DB2" w:rsidP="004E7174">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7</w:t>
            </w:r>
          </w:p>
        </w:tc>
        <w:tc>
          <w:tcPr>
            <w:tcW w:w="8117" w:type="dxa"/>
            <w:tcMar>
              <w:top w:w="60" w:type="dxa"/>
              <w:bottom w:w="60" w:type="dxa"/>
            </w:tcMar>
          </w:tcPr>
          <w:p w:rsidR="00E12BC0" w:rsidRDefault="00E12BC0" w:rsidP="004E7174">
            <w:pPr>
              <w:rPr>
                <w:sz w:val="24"/>
                <w:szCs w:val="24"/>
              </w:rPr>
            </w:pPr>
            <w:r>
              <w:rPr>
                <w:sz w:val="24"/>
                <w:szCs w:val="24"/>
              </w:rPr>
              <w:t xml:space="preserve">On the </w:t>
            </w:r>
            <w:r w:rsidRPr="00E12BC0">
              <w:rPr>
                <w:b/>
                <w:sz w:val="24"/>
                <w:szCs w:val="24"/>
              </w:rPr>
              <w:t>Primary</w:t>
            </w:r>
            <w:r>
              <w:rPr>
                <w:sz w:val="24"/>
                <w:szCs w:val="24"/>
              </w:rPr>
              <w:t xml:space="preserve"> host:</w:t>
            </w:r>
          </w:p>
          <w:p w:rsidR="00CB67ED" w:rsidRDefault="00E12BC0" w:rsidP="004E7174">
            <w:pPr>
              <w:rPr>
                <w:sz w:val="24"/>
                <w:szCs w:val="24"/>
              </w:rPr>
            </w:pPr>
            <w:r>
              <w:rPr>
                <w:sz w:val="24"/>
                <w:szCs w:val="24"/>
              </w:rPr>
              <w:t>Add more data to the Source device.</w:t>
            </w:r>
          </w:p>
          <w:p w:rsidR="00E12BC0" w:rsidRDefault="00ED1A82" w:rsidP="00E12BC0">
            <w:pPr>
              <w:spacing w:after="0" w:line="240" w:lineRule="auto"/>
              <w:rPr>
                <w:rFonts w:cs="Calibri"/>
                <w:sz w:val="24"/>
                <w:szCs w:val="20"/>
              </w:rPr>
            </w:pPr>
            <w:r>
              <w:rPr>
                <w:rFonts w:cs="Calibri"/>
                <w:sz w:val="24"/>
                <w:szCs w:val="20"/>
              </w:rPr>
              <w:t>Use Windows Explorer to c</w:t>
            </w:r>
            <w:r w:rsidR="00E12BC0" w:rsidRPr="00077749">
              <w:rPr>
                <w:rFonts w:cs="Calibri"/>
                <w:sz w:val="24"/>
                <w:szCs w:val="20"/>
              </w:rPr>
              <w:t xml:space="preserve">opy the contents of the </w:t>
            </w:r>
            <w:r w:rsidR="00E12BC0" w:rsidRPr="00ED1A82">
              <w:rPr>
                <w:rFonts w:ascii="Courier New" w:hAnsi="Courier New" w:cs="Courier New"/>
                <w:sz w:val="24"/>
                <w:szCs w:val="20"/>
              </w:rPr>
              <w:t>C:\Program Files\EMC\</w:t>
            </w:r>
            <w:r w:rsidR="00E12BC0" w:rsidRPr="00ED1A82">
              <w:rPr>
                <w:rFonts w:ascii="Courier New" w:hAnsi="Courier New" w:cs="Courier New"/>
                <w:b/>
                <w:sz w:val="24"/>
                <w:szCs w:val="20"/>
              </w:rPr>
              <w:t>SYMAPI</w:t>
            </w:r>
            <w:r w:rsidR="00E12BC0" w:rsidRPr="00077749">
              <w:rPr>
                <w:rFonts w:cs="Calibri"/>
                <w:sz w:val="24"/>
                <w:szCs w:val="20"/>
              </w:rPr>
              <w:t xml:space="preserve"> folder to the Drive Letter of your Production FS</w:t>
            </w:r>
            <w:r w:rsidR="00E12BC0">
              <w:rPr>
                <w:rFonts w:cs="Calibri"/>
                <w:sz w:val="24"/>
                <w:szCs w:val="20"/>
              </w:rPr>
              <w:t>.</w:t>
            </w:r>
            <w:r>
              <w:rPr>
                <w:rFonts w:cs="Calibri"/>
                <w:sz w:val="24"/>
                <w:szCs w:val="20"/>
              </w:rPr>
              <w:t xml:space="preserve"> Close Windows Explorer.</w:t>
            </w:r>
          </w:p>
          <w:p w:rsidR="00E12BC0" w:rsidRDefault="00E12BC0" w:rsidP="00E12BC0">
            <w:pPr>
              <w:spacing w:after="0" w:line="240" w:lineRule="auto"/>
              <w:rPr>
                <w:rFonts w:cs="Calibri"/>
                <w:sz w:val="24"/>
                <w:szCs w:val="20"/>
              </w:rPr>
            </w:pPr>
          </w:p>
          <w:p w:rsidR="00E12BC0" w:rsidRDefault="00E12BC0" w:rsidP="00E12BC0">
            <w:pPr>
              <w:spacing w:after="0" w:line="240" w:lineRule="auto"/>
              <w:rPr>
                <w:rFonts w:cs="Calibri"/>
                <w:sz w:val="24"/>
                <w:szCs w:val="20"/>
              </w:rPr>
            </w:pPr>
            <w:r w:rsidRPr="00077749">
              <w:rPr>
                <w:rFonts w:cs="Calibri"/>
                <w:sz w:val="24"/>
                <w:szCs w:val="20"/>
              </w:rPr>
              <w:t>Flush the file system</w:t>
            </w:r>
            <w:r>
              <w:rPr>
                <w:rFonts w:cs="Calibri"/>
                <w:sz w:val="24"/>
                <w:szCs w:val="20"/>
              </w:rPr>
              <w:t>.</w:t>
            </w:r>
          </w:p>
          <w:p w:rsidR="00E12BC0" w:rsidRPr="00077749" w:rsidRDefault="00E12BC0" w:rsidP="00E12BC0">
            <w:pPr>
              <w:spacing w:after="0" w:line="240" w:lineRule="auto"/>
              <w:rPr>
                <w:rFonts w:cs="Calibri"/>
                <w:sz w:val="24"/>
                <w:szCs w:val="20"/>
              </w:rPr>
            </w:pPr>
          </w:p>
          <w:p w:rsidR="00E12BC0" w:rsidRPr="00077749" w:rsidRDefault="00E12BC0" w:rsidP="00E12BC0">
            <w:pPr>
              <w:spacing w:after="0" w:line="240" w:lineRule="auto"/>
              <w:rPr>
                <w:rFonts w:cs="Calibri"/>
                <w:b/>
                <w:sz w:val="24"/>
                <w:szCs w:val="20"/>
              </w:rPr>
            </w:pPr>
            <w:r w:rsidRPr="00077749">
              <w:rPr>
                <w:rFonts w:cs="Calibri"/>
                <w:sz w:val="24"/>
                <w:szCs w:val="20"/>
              </w:rPr>
              <w:t xml:space="preserve">C:\&gt; </w:t>
            </w:r>
            <w:r w:rsidRPr="00920E09">
              <w:rPr>
                <w:rFonts w:ascii="Courier New" w:hAnsi="Courier New" w:cs="Courier New"/>
                <w:sz w:val="24"/>
                <w:szCs w:val="20"/>
              </w:rPr>
              <w:t xml:space="preserve">symntctl flush –drive </w:t>
            </w:r>
            <w:r w:rsidRPr="00920E09">
              <w:rPr>
                <w:rFonts w:ascii="Courier New" w:hAnsi="Courier New" w:cs="Courier New"/>
                <w:b/>
                <w:sz w:val="24"/>
                <w:szCs w:val="20"/>
              </w:rPr>
              <w:t>&lt;Production FS Drive letter&gt;:</w:t>
            </w:r>
          </w:p>
          <w:p w:rsidR="00E12BC0" w:rsidRPr="00E12BC0" w:rsidRDefault="00E12BC0" w:rsidP="00E12BC0">
            <w:pPr>
              <w:spacing w:after="0" w:line="240" w:lineRule="auto"/>
              <w:rPr>
                <w:rFonts w:cs="Calibri"/>
                <w:b/>
                <w:sz w:val="24"/>
                <w:szCs w:val="20"/>
              </w:rPr>
            </w:pPr>
            <w:r w:rsidRPr="00077749">
              <w:rPr>
                <w:rFonts w:cs="Calibri"/>
                <w:sz w:val="24"/>
                <w:szCs w:val="20"/>
              </w:rPr>
              <w:t xml:space="preserve">Example: C:\&gt; </w:t>
            </w:r>
            <w:r w:rsidRPr="00920E09">
              <w:rPr>
                <w:rFonts w:ascii="Courier New" w:hAnsi="Courier New" w:cs="Courier New"/>
                <w:sz w:val="24"/>
                <w:szCs w:val="20"/>
              </w:rPr>
              <w:t xml:space="preserve">symntctl flush –drive </w:t>
            </w:r>
            <w:r w:rsidRPr="00920E09">
              <w:rPr>
                <w:rFonts w:ascii="Courier New" w:hAnsi="Courier New" w:cs="Courier New"/>
                <w:b/>
                <w:sz w:val="24"/>
                <w:szCs w:val="20"/>
              </w:rPr>
              <w:t>F:</w:t>
            </w:r>
          </w:p>
          <w:p w:rsidR="00E12BC0" w:rsidRPr="0065722F" w:rsidRDefault="00E12BC0" w:rsidP="004E7174">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8</w:t>
            </w:r>
          </w:p>
        </w:tc>
        <w:tc>
          <w:tcPr>
            <w:tcW w:w="8117" w:type="dxa"/>
            <w:tcMar>
              <w:top w:w="60" w:type="dxa"/>
              <w:bottom w:w="60" w:type="dxa"/>
            </w:tcMar>
          </w:tcPr>
          <w:p w:rsidR="00CB67ED" w:rsidRDefault="00E12BC0" w:rsidP="004E7174">
            <w:pPr>
              <w:rPr>
                <w:sz w:val="24"/>
                <w:szCs w:val="24"/>
              </w:rPr>
            </w:pPr>
            <w:r>
              <w:rPr>
                <w:sz w:val="24"/>
                <w:szCs w:val="24"/>
              </w:rPr>
              <w:t xml:space="preserve">From the </w:t>
            </w:r>
            <w:r w:rsidRPr="00E12BC0">
              <w:rPr>
                <w:b/>
                <w:sz w:val="24"/>
                <w:szCs w:val="24"/>
              </w:rPr>
              <w:t>Primary</w:t>
            </w:r>
            <w:r>
              <w:rPr>
                <w:sz w:val="24"/>
                <w:szCs w:val="24"/>
              </w:rPr>
              <w:t xml:space="preserve"> host:</w:t>
            </w:r>
          </w:p>
          <w:p w:rsidR="00E12BC0" w:rsidRDefault="00E12BC0" w:rsidP="004E7174">
            <w:pPr>
              <w:rPr>
                <w:sz w:val="24"/>
                <w:szCs w:val="24"/>
              </w:rPr>
            </w:pPr>
            <w:r>
              <w:rPr>
                <w:sz w:val="24"/>
                <w:szCs w:val="24"/>
              </w:rPr>
              <w:t>Create a second snapshot, using the same name.</w:t>
            </w:r>
          </w:p>
          <w:p w:rsidR="00E12BC0" w:rsidRPr="00222DB2" w:rsidRDefault="00E12BC0" w:rsidP="00E12BC0">
            <w:pPr>
              <w:rPr>
                <w:rFonts w:ascii="Courier New" w:hAnsi="Courier New" w:cs="Courier New"/>
                <w:sz w:val="24"/>
                <w:szCs w:val="24"/>
              </w:rPr>
            </w:pPr>
            <w:r w:rsidRPr="00222DB2">
              <w:rPr>
                <w:rFonts w:ascii="Courier New" w:hAnsi="Courier New" w:cs="Courier New"/>
                <w:sz w:val="24"/>
                <w:szCs w:val="24"/>
              </w:rPr>
              <w:t>C:\&gt; symsnapvx –sid &lt;Symmetrix ID&gt; establish –name backup&lt;SGN&gt; –sg snapsrc_sg&lt;SGN&gt;</w:t>
            </w:r>
          </w:p>
          <w:p w:rsidR="00E12BC0" w:rsidRDefault="00E12BC0" w:rsidP="00E12BC0">
            <w:pPr>
              <w:rPr>
                <w:sz w:val="24"/>
                <w:szCs w:val="24"/>
              </w:rPr>
            </w:pPr>
            <w:r>
              <w:rPr>
                <w:sz w:val="24"/>
                <w:szCs w:val="24"/>
              </w:rPr>
              <w:t>List the Snapshots.</w:t>
            </w:r>
          </w:p>
          <w:p w:rsidR="00E12BC0" w:rsidRPr="00222DB2" w:rsidRDefault="00E12BC0" w:rsidP="00E12BC0">
            <w:pPr>
              <w:rPr>
                <w:rFonts w:ascii="Courier New" w:hAnsi="Courier New" w:cs="Courier New"/>
                <w:sz w:val="24"/>
                <w:szCs w:val="24"/>
              </w:rPr>
            </w:pPr>
            <w:r w:rsidRPr="00222DB2">
              <w:rPr>
                <w:rFonts w:ascii="Courier New" w:hAnsi="Courier New" w:cs="Courier New"/>
                <w:sz w:val="24"/>
                <w:szCs w:val="24"/>
              </w:rPr>
              <w:t>C:\&gt; symsnapvx –sid &lt;Symmetrix ID&gt; list</w:t>
            </w:r>
          </w:p>
          <w:p w:rsidR="00E12BC0" w:rsidRPr="00222DB2" w:rsidRDefault="00E12BC0" w:rsidP="00E12BC0">
            <w:pPr>
              <w:rPr>
                <w:rFonts w:ascii="Courier New" w:hAnsi="Courier New" w:cs="Courier New"/>
                <w:sz w:val="24"/>
                <w:szCs w:val="24"/>
              </w:rPr>
            </w:pPr>
            <w:r w:rsidRPr="00222DB2">
              <w:rPr>
                <w:rFonts w:ascii="Courier New" w:hAnsi="Courier New" w:cs="Courier New"/>
                <w:sz w:val="24"/>
                <w:szCs w:val="24"/>
              </w:rPr>
              <w:t xml:space="preserve">C:\&gt; symsnapvx –sid &lt;Symmetrix ID&gt; list –sg snapsrc_sg&lt;SGN&gt; –detail </w:t>
            </w:r>
          </w:p>
          <w:p w:rsidR="00E12BC0" w:rsidRDefault="00E12BC0" w:rsidP="00E12BC0">
            <w:pPr>
              <w:rPr>
                <w:sz w:val="24"/>
                <w:szCs w:val="24"/>
              </w:rPr>
            </w:pPr>
            <w:r>
              <w:rPr>
                <w:sz w:val="24"/>
                <w:szCs w:val="24"/>
              </w:rPr>
              <w:t>How many generations are listed? ______________________</w:t>
            </w:r>
          </w:p>
          <w:p w:rsidR="00E12BC0" w:rsidRDefault="00E12BC0" w:rsidP="00E12BC0">
            <w:pPr>
              <w:rPr>
                <w:sz w:val="24"/>
                <w:szCs w:val="24"/>
              </w:rPr>
            </w:pPr>
            <w:r>
              <w:rPr>
                <w:sz w:val="24"/>
                <w:szCs w:val="24"/>
              </w:rPr>
              <w:t>What is the generation number for this snapshot? ______________</w:t>
            </w:r>
          </w:p>
          <w:p w:rsidR="00E12BC0" w:rsidRDefault="00E12BC0" w:rsidP="00E12BC0">
            <w:pPr>
              <w:rPr>
                <w:sz w:val="24"/>
                <w:szCs w:val="24"/>
              </w:rPr>
            </w:pPr>
            <w:r>
              <w:rPr>
                <w:sz w:val="24"/>
                <w:szCs w:val="24"/>
              </w:rPr>
              <w:t>What is the generation number for the earlier snapshot? __________</w:t>
            </w:r>
          </w:p>
          <w:p w:rsidR="00E12BC0" w:rsidRPr="0065722F" w:rsidRDefault="00E12BC0" w:rsidP="00E12BC0">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9</w:t>
            </w:r>
          </w:p>
        </w:tc>
        <w:tc>
          <w:tcPr>
            <w:tcW w:w="8117" w:type="dxa"/>
            <w:tcMar>
              <w:top w:w="60" w:type="dxa"/>
              <w:bottom w:w="60" w:type="dxa"/>
            </w:tcMar>
          </w:tcPr>
          <w:p w:rsidR="00E12BC0" w:rsidRDefault="00E12BC0" w:rsidP="00E12BC0">
            <w:pPr>
              <w:rPr>
                <w:sz w:val="24"/>
                <w:szCs w:val="24"/>
              </w:rPr>
            </w:pPr>
            <w:r>
              <w:rPr>
                <w:sz w:val="24"/>
                <w:szCs w:val="24"/>
              </w:rPr>
              <w:t xml:space="preserve">On the </w:t>
            </w:r>
            <w:r w:rsidRPr="00E12BC0">
              <w:rPr>
                <w:b/>
                <w:sz w:val="24"/>
                <w:szCs w:val="24"/>
              </w:rPr>
              <w:t>Primary</w:t>
            </w:r>
            <w:r>
              <w:rPr>
                <w:sz w:val="24"/>
                <w:szCs w:val="24"/>
              </w:rPr>
              <w:t xml:space="preserve"> host:</w:t>
            </w:r>
          </w:p>
          <w:p w:rsidR="00CB67ED" w:rsidRDefault="00E12BC0" w:rsidP="004E7174">
            <w:pPr>
              <w:rPr>
                <w:sz w:val="24"/>
                <w:szCs w:val="24"/>
              </w:rPr>
            </w:pPr>
            <w:r>
              <w:rPr>
                <w:sz w:val="24"/>
                <w:szCs w:val="24"/>
              </w:rPr>
              <w:t>Add more data to the Source device. Change to your Source device drive letter.</w:t>
            </w:r>
          </w:p>
          <w:p w:rsidR="00E12BC0" w:rsidRPr="00E12BC0" w:rsidRDefault="00E12BC0" w:rsidP="004E7174">
            <w:pPr>
              <w:rPr>
                <w:rFonts w:ascii="Courier New" w:hAnsi="Courier New" w:cs="Courier New"/>
                <w:sz w:val="24"/>
                <w:szCs w:val="24"/>
              </w:rPr>
            </w:pPr>
            <w:r w:rsidRPr="00E12BC0">
              <w:rPr>
                <w:rFonts w:ascii="Courier New" w:hAnsi="Courier New" w:cs="Courier New"/>
                <w:sz w:val="24"/>
                <w:szCs w:val="24"/>
              </w:rPr>
              <w:t>F:\&gt; symsnapvx –h &gt;symsnapvx.txt</w:t>
            </w:r>
          </w:p>
          <w:p w:rsidR="00E12BC0" w:rsidRDefault="00E12BC0" w:rsidP="004E7174">
            <w:pPr>
              <w:rPr>
                <w:sz w:val="24"/>
                <w:szCs w:val="24"/>
              </w:rPr>
            </w:pPr>
            <w:r>
              <w:rPr>
                <w:sz w:val="24"/>
                <w:szCs w:val="24"/>
              </w:rPr>
              <w:t xml:space="preserve">As a simple example, the help page for </w:t>
            </w:r>
            <w:r w:rsidRPr="00120008">
              <w:rPr>
                <w:rFonts w:ascii="Courier New" w:hAnsi="Courier New" w:cs="Courier New"/>
                <w:sz w:val="24"/>
                <w:szCs w:val="24"/>
              </w:rPr>
              <w:t>symsnapvx</w:t>
            </w:r>
            <w:r>
              <w:rPr>
                <w:sz w:val="24"/>
                <w:szCs w:val="24"/>
              </w:rPr>
              <w:t xml:space="preserve"> is redirected to a text file. Change directory to </w:t>
            </w:r>
            <w:r w:rsidRPr="00700FB6">
              <w:rPr>
                <w:rFonts w:ascii="Courier New" w:hAnsi="Courier New" w:cs="Courier New"/>
                <w:sz w:val="24"/>
                <w:szCs w:val="24"/>
              </w:rPr>
              <w:t>C:</w:t>
            </w:r>
            <w:r>
              <w:rPr>
                <w:sz w:val="24"/>
                <w:szCs w:val="24"/>
              </w:rPr>
              <w:t xml:space="preserve"> and flush the filesystem.</w:t>
            </w:r>
          </w:p>
          <w:p w:rsidR="00E12BC0" w:rsidRPr="00077749" w:rsidRDefault="00E12BC0" w:rsidP="00E12BC0">
            <w:pPr>
              <w:spacing w:after="0" w:line="240" w:lineRule="auto"/>
              <w:rPr>
                <w:rFonts w:cs="Calibri"/>
                <w:b/>
                <w:sz w:val="24"/>
                <w:szCs w:val="20"/>
              </w:rPr>
            </w:pPr>
            <w:r w:rsidRPr="00077749">
              <w:rPr>
                <w:rFonts w:cs="Calibri"/>
                <w:sz w:val="24"/>
                <w:szCs w:val="20"/>
              </w:rPr>
              <w:t xml:space="preserve">C:\&gt; </w:t>
            </w:r>
            <w:r w:rsidRPr="00920E09">
              <w:rPr>
                <w:rFonts w:ascii="Courier New" w:hAnsi="Courier New" w:cs="Courier New"/>
                <w:sz w:val="24"/>
                <w:szCs w:val="20"/>
              </w:rPr>
              <w:t xml:space="preserve">symntctl flush –drive </w:t>
            </w:r>
            <w:r w:rsidRPr="00920E09">
              <w:rPr>
                <w:rFonts w:ascii="Courier New" w:hAnsi="Courier New" w:cs="Courier New"/>
                <w:b/>
                <w:sz w:val="24"/>
                <w:szCs w:val="20"/>
              </w:rPr>
              <w:t>&lt;Production FS Drive letter&gt;:</w:t>
            </w:r>
          </w:p>
          <w:p w:rsidR="00E12BC0" w:rsidRPr="00E12BC0" w:rsidRDefault="00E12BC0" w:rsidP="00E12BC0">
            <w:pPr>
              <w:spacing w:after="0" w:line="240" w:lineRule="auto"/>
              <w:rPr>
                <w:rFonts w:cs="Calibri"/>
                <w:b/>
                <w:sz w:val="24"/>
                <w:szCs w:val="20"/>
              </w:rPr>
            </w:pPr>
            <w:r w:rsidRPr="00077749">
              <w:rPr>
                <w:rFonts w:cs="Calibri"/>
                <w:sz w:val="24"/>
                <w:szCs w:val="20"/>
              </w:rPr>
              <w:t xml:space="preserve">Example: C:\&gt; </w:t>
            </w:r>
            <w:r w:rsidRPr="00920E09">
              <w:rPr>
                <w:rFonts w:ascii="Courier New" w:hAnsi="Courier New" w:cs="Courier New"/>
                <w:sz w:val="24"/>
                <w:szCs w:val="20"/>
              </w:rPr>
              <w:t xml:space="preserve">symntctl flush –drive </w:t>
            </w:r>
            <w:r w:rsidRPr="00920E09">
              <w:rPr>
                <w:rFonts w:ascii="Courier New" w:hAnsi="Courier New" w:cs="Courier New"/>
                <w:b/>
                <w:sz w:val="24"/>
                <w:szCs w:val="20"/>
              </w:rPr>
              <w:t>F:</w:t>
            </w:r>
          </w:p>
          <w:p w:rsidR="00E12BC0" w:rsidRPr="0065722F" w:rsidRDefault="00E12BC0" w:rsidP="004E7174">
            <w:pPr>
              <w:rPr>
                <w:sz w:val="24"/>
                <w:szCs w:val="24"/>
              </w:rPr>
            </w:pPr>
          </w:p>
        </w:tc>
      </w:tr>
      <w:tr w:rsidR="00CB67ED" w:rsidRPr="00DA2F64"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10</w:t>
            </w:r>
          </w:p>
        </w:tc>
        <w:tc>
          <w:tcPr>
            <w:tcW w:w="8117" w:type="dxa"/>
            <w:tcMar>
              <w:top w:w="60" w:type="dxa"/>
              <w:bottom w:w="60" w:type="dxa"/>
            </w:tcMar>
          </w:tcPr>
          <w:p w:rsidR="00D9026F" w:rsidRDefault="00D9026F" w:rsidP="00D9026F">
            <w:pPr>
              <w:rPr>
                <w:sz w:val="24"/>
                <w:szCs w:val="24"/>
              </w:rPr>
            </w:pPr>
            <w:r>
              <w:rPr>
                <w:sz w:val="24"/>
                <w:szCs w:val="24"/>
              </w:rPr>
              <w:t xml:space="preserve">From the </w:t>
            </w:r>
            <w:r w:rsidRPr="00E12BC0">
              <w:rPr>
                <w:b/>
                <w:sz w:val="24"/>
                <w:szCs w:val="24"/>
              </w:rPr>
              <w:t>Primary</w:t>
            </w:r>
            <w:r>
              <w:rPr>
                <w:sz w:val="24"/>
                <w:szCs w:val="24"/>
              </w:rPr>
              <w:t xml:space="preserve"> host:</w:t>
            </w:r>
          </w:p>
          <w:p w:rsidR="00D9026F" w:rsidRDefault="00D9026F" w:rsidP="00D9026F">
            <w:pPr>
              <w:rPr>
                <w:sz w:val="24"/>
                <w:szCs w:val="24"/>
              </w:rPr>
            </w:pPr>
            <w:r>
              <w:rPr>
                <w:sz w:val="24"/>
                <w:szCs w:val="24"/>
              </w:rPr>
              <w:t>Create a third snapshot, using the same name.</w:t>
            </w:r>
          </w:p>
          <w:p w:rsidR="00D9026F" w:rsidRPr="00222DB2" w:rsidRDefault="00D9026F" w:rsidP="00D9026F">
            <w:pPr>
              <w:rPr>
                <w:rFonts w:ascii="Courier New" w:hAnsi="Courier New" w:cs="Courier New"/>
                <w:sz w:val="24"/>
                <w:szCs w:val="24"/>
              </w:rPr>
            </w:pPr>
            <w:r w:rsidRPr="00222DB2">
              <w:rPr>
                <w:rFonts w:ascii="Courier New" w:hAnsi="Courier New" w:cs="Courier New"/>
                <w:sz w:val="24"/>
                <w:szCs w:val="24"/>
              </w:rPr>
              <w:t>C:\&gt; symsnapvx –sid &lt;Symmetrix ID&gt; establish –name backup&lt;SGN&gt; –sg snapsrc_sg&lt;SGN&gt;</w:t>
            </w:r>
          </w:p>
          <w:p w:rsidR="00D9026F" w:rsidRDefault="00D9026F" w:rsidP="00D9026F">
            <w:pPr>
              <w:rPr>
                <w:sz w:val="24"/>
                <w:szCs w:val="24"/>
              </w:rPr>
            </w:pPr>
            <w:r>
              <w:rPr>
                <w:sz w:val="24"/>
                <w:szCs w:val="24"/>
              </w:rPr>
              <w:t>List the Snapshots.</w:t>
            </w:r>
          </w:p>
          <w:p w:rsidR="00D9026F" w:rsidRPr="00222DB2" w:rsidRDefault="00D9026F" w:rsidP="00D9026F">
            <w:pPr>
              <w:rPr>
                <w:rFonts w:ascii="Courier New" w:hAnsi="Courier New" w:cs="Courier New"/>
                <w:sz w:val="24"/>
                <w:szCs w:val="24"/>
              </w:rPr>
            </w:pPr>
            <w:r w:rsidRPr="00222DB2">
              <w:rPr>
                <w:rFonts w:ascii="Courier New" w:hAnsi="Courier New" w:cs="Courier New"/>
                <w:sz w:val="24"/>
                <w:szCs w:val="24"/>
              </w:rPr>
              <w:t>C:\&gt; symsnapvx –sid &lt;Symmetrix ID&gt; list</w:t>
            </w:r>
          </w:p>
          <w:p w:rsidR="00D9026F" w:rsidRPr="00222DB2" w:rsidRDefault="00D9026F" w:rsidP="00D9026F">
            <w:pPr>
              <w:rPr>
                <w:rFonts w:ascii="Courier New" w:hAnsi="Courier New" w:cs="Courier New"/>
                <w:sz w:val="24"/>
                <w:szCs w:val="24"/>
              </w:rPr>
            </w:pPr>
            <w:r w:rsidRPr="00222DB2">
              <w:rPr>
                <w:rFonts w:ascii="Courier New" w:hAnsi="Courier New" w:cs="Courier New"/>
                <w:sz w:val="24"/>
                <w:szCs w:val="24"/>
              </w:rPr>
              <w:t xml:space="preserve">C:\&gt; symsnapvx –sid &lt;Symmetrix ID&gt; list –sg snapsrc_sg&lt;SGN&gt; –detail </w:t>
            </w:r>
          </w:p>
          <w:p w:rsidR="00D9026F" w:rsidRDefault="00D9026F" w:rsidP="00D9026F">
            <w:pPr>
              <w:rPr>
                <w:sz w:val="24"/>
                <w:szCs w:val="24"/>
              </w:rPr>
            </w:pPr>
            <w:r>
              <w:rPr>
                <w:sz w:val="24"/>
                <w:szCs w:val="24"/>
              </w:rPr>
              <w:t>How many generations are listed? _________________</w:t>
            </w:r>
            <w:r w:rsidR="00E46150">
              <w:rPr>
                <w:sz w:val="24"/>
                <w:szCs w:val="24"/>
              </w:rPr>
              <w:t>______</w:t>
            </w:r>
            <w:r>
              <w:rPr>
                <w:sz w:val="24"/>
                <w:szCs w:val="24"/>
              </w:rPr>
              <w:t>_____</w:t>
            </w:r>
          </w:p>
          <w:p w:rsidR="00D9026F" w:rsidRDefault="00D9026F" w:rsidP="00D9026F">
            <w:pPr>
              <w:rPr>
                <w:sz w:val="24"/>
                <w:szCs w:val="24"/>
              </w:rPr>
            </w:pPr>
            <w:r>
              <w:rPr>
                <w:sz w:val="24"/>
                <w:szCs w:val="24"/>
              </w:rPr>
              <w:t>What is the generation number for this snapshot? __________</w:t>
            </w:r>
            <w:r w:rsidR="00E46150">
              <w:rPr>
                <w:sz w:val="24"/>
                <w:szCs w:val="24"/>
              </w:rPr>
              <w:t>__</w:t>
            </w:r>
            <w:r>
              <w:rPr>
                <w:sz w:val="24"/>
                <w:szCs w:val="24"/>
              </w:rPr>
              <w:t>____</w:t>
            </w:r>
          </w:p>
          <w:p w:rsidR="00D9026F" w:rsidRDefault="00D9026F" w:rsidP="00D9026F">
            <w:pPr>
              <w:rPr>
                <w:sz w:val="24"/>
                <w:szCs w:val="24"/>
              </w:rPr>
            </w:pPr>
            <w:r>
              <w:rPr>
                <w:sz w:val="24"/>
                <w:szCs w:val="24"/>
              </w:rPr>
              <w:t>What is the generation number for the earlier snapshot? __________</w:t>
            </w:r>
          </w:p>
          <w:p w:rsidR="00EE6021" w:rsidRDefault="00EE6021" w:rsidP="00D9026F">
            <w:pPr>
              <w:rPr>
                <w:sz w:val="24"/>
                <w:szCs w:val="24"/>
              </w:rPr>
            </w:pPr>
            <w:r>
              <w:rPr>
                <w:sz w:val="24"/>
                <w:szCs w:val="24"/>
              </w:rPr>
              <w:t>Record the information for table below.</w:t>
            </w:r>
          </w:p>
          <w:tbl>
            <w:tblPr>
              <w:tblW w:w="0" w:type="auto"/>
              <w:tblInd w:w="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40"/>
              <w:gridCol w:w="2520"/>
              <w:gridCol w:w="3088"/>
            </w:tblGrid>
            <w:tr w:rsidR="00D9026F" w:rsidRPr="00E7089F" w:rsidTr="00B25810">
              <w:tc>
                <w:tcPr>
                  <w:tcW w:w="2040" w:type="dxa"/>
                </w:tcPr>
                <w:p w:rsidR="00D9026F" w:rsidRPr="00E7089F" w:rsidRDefault="00D9026F" w:rsidP="00D9026F">
                  <w:pPr>
                    <w:spacing w:after="0" w:line="240" w:lineRule="auto"/>
                    <w:jc w:val="center"/>
                    <w:rPr>
                      <w:rFonts w:cs="Calibri"/>
                      <w:sz w:val="24"/>
                      <w:szCs w:val="20"/>
                      <w:lang w:bidi="ar-SA"/>
                    </w:rPr>
                  </w:pPr>
                  <w:r w:rsidRPr="00E7089F">
                    <w:rPr>
                      <w:rFonts w:cs="Calibri"/>
                      <w:sz w:val="24"/>
                      <w:szCs w:val="20"/>
                      <w:lang w:bidi="ar-SA"/>
                    </w:rPr>
                    <w:br w:type="page"/>
                  </w:r>
                  <w:r>
                    <w:rPr>
                      <w:rFonts w:cs="Calibri"/>
                      <w:sz w:val="24"/>
                      <w:szCs w:val="20"/>
                      <w:lang w:bidi="ar-SA"/>
                    </w:rPr>
                    <w:t>Gen</w:t>
                  </w:r>
                </w:p>
              </w:tc>
              <w:tc>
                <w:tcPr>
                  <w:tcW w:w="2520" w:type="dxa"/>
                  <w:vAlign w:val="center"/>
                </w:tcPr>
                <w:p w:rsidR="00D9026F" w:rsidRPr="00E7089F" w:rsidRDefault="00D9026F" w:rsidP="00B25810">
                  <w:pPr>
                    <w:spacing w:after="0" w:line="240" w:lineRule="auto"/>
                    <w:jc w:val="center"/>
                    <w:rPr>
                      <w:rFonts w:cs="Calibri"/>
                      <w:sz w:val="24"/>
                      <w:szCs w:val="20"/>
                      <w:lang w:bidi="ar-SA"/>
                    </w:rPr>
                  </w:pPr>
                  <w:r>
                    <w:rPr>
                      <w:rFonts w:cs="Calibri"/>
                      <w:sz w:val="24"/>
                      <w:szCs w:val="20"/>
                      <w:lang w:bidi="ar-SA"/>
                    </w:rPr>
                    <w:t>Total Deltas (Tracks)</w:t>
                  </w:r>
                </w:p>
              </w:tc>
              <w:tc>
                <w:tcPr>
                  <w:tcW w:w="3088" w:type="dxa"/>
                  <w:vAlign w:val="center"/>
                </w:tcPr>
                <w:p w:rsidR="00D9026F" w:rsidRPr="00E7089F" w:rsidRDefault="00D9026F" w:rsidP="00B25810">
                  <w:pPr>
                    <w:spacing w:after="0" w:line="240" w:lineRule="auto"/>
                    <w:jc w:val="center"/>
                    <w:rPr>
                      <w:rFonts w:cs="Calibri"/>
                      <w:sz w:val="24"/>
                      <w:szCs w:val="20"/>
                      <w:lang w:bidi="ar-SA"/>
                    </w:rPr>
                  </w:pPr>
                  <w:r>
                    <w:rPr>
                      <w:rFonts w:cs="Calibri"/>
                      <w:sz w:val="24"/>
                      <w:szCs w:val="20"/>
                      <w:lang w:bidi="ar-SA"/>
                    </w:rPr>
                    <w:t>Non-shared (Tracks)</w:t>
                  </w:r>
                </w:p>
              </w:tc>
            </w:tr>
            <w:tr w:rsidR="00D9026F" w:rsidRPr="00E7089F" w:rsidTr="00B25810">
              <w:tc>
                <w:tcPr>
                  <w:tcW w:w="2040" w:type="dxa"/>
                </w:tcPr>
                <w:p w:rsidR="00D9026F" w:rsidRPr="00E7089F" w:rsidRDefault="00D9026F" w:rsidP="00B25810">
                  <w:pPr>
                    <w:spacing w:after="0" w:line="240" w:lineRule="auto"/>
                    <w:rPr>
                      <w:rFonts w:cs="Calibri"/>
                      <w:sz w:val="24"/>
                      <w:szCs w:val="20"/>
                      <w:lang w:bidi="ar-SA"/>
                    </w:rPr>
                  </w:pPr>
                  <w:r w:rsidRPr="00E7089F">
                    <w:rPr>
                      <w:rFonts w:cs="Calibri"/>
                      <w:sz w:val="24"/>
                      <w:szCs w:val="20"/>
                      <w:lang w:bidi="ar-SA"/>
                    </w:rPr>
                    <w:br/>
                  </w:r>
                </w:p>
              </w:tc>
              <w:tc>
                <w:tcPr>
                  <w:tcW w:w="2520" w:type="dxa"/>
                  <w:vAlign w:val="center"/>
                </w:tcPr>
                <w:p w:rsidR="00D9026F" w:rsidRPr="00E7089F" w:rsidRDefault="00D9026F" w:rsidP="00B25810">
                  <w:pPr>
                    <w:spacing w:after="0" w:line="240" w:lineRule="auto"/>
                    <w:rPr>
                      <w:rFonts w:cs="Calibri"/>
                      <w:sz w:val="24"/>
                      <w:szCs w:val="20"/>
                      <w:lang w:bidi="ar-SA"/>
                    </w:rPr>
                  </w:pPr>
                </w:p>
              </w:tc>
              <w:tc>
                <w:tcPr>
                  <w:tcW w:w="3088" w:type="dxa"/>
                  <w:vAlign w:val="center"/>
                </w:tcPr>
                <w:p w:rsidR="00D9026F" w:rsidRPr="00E7089F" w:rsidRDefault="00D9026F" w:rsidP="00B25810">
                  <w:pPr>
                    <w:spacing w:after="0" w:line="240" w:lineRule="auto"/>
                    <w:rPr>
                      <w:rFonts w:cs="Calibri"/>
                      <w:sz w:val="24"/>
                      <w:szCs w:val="20"/>
                      <w:lang w:bidi="ar-SA"/>
                    </w:rPr>
                  </w:pPr>
                </w:p>
              </w:tc>
            </w:tr>
            <w:tr w:rsidR="00D9026F" w:rsidRPr="00E7089F" w:rsidTr="00D9026F">
              <w:trPr>
                <w:trHeight w:val="453"/>
              </w:trPr>
              <w:tc>
                <w:tcPr>
                  <w:tcW w:w="2040" w:type="dxa"/>
                </w:tcPr>
                <w:p w:rsidR="00D9026F" w:rsidRPr="00E7089F" w:rsidRDefault="00D9026F" w:rsidP="00B25810">
                  <w:pPr>
                    <w:spacing w:after="0" w:line="240" w:lineRule="auto"/>
                    <w:rPr>
                      <w:rFonts w:cs="Calibri"/>
                      <w:sz w:val="24"/>
                      <w:szCs w:val="20"/>
                      <w:lang w:bidi="ar-SA"/>
                    </w:rPr>
                  </w:pPr>
                </w:p>
              </w:tc>
              <w:tc>
                <w:tcPr>
                  <w:tcW w:w="2520" w:type="dxa"/>
                  <w:vAlign w:val="center"/>
                </w:tcPr>
                <w:p w:rsidR="00D9026F" w:rsidRPr="00E7089F" w:rsidRDefault="00D9026F" w:rsidP="00B25810">
                  <w:pPr>
                    <w:spacing w:after="0" w:line="240" w:lineRule="auto"/>
                    <w:rPr>
                      <w:rFonts w:cs="Calibri"/>
                      <w:sz w:val="24"/>
                      <w:szCs w:val="20"/>
                      <w:lang w:bidi="ar-SA"/>
                    </w:rPr>
                  </w:pPr>
                </w:p>
              </w:tc>
              <w:tc>
                <w:tcPr>
                  <w:tcW w:w="3088" w:type="dxa"/>
                  <w:vAlign w:val="center"/>
                </w:tcPr>
                <w:p w:rsidR="00D9026F" w:rsidRPr="00E7089F" w:rsidRDefault="00D9026F" w:rsidP="00B25810">
                  <w:pPr>
                    <w:spacing w:after="0" w:line="240" w:lineRule="auto"/>
                    <w:rPr>
                      <w:rFonts w:cs="Calibri"/>
                      <w:sz w:val="24"/>
                      <w:szCs w:val="20"/>
                      <w:lang w:bidi="ar-SA"/>
                    </w:rPr>
                  </w:pPr>
                </w:p>
              </w:tc>
            </w:tr>
            <w:tr w:rsidR="00D9026F" w:rsidRPr="00E7089F" w:rsidTr="00D9026F">
              <w:trPr>
                <w:trHeight w:val="507"/>
              </w:trPr>
              <w:tc>
                <w:tcPr>
                  <w:tcW w:w="2040" w:type="dxa"/>
                </w:tcPr>
                <w:p w:rsidR="00D9026F" w:rsidRPr="00E7089F" w:rsidRDefault="00D9026F" w:rsidP="00B25810">
                  <w:pPr>
                    <w:spacing w:after="0" w:line="240" w:lineRule="auto"/>
                    <w:rPr>
                      <w:rFonts w:cs="Calibri"/>
                      <w:sz w:val="24"/>
                      <w:szCs w:val="20"/>
                      <w:lang w:bidi="ar-SA"/>
                    </w:rPr>
                  </w:pPr>
                </w:p>
              </w:tc>
              <w:tc>
                <w:tcPr>
                  <w:tcW w:w="2520" w:type="dxa"/>
                  <w:vAlign w:val="center"/>
                </w:tcPr>
                <w:p w:rsidR="00D9026F" w:rsidRPr="00E7089F" w:rsidRDefault="00D9026F" w:rsidP="00B25810">
                  <w:pPr>
                    <w:spacing w:after="0" w:line="240" w:lineRule="auto"/>
                    <w:rPr>
                      <w:rFonts w:cs="Calibri"/>
                      <w:sz w:val="24"/>
                      <w:szCs w:val="20"/>
                      <w:lang w:bidi="ar-SA"/>
                    </w:rPr>
                  </w:pPr>
                </w:p>
              </w:tc>
              <w:tc>
                <w:tcPr>
                  <w:tcW w:w="3088" w:type="dxa"/>
                  <w:vAlign w:val="center"/>
                </w:tcPr>
                <w:p w:rsidR="00D9026F" w:rsidRPr="00E7089F" w:rsidRDefault="00D9026F" w:rsidP="00B25810">
                  <w:pPr>
                    <w:spacing w:after="0" w:line="240" w:lineRule="auto"/>
                    <w:rPr>
                      <w:rFonts w:cs="Calibri"/>
                      <w:sz w:val="24"/>
                      <w:szCs w:val="20"/>
                      <w:lang w:bidi="ar-SA"/>
                    </w:rPr>
                  </w:pPr>
                </w:p>
              </w:tc>
            </w:tr>
          </w:tbl>
          <w:p w:rsidR="00590710" w:rsidRDefault="00590710" w:rsidP="004E7174">
            <w:pPr>
              <w:rPr>
                <w:sz w:val="24"/>
                <w:szCs w:val="24"/>
              </w:rPr>
            </w:pPr>
          </w:p>
          <w:p w:rsidR="00590710" w:rsidRPr="0065722F" w:rsidRDefault="00590710" w:rsidP="004E7174">
            <w:pPr>
              <w:rPr>
                <w:sz w:val="24"/>
                <w:szCs w:val="24"/>
              </w:rPr>
            </w:pPr>
          </w:p>
        </w:tc>
      </w:tr>
      <w:tr w:rsidR="00D9026F" w:rsidRPr="00DA2F64" w:rsidTr="009575D0">
        <w:trPr>
          <w:cantSplit/>
        </w:trPr>
        <w:tc>
          <w:tcPr>
            <w:tcW w:w="737" w:type="dxa"/>
            <w:tcMar>
              <w:top w:w="60" w:type="dxa"/>
              <w:bottom w:w="60" w:type="dxa"/>
            </w:tcMar>
          </w:tcPr>
          <w:p w:rsidR="00D9026F" w:rsidRPr="0065722F" w:rsidRDefault="00D9026F" w:rsidP="004E7174">
            <w:pPr>
              <w:jc w:val="center"/>
              <w:rPr>
                <w:sz w:val="24"/>
                <w:szCs w:val="24"/>
              </w:rPr>
            </w:pPr>
            <w:r>
              <w:rPr>
                <w:sz w:val="24"/>
                <w:szCs w:val="24"/>
              </w:rPr>
              <w:t>11</w:t>
            </w:r>
          </w:p>
        </w:tc>
        <w:tc>
          <w:tcPr>
            <w:tcW w:w="8117" w:type="dxa"/>
            <w:tcMar>
              <w:top w:w="60" w:type="dxa"/>
              <w:bottom w:w="60" w:type="dxa"/>
            </w:tcMar>
          </w:tcPr>
          <w:p w:rsidR="00D9026F" w:rsidRDefault="004B7515" w:rsidP="00D9026F">
            <w:pPr>
              <w:rPr>
                <w:sz w:val="24"/>
                <w:szCs w:val="24"/>
              </w:rPr>
            </w:pPr>
            <w:r>
              <w:rPr>
                <w:sz w:val="24"/>
                <w:szCs w:val="24"/>
              </w:rPr>
              <w:t xml:space="preserve">From the </w:t>
            </w:r>
            <w:r w:rsidRPr="005A057E">
              <w:rPr>
                <w:b/>
                <w:sz w:val="24"/>
                <w:szCs w:val="24"/>
              </w:rPr>
              <w:t>Primary</w:t>
            </w:r>
            <w:r>
              <w:rPr>
                <w:sz w:val="24"/>
                <w:szCs w:val="24"/>
              </w:rPr>
              <w:t xml:space="preserve"> host:</w:t>
            </w:r>
          </w:p>
          <w:p w:rsidR="004B7515" w:rsidRDefault="004B7515" w:rsidP="00D9026F">
            <w:pPr>
              <w:rPr>
                <w:sz w:val="24"/>
                <w:szCs w:val="24"/>
              </w:rPr>
            </w:pPr>
            <w:r>
              <w:rPr>
                <w:sz w:val="24"/>
                <w:szCs w:val="24"/>
              </w:rPr>
              <w:t>Set the Time-to-Live for generation 2 snapshot.</w:t>
            </w:r>
          </w:p>
          <w:p w:rsidR="004B7515" w:rsidRPr="004B7515" w:rsidRDefault="004B7515" w:rsidP="00D9026F">
            <w:pPr>
              <w:rPr>
                <w:rFonts w:ascii="Courier New" w:hAnsi="Courier New" w:cs="Courier New"/>
                <w:sz w:val="24"/>
                <w:szCs w:val="24"/>
              </w:rPr>
            </w:pPr>
            <w:r w:rsidRPr="004B7515">
              <w:rPr>
                <w:rFonts w:ascii="Courier New" w:hAnsi="Courier New" w:cs="Courier New"/>
                <w:sz w:val="24"/>
                <w:szCs w:val="24"/>
              </w:rPr>
              <w:t xml:space="preserve">C:\&gt; symsnapvx –sid </w:t>
            </w:r>
            <w:r w:rsidR="00933006">
              <w:rPr>
                <w:rFonts w:ascii="Courier New" w:hAnsi="Courier New" w:cs="Courier New"/>
                <w:sz w:val="24"/>
                <w:szCs w:val="24"/>
              </w:rPr>
              <w:t>&lt;Symmetrix ID&gt;</w:t>
            </w:r>
            <w:r w:rsidRPr="004B7515">
              <w:rPr>
                <w:rFonts w:ascii="Courier New" w:hAnsi="Courier New" w:cs="Courier New"/>
                <w:sz w:val="24"/>
                <w:szCs w:val="24"/>
              </w:rPr>
              <w:t xml:space="preserve"> –snapshot_name backup&lt;SGN&gt;</w:t>
            </w:r>
            <w:r w:rsidR="00590710">
              <w:rPr>
                <w:rFonts w:ascii="Courier New" w:hAnsi="Courier New" w:cs="Courier New"/>
                <w:sz w:val="24"/>
                <w:szCs w:val="24"/>
              </w:rPr>
              <w:t xml:space="preserve"> -gen 2</w:t>
            </w:r>
            <w:r w:rsidRPr="004B7515">
              <w:rPr>
                <w:rFonts w:ascii="Courier New" w:hAnsi="Courier New" w:cs="Courier New"/>
                <w:sz w:val="24"/>
                <w:szCs w:val="24"/>
              </w:rPr>
              <w:t xml:space="preserve"> –sg </w:t>
            </w:r>
            <w:r w:rsidR="0055777C">
              <w:rPr>
                <w:rFonts w:ascii="Courier New" w:hAnsi="Courier New" w:cs="Courier New"/>
                <w:sz w:val="24"/>
                <w:szCs w:val="24"/>
              </w:rPr>
              <w:t>snapsrc_sg&lt;SGN&gt; set ttl –delta 2</w:t>
            </w:r>
          </w:p>
          <w:p w:rsidR="004B7515" w:rsidRDefault="004B7515" w:rsidP="00D9026F">
            <w:pPr>
              <w:rPr>
                <w:sz w:val="24"/>
                <w:szCs w:val="24"/>
              </w:rPr>
            </w:pPr>
            <w:r>
              <w:rPr>
                <w:sz w:val="24"/>
                <w:szCs w:val="24"/>
              </w:rPr>
              <w:t>What is the expiration date now for generation 2? ___________________</w:t>
            </w:r>
          </w:p>
          <w:p w:rsidR="004B7515" w:rsidRDefault="004B7515" w:rsidP="00D9026F">
            <w:pPr>
              <w:rPr>
                <w:sz w:val="24"/>
                <w:szCs w:val="24"/>
              </w:rPr>
            </w:pPr>
            <w:r>
              <w:rPr>
                <w:sz w:val="24"/>
                <w:szCs w:val="24"/>
              </w:rPr>
              <w:t xml:space="preserve"> </w:t>
            </w:r>
          </w:p>
        </w:tc>
      </w:tr>
    </w:tbl>
    <w:p w:rsidR="00CB67ED" w:rsidRPr="00DA2F64" w:rsidRDefault="00CB67ED" w:rsidP="00325F35">
      <w:pPr>
        <w:spacing w:after="0" w:line="240" w:lineRule="auto"/>
        <w:ind w:left="3067"/>
        <w:rPr>
          <w:rFonts w:ascii="MetaNormalLF-Roman" w:hAnsi="MetaNormalLF-Roman"/>
          <w:i/>
          <w:iCs/>
          <w:sz w:val="20"/>
          <w:szCs w:val="20"/>
        </w:rPr>
      </w:pPr>
    </w:p>
    <w:p w:rsidR="00170E6A" w:rsidRPr="0065722F" w:rsidRDefault="00170E6A" w:rsidP="00325F35">
      <w:pPr>
        <w:spacing w:after="0"/>
        <w:ind w:left="3067"/>
        <w:rPr>
          <w:rStyle w:val="BodyText-MetaNormalLF-Roman10pt"/>
          <w:sz w:val="24"/>
          <w:szCs w:val="24"/>
        </w:rPr>
      </w:pPr>
      <w:r w:rsidRPr="0065722F">
        <w:rPr>
          <w:rFonts w:ascii="MetaNormalLF-Roman" w:hAnsi="MetaNormalLF-Roman"/>
          <w:i/>
          <w:iCs/>
          <w:sz w:val="24"/>
          <w:szCs w:val="24"/>
        </w:rPr>
        <w:t xml:space="preserve">End of Lab </w:t>
      </w:r>
      <w:r w:rsidR="00A74222">
        <w:rPr>
          <w:rFonts w:ascii="MetaNormalLF-Roman" w:hAnsi="MetaNormalLF-Roman"/>
          <w:i/>
          <w:iCs/>
          <w:sz w:val="24"/>
          <w:szCs w:val="24"/>
        </w:rPr>
        <w:t>1 – Part 1</w:t>
      </w:r>
    </w:p>
    <w:p w:rsidR="00F642D5" w:rsidRPr="00F555FC" w:rsidRDefault="004D6483" w:rsidP="00754298">
      <w:pPr>
        <w:pStyle w:val="Heading2-EdServices"/>
      </w:pPr>
      <w:bookmarkStart w:id="24" w:name="_Toc277853610"/>
      <w:bookmarkStart w:id="25" w:name="_Toc277853845"/>
      <w:bookmarkStart w:id="26" w:name="_Toc277853946"/>
      <w:bookmarkStart w:id="27" w:name="_Toc281990723"/>
      <w:bookmarkStart w:id="28" w:name="_Toc281990775"/>
      <w:r>
        <w:rPr>
          <w:rStyle w:val="BodyText-MetaNormalLF-Roman10pt"/>
          <w:sz w:val="28"/>
        </w:rPr>
        <w:br w:type="page"/>
      </w:r>
      <w:bookmarkStart w:id="29" w:name="_Toc415737532"/>
      <w:r w:rsidR="00754298" w:rsidRPr="00F555FC">
        <w:lastRenderedPageBreak/>
        <w:t>Lab 1</w:t>
      </w:r>
      <w:r w:rsidR="00F642D5" w:rsidRPr="00F555FC">
        <w:t>:</w:t>
      </w:r>
      <w:bookmarkEnd w:id="24"/>
      <w:bookmarkEnd w:id="25"/>
      <w:bookmarkEnd w:id="26"/>
      <w:r w:rsidR="00F642D5" w:rsidRPr="00F555FC">
        <w:t xml:space="preserve"> </w:t>
      </w:r>
      <w:r w:rsidR="00754298" w:rsidRPr="00F555FC">
        <w:t xml:space="preserve"> Part </w:t>
      </w:r>
      <w:bookmarkEnd w:id="27"/>
      <w:bookmarkEnd w:id="28"/>
      <w:r w:rsidRPr="00F555FC">
        <w:t xml:space="preserve">2 </w:t>
      </w:r>
      <w:r w:rsidR="00A74222">
        <w:t>–</w:t>
      </w:r>
      <w:r w:rsidRPr="00F555FC">
        <w:t xml:space="preserve"> </w:t>
      </w:r>
      <w:r w:rsidR="00A74222">
        <w:t xml:space="preserve">Accessing Snapshot </w:t>
      </w:r>
      <w:r w:rsidR="00E46150">
        <w:t xml:space="preserve">Data </w:t>
      </w:r>
      <w:r w:rsidR="00A74222">
        <w:t xml:space="preserve">from a Secondary </w:t>
      </w:r>
      <w:r w:rsidR="00E46150">
        <w:t>Host</w:t>
      </w:r>
      <w:bookmarkEnd w:id="29"/>
    </w:p>
    <w:p w:rsidR="00CB67ED" w:rsidRPr="00DA2F64" w:rsidRDefault="00CB67ED" w:rsidP="00CB67ED">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CB67ED" w:rsidRPr="0065722F" w:rsidTr="009575D0">
        <w:trPr>
          <w:cantSplit/>
          <w:tblHeader/>
        </w:trPr>
        <w:tc>
          <w:tcPr>
            <w:tcW w:w="737" w:type="dxa"/>
            <w:shd w:val="clear" w:color="auto" w:fill="CCCCCC"/>
            <w:tcMar>
              <w:top w:w="60" w:type="dxa"/>
              <w:bottom w:w="60" w:type="dxa"/>
            </w:tcMar>
          </w:tcPr>
          <w:p w:rsidR="00CB67ED" w:rsidRPr="0065722F" w:rsidRDefault="00CB67ED" w:rsidP="004E7174">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CB67ED" w:rsidRPr="0065722F" w:rsidRDefault="00CB67ED" w:rsidP="004E7174">
            <w:pPr>
              <w:jc w:val="center"/>
              <w:rPr>
                <w:rFonts w:ascii="MetaNormalLF-Roman" w:hAnsi="MetaNormalLF-Roman"/>
                <w:b/>
                <w:sz w:val="24"/>
                <w:szCs w:val="24"/>
              </w:rPr>
            </w:pPr>
            <w:r w:rsidRPr="0065722F">
              <w:rPr>
                <w:rFonts w:ascii="MetaNormalLF-Roman" w:hAnsi="MetaNormalLF-Roman"/>
                <w:b/>
                <w:sz w:val="24"/>
                <w:szCs w:val="24"/>
              </w:rPr>
              <w:t>Action</w:t>
            </w: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1</w:t>
            </w:r>
          </w:p>
        </w:tc>
        <w:tc>
          <w:tcPr>
            <w:tcW w:w="8117" w:type="dxa"/>
            <w:tcMar>
              <w:top w:w="60" w:type="dxa"/>
              <w:bottom w:w="60" w:type="dxa"/>
            </w:tcMar>
          </w:tcPr>
          <w:p w:rsidR="00CB67ED" w:rsidRDefault="00650479" w:rsidP="004E7174">
            <w:pPr>
              <w:rPr>
                <w:sz w:val="24"/>
                <w:szCs w:val="24"/>
              </w:rPr>
            </w:pPr>
            <w:r>
              <w:rPr>
                <w:sz w:val="24"/>
                <w:szCs w:val="24"/>
              </w:rPr>
              <w:t xml:space="preserve">From the </w:t>
            </w:r>
            <w:r w:rsidR="00C84869">
              <w:rPr>
                <w:b/>
                <w:sz w:val="24"/>
                <w:szCs w:val="24"/>
              </w:rPr>
              <w:t>Second</w:t>
            </w:r>
            <w:r w:rsidRPr="00650479">
              <w:rPr>
                <w:b/>
                <w:sz w:val="24"/>
                <w:szCs w:val="24"/>
              </w:rPr>
              <w:t>ary</w:t>
            </w:r>
            <w:r>
              <w:rPr>
                <w:sz w:val="24"/>
                <w:szCs w:val="24"/>
              </w:rPr>
              <w:t xml:space="preserve"> host:</w:t>
            </w:r>
          </w:p>
          <w:p w:rsidR="00650479" w:rsidRDefault="00650479" w:rsidP="004E7174">
            <w:pPr>
              <w:rPr>
                <w:sz w:val="24"/>
                <w:szCs w:val="24"/>
              </w:rPr>
            </w:pPr>
            <w:r>
              <w:rPr>
                <w:sz w:val="24"/>
                <w:szCs w:val="24"/>
              </w:rPr>
              <w:t>Link the generation 0 snapshot to the target volume.</w:t>
            </w:r>
          </w:p>
          <w:p w:rsidR="00650479" w:rsidRPr="00650479" w:rsidRDefault="00650479" w:rsidP="004E7174">
            <w:pPr>
              <w:rPr>
                <w:rFonts w:ascii="Courier New" w:hAnsi="Courier New" w:cs="Courier New"/>
                <w:sz w:val="24"/>
                <w:szCs w:val="24"/>
              </w:rPr>
            </w:pPr>
            <w:r w:rsidRPr="00650479">
              <w:rPr>
                <w:rFonts w:ascii="Courier New" w:hAnsi="Courier New" w:cs="Courier New"/>
                <w:sz w:val="24"/>
                <w:szCs w:val="24"/>
              </w:rPr>
              <w:t xml:space="preserve">C:\&gt; symsnapvx –sid </w:t>
            </w:r>
            <w:r w:rsidR="00933006">
              <w:rPr>
                <w:rFonts w:ascii="Courier New" w:hAnsi="Courier New" w:cs="Courier New"/>
                <w:sz w:val="24"/>
                <w:szCs w:val="24"/>
              </w:rPr>
              <w:t>&lt;Symmetrix ID&gt;</w:t>
            </w:r>
            <w:r w:rsidRPr="00650479">
              <w:rPr>
                <w:rFonts w:ascii="Courier New" w:hAnsi="Courier New" w:cs="Courier New"/>
                <w:sz w:val="24"/>
                <w:szCs w:val="24"/>
              </w:rPr>
              <w:t xml:space="preserve"> link –snapshot_name backup&lt;SGN&gt; –gen </w:t>
            </w:r>
            <w:r w:rsidRPr="00120008">
              <w:rPr>
                <w:rFonts w:ascii="Courier New" w:hAnsi="Courier New" w:cs="Courier New"/>
                <w:b/>
                <w:sz w:val="24"/>
                <w:szCs w:val="24"/>
              </w:rPr>
              <w:t>0</w:t>
            </w:r>
            <w:r w:rsidRPr="00650479">
              <w:rPr>
                <w:rFonts w:ascii="Courier New" w:hAnsi="Courier New" w:cs="Courier New"/>
                <w:sz w:val="24"/>
                <w:szCs w:val="24"/>
              </w:rPr>
              <w:t xml:space="preserve"> –sg snapsrc_sg&lt;SGN&gt; –lnsg snaptgt_sg&lt;SGN&gt;</w:t>
            </w:r>
          </w:p>
          <w:p w:rsidR="00650479" w:rsidRDefault="00650479" w:rsidP="004E7174">
            <w:pPr>
              <w:rPr>
                <w:sz w:val="24"/>
                <w:szCs w:val="24"/>
              </w:rPr>
            </w:pPr>
            <w:r>
              <w:rPr>
                <w:sz w:val="24"/>
                <w:szCs w:val="24"/>
              </w:rPr>
              <w:t>List details of the linked target.</w:t>
            </w:r>
          </w:p>
          <w:p w:rsidR="00650479" w:rsidRPr="00650479" w:rsidRDefault="00650479" w:rsidP="004E7174">
            <w:pPr>
              <w:rPr>
                <w:rFonts w:ascii="Courier New" w:hAnsi="Courier New" w:cs="Courier New"/>
                <w:sz w:val="24"/>
                <w:szCs w:val="24"/>
              </w:rPr>
            </w:pPr>
            <w:r w:rsidRPr="00650479">
              <w:rPr>
                <w:rFonts w:ascii="Courier New" w:hAnsi="Courier New" w:cs="Courier New"/>
                <w:sz w:val="24"/>
                <w:szCs w:val="24"/>
              </w:rPr>
              <w:t xml:space="preserve">C:\&gt; symsnapvx –sid </w:t>
            </w:r>
            <w:r w:rsidR="00933006">
              <w:rPr>
                <w:rFonts w:ascii="Courier New" w:hAnsi="Courier New" w:cs="Courier New"/>
                <w:sz w:val="24"/>
                <w:szCs w:val="24"/>
              </w:rPr>
              <w:t>&lt;Symmetrix ID&gt;</w:t>
            </w:r>
            <w:r w:rsidRPr="00650479">
              <w:rPr>
                <w:rFonts w:ascii="Courier New" w:hAnsi="Courier New" w:cs="Courier New"/>
                <w:sz w:val="24"/>
                <w:szCs w:val="24"/>
              </w:rPr>
              <w:t xml:space="preserve"> –snapshot_</w:t>
            </w:r>
            <w:r w:rsidR="003E123F">
              <w:rPr>
                <w:rFonts w:ascii="Courier New" w:hAnsi="Courier New" w:cs="Courier New"/>
                <w:sz w:val="24"/>
                <w:szCs w:val="24"/>
              </w:rPr>
              <w:t xml:space="preserve">name backup&lt;SGN&gt; –sg snapsrc_sg&lt;SGN&gt; </w:t>
            </w:r>
            <w:r w:rsidRPr="00650479">
              <w:rPr>
                <w:rFonts w:ascii="Courier New" w:hAnsi="Courier New" w:cs="Courier New"/>
                <w:sz w:val="24"/>
                <w:szCs w:val="24"/>
              </w:rPr>
              <w:t xml:space="preserve">list –linked –detail </w:t>
            </w:r>
          </w:p>
          <w:p w:rsidR="00650479" w:rsidRDefault="00650479" w:rsidP="004E7174">
            <w:pPr>
              <w:rPr>
                <w:sz w:val="24"/>
                <w:szCs w:val="24"/>
              </w:rPr>
            </w:pPr>
            <w:r>
              <w:rPr>
                <w:sz w:val="24"/>
                <w:szCs w:val="24"/>
              </w:rPr>
              <w:t xml:space="preserve">What </w:t>
            </w:r>
            <w:r w:rsidR="00BF0B2C">
              <w:rPr>
                <w:sz w:val="24"/>
                <w:szCs w:val="24"/>
              </w:rPr>
              <w:t xml:space="preserve">copy </w:t>
            </w:r>
            <w:r>
              <w:rPr>
                <w:sz w:val="24"/>
                <w:szCs w:val="24"/>
              </w:rPr>
              <w:t>mode has the target been linked in? ___________________</w:t>
            </w:r>
          </w:p>
          <w:p w:rsidR="00650479" w:rsidRPr="0065722F" w:rsidRDefault="00650479" w:rsidP="004E7174">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2</w:t>
            </w:r>
          </w:p>
        </w:tc>
        <w:tc>
          <w:tcPr>
            <w:tcW w:w="8117" w:type="dxa"/>
            <w:tcMar>
              <w:top w:w="60" w:type="dxa"/>
              <w:bottom w:w="60" w:type="dxa"/>
            </w:tcMar>
          </w:tcPr>
          <w:p w:rsidR="00CB67ED" w:rsidRDefault="00292982" w:rsidP="004E7174">
            <w:pPr>
              <w:rPr>
                <w:sz w:val="24"/>
                <w:szCs w:val="24"/>
              </w:rPr>
            </w:pPr>
            <w:r>
              <w:rPr>
                <w:sz w:val="24"/>
                <w:szCs w:val="24"/>
              </w:rPr>
              <w:t xml:space="preserve">From the </w:t>
            </w:r>
            <w:r w:rsidRPr="00292982">
              <w:rPr>
                <w:b/>
                <w:sz w:val="24"/>
                <w:szCs w:val="24"/>
              </w:rPr>
              <w:t>Secondary</w:t>
            </w:r>
            <w:r>
              <w:rPr>
                <w:sz w:val="24"/>
                <w:szCs w:val="24"/>
              </w:rPr>
              <w:t xml:space="preserve"> host:</w:t>
            </w:r>
          </w:p>
          <w:p w:rsidR="00292982" w:rsidRDefault="00E90C12" w:rsidP="004E7174">
            <w:pPr>
              <w:rPr>
                <w:sz w:val="24"/>
                <w:szCs w:val="24"/>
              </w:rPr>
            </w:pPr>
            <w:r>
              <w:rPr>
                <w:sz w:val="24"/>
                <w:szCs w:val="24"/>
              </w:rPr>
              <w:t xml:space="preserve">Use </w:t>
            </w:r>
            <w:r w:rsidRPr="00E90C12">
              <w:rPr>
                <w:rFonts w:ascii="Courier New" w:hAnsi="Courier New" w:cs="Courier New"/>
                <w:sz w:val="24"/>
                <w:szCs w:val="24"/>
              </w:rPr>
              <w:t>diskpart</w:t>
            </w:r>
            <w:r>
              <w:rPr>
                <w:sz w:val="24"/>
                <w:szCs w:val="24"/>
              </w:rPr>
              <w:t xml:space="preserve"> to a</w:t>
            </w:r>
            <w:r w:rsidR="00292982">
              <w:rPr>
                <w:sz w:val="24"/>
                <w:szCs w:val="24"/>
              </w:rPr>
              <w:t>ssign drive letter to the target device and access the snapshot data.</w:t>
            </w:r>
          </w:p>
          <w:p w:rsidR="00292982" w:rsidRPr="00292982" w:rsidRDefault="00292982" w:rsidP="00292982">
            <w:pPr>
              <w:spacing w:after="0" w:line="240" w:lineRule="auto"/>
              <w:rPr>
                <w:rFonts w:ascii="Courier New" w:hAnsi="Courier New" w:cs="Courier New"/>
                <w:sz w:val="24"/>
                <w:szCs w:val="20"/>
              </w:rPr>
            </w:pPr>
            <w:r w:rsidRPr="00292982">
              <w:rPr>
                <w:rFonts w:ascii="Courier New" w:hAnsi="Courier New" w:cs="Courier New"/>
                <w:sz w:val="24"/>
                <w:szCs w:val="20"/>
              </w:rPr>
              <w:t xml:space="preserve">C:\&gt; </w:t>
            </w:r>
            <w:r w:rsidRPr="00292982">
              <w:rPr>
                <w:rFonts w:ascii="Courier New" w:hAnsi="Courier New" w:cs="Courier New"/>
                <w:b/>
                <w:sz w:val="24"/>
                <w:szCs w:val="20"/>
              </w:rPr>
              <w:t>diskpart</w:t>
            </w:r>
          </w:p>
          <w:p w:rsidR="00292982" w:rsidRPr="00292982" w:rsidRDefault="00292982" w:rsidP="00292982">
            <w:pPr>
              <w:spacing w:after="0" w:line="240" w:lineRule="auto"/>
              <w:rPr>
                <w:rFonts w:ascii="Courier New" w:hAnsi="Courier New" w:cs="Courier New"/>
                <w:sz w:val="24"/>
                <w:szCs w:val="20"/>
              </w:rPr>
            </w:pPr>
            <w:r w:rsidRPr="00292982">
              <w:rPr>
                <w:rFonts w:ascii="Courier New" w:hAnsi="Courier New" w:cs="Courier New"/>
                <w:sz w:val="24"/>
                <w:szCs w:val="20"/>
              </w:rPr>
              <w:t xml:space="preserve">DISKPART&gt; </w:t>
            </w:r>
            <w:r w:rsidRPr="00292982">
              <w:rPr>
                <w:rFonts w:ascii="Courier New" w:hAnsi="Courier New" w:cs="Courier New"/>
                <w:b/>
                <w:sz w:val="24"/>
                <w:szCs w:val="20"/>
              </w:rPr>
              <w:t>rescan</w:t>
            </w:r>
          </w:p>
          <w:p w:rsidR="00292982" w:rsidRPr="00292982" w:rsidRDefault="00292982" w:rsidP="00292982">
            <w:pPr>
              <w:spacing w:after="0" w:line="240" w:lineRule="auto"/>
              <w:rPr>
                <w:rFonts w:ascii="Courier New" w:hAnsi="Courier New" w:cs="Courier New"/>
                <w:sz w:val="24"/>
                <w:szCs w:val="20"/>
              </w:rPr>
            </w:pPr>
            <w:r w:rsidRPr="00292982">
              <w:rPr>
                <w:rFonts w:ascii="Courier New" w:hAnsi="Courier New" w:cs="Courier New"/>
                <w:sz w:val="24"/>
                <w:szCs w:val="20"/>
              </w:rPr>
              <w:t xml:space="preserve">DISKPART&gt; </w:t>
            </w:r>
            <w:r w:rsidRPr="00292982">
              <w:rPr>
                <w:rFonts w:ascii="Courier New" w:hAnsi="Courier New" w:cs="Courier New"/>
                <w:b/>
                <w:sz w:val="24"/>
                <w:szCs w:val="20"/>
              </w:rPr>
              <w:t>list disk</w:t>
            </w:r>
          </w:p>
          <w:p w:rsidR="00292982" w:rsidRPr="002E1B56" w:rsidRDefault="00292982" w:rsidP="00292982">
            <w:pPr>
              <w:spacing w:after="0" w:line="240" w:lineRule="auto"/>
              <w:rPr>
                <w:rFonts w:cs="Calibri"/>
                <w:sz w:val="24"/>
                <w:szCs w:val="20"/>
              </w:rPr>
            </w:pPr>
            <w:r w:rsidRPr="002E1B56">
              <w:rPr>
                <w:rFonts w:cs="Calibri"/>
                <w:sz w:val="24"/>
                <w:szCs w:val="20"/>
              </w:rPr>
              <w:t xml:space="preserve">You should see a listing of all disks. The list will show the disks as </w:t>
            </w:r>
            <w:r w:rsidRPr="002E1B56">
              <w:rPr>
                <w:rFonts w:cs="Calibri"/>
                <w:b/>
                <w:sz w:val="24"/>
                <w:szCs w:val="20"/>
              </w:rPr>
              <w:t>Disk #</w:t>
            </w:r>
            <w:r w:rsidRPr="002E1B56">
              <w:rPr>
                <w:rFonts w:cs="Calibri"/>
                <w:sz w:val="24"/>
                <w:szCs w:val="20"/>
              </w:rPr>
              <w:t xml:space="preserve">. If </w:t>
            </w:r>
            <w:r>
              <w:rPr>
                <w:rFonts w:cs="Calibri"/>
                <w:b/>
                <w:sz w:val="24"/>
                <w:szCs w:val="20"/>
              </w:rPr>
              <w:t>Device 1</w:t>
            </w:r>
            <w:r w:rsidRPr="002E1B56">
              <w:rPr>
                <w:rFonts w:cs="Calibri"/>
                <w:sz w:val="24"/>
                <w:szCs w:val="20"/>
              </w:rPr>
              <w:t xml:space="preserve"> had a physical name of “PHYSICALDRIVE</w:t>
            </w:r>
            <w:r>
              <w:rPr>
                <w:rFonts w:cs="Calibri"/>
                <w:b/>
                <w:sz w:val="24"/>
                <w:szCs w:val="20"/>
              </w:rPr>
              <w:t>12</w:t>
            </w:r>
            <w:r w:rsidRPr="002E1B56">
              <w:rPr>
                <w:rFonts w:cs="Calibri"/>
                <w:b/>
                <w:sz w:val="24"/>
                <w:szCs w:val="20"/>
              </w:rPr>
              <w:t>”</w:t>
            </w:r>
            <w:r w:rsidRPr="002E1B56">
              <w:rPr>
                <w:rFonts w:cs="Calibri"/>
                <w:sz w:val="24"/>
                <w:szCs w:val="20"/>
              </w:rPr>
              <w:t xml:space="preserve"> then it will be listed as “Disk </w:t>
            </w:r>
            <w:r>
              <w:rPr>
                <w:rFonts w:cs="Calibri"/>
                <w:b/>
                <w:sz w:val="24"/>
                <w:szCs w:val="20"/>
              </w:rPr>
              <w:t>12</w:t>
            </w:r>
            <w:r w:rsidRPr="002E1B56">
              <w:rPr>
                <w:rFonts w:cs="Calibri"/>
                <w:b/>
                <w:sz w:val="24"/>
                <w:szCs w:val="20"/>
              </w:rPr>
              <w:t>”</w:t>
            </w:r>
            <w:r w:rsidRPr="002E1B56">
              <w:rPr>
                <w:rFonts w:cs="Calibri"/>
                <w:sz w:val="24"/>
                <w:szCs w:val="20"/>
              </w:rPr>
              <w:t xml:space="preserve"> in the output.</w:t>
            </w:r>
          </w:p>
          <w:p w:rsidR="00292982" w:rsidRPr="002E1B56" w:rsidRDefault="00292982" w:rsidP="00292982">
            <w:pPr>
              <w:spacing w:after="0" w:line="240" w:lineRule="auto"/>
              <w:rPr>
                <w:rFonts w:cs="Calibri"/>
                <w:b/>
                <w:sz w:val="24"/>
                <w:szCs w:val="20"/>
              </w:rPr>
            </w:pPr>
            <w:r w:rsidRPr="00292982">
              <w:rPr>
                <w:rFonts w:ascii="Courier New" w:hAnsi="Courier New" w:cs="Courier New"/>
                <w:sz w:val="24"/>
                <w:szCs w:val="20"/>
              </w:rPr>
              <w:t>DISKPART&gt;</w:t>
            </w:r>
            <w:r w:rsidR="00E714A8">
              <w:rPr>
                <w:rFonts w:ascii="Courier New" w:hAnsi="Courier New" w:cs="Courier New"/>
                <w:b/>
                <w:sz w:val="24"/>
                <w:szCs w:val="20"/>
              </w:rPr>
              <w:t xml:space="preserve">select disk </w:t>
            </w:r>
            <w:r w:rsidRPr="00292982">
              <w:rPr>
                <w:rFonts w:ascii="Courier New" w:hAnsi="Courier New" w:cs="Courier New"/>
                <w:b/>
                <w:sz w:val="24"/>
                <w:szCs w:val="20"/>
              </w:rPr>
              <w:t>#</w:t>
            </w:r>
            <w:r w:rsidR="00E714A8">
              <w:rPr>
                <w:rFonts w:ascii="Courier New" w:hAnsi="Courier New" w:cs="Courier New"/>
                <w:b/>
                <w:sz w:val="24"/>
                <w:szCs w:val="20"/>
              </w:rPr>
              <w:t xml:space="preserve"> </w:t>
            </w:r>
            <w:r w:rsidRPr="002E1B56">
              <w:rPr>
                <w:rFonts w:cs="Calibri"/>
                <w:b/>
                <w:sz w:val="24"/>
                <w:szCs w:val="20"/>
              </w:rPr>
              <w:t xml:space="preserve"> (Select the Disk that corresponds to </w:t>
            </w:r>
            <w:r w:rsidR="0055777C">
              <w:rPr>
                <w:rFonts w:cs="Calibri"/>
                <w:b/>
                <w:sz w:val="24"/>
                <w:szCs w:val="20"/>
              </w:rPr>
              <w:t>T</w:t>
            </w:r>
            <w:r>
              <w:rPr>
                <w:rFonts w:cs="Calibri"/>
                <w:b/>
                <w:sz w:val="24"/>
                <w:szCs w:val="20"/>
              </w:rPr>
              <w:t>arget Device 1</w:t>
            </w:r>
            <w:r w:rsidRPr="002E1B56">
              <w:rPr>
                <w:rFonts w:cs="Calibri"/>
                <w:b/>
                <w:sz w:val="24"/>
                <w:szCs w:val="20"/>
              </w:rPr>
              <w:t>)</w:t>
            </w:r>
          </w:p>
          <w:p w:rsidR="00292982" w:rsidRPr="00292982" w:rsidRDefault="00292982" w:rsidP="00292982">
            <w:pPr>
              <w:spacing w:after="0" w:line="240" w:lineRule="auto"/>
              <w:rPr>
                <w:rFonts w:ascii="Courier New" w:hAnsi="Courier New" w:cs="Courier New"/>
                <w:sz w:val="24"/>
                <w:szCs w:val="20"/>
              </w:rPr>
            </w:pPr>
            <w:r w:rsidRPr="00292982">
              <w:rPr>
                <w:rFonts w:ascii="Courier New" w:hAnsi="Courier New" w:cs="Courier New"/>
                <w:sz w:val="24"/>
                <w:szCs w:val="20"/>
              </w:rPr>
              <w:t xml:space="preserve">DISKPART&gt; </w:t>
            </w:r>
            <w:r w:rsidRPr="00292982">
              <w:rPr>
                <w:rFonts w:ascii="Courier New" w:hAnsi="Courier New" w:cs="Courier New"/>
                <w:b/>
                <w:sz w:val="24"/>
                <w:szCs w:val="20"/>
              </w:rPr>
              <w:t>list partition</w:t>
            </w:r>
          </w:p>
          <w:p w:rsidR="00292982" w:rsidRPr="002E1B56" w:rsidRDefault="00292982" w:rsidP="00292982">
            <w:pPr>
              <w:spacing w:after="0" w:line="240" w:lineRule="auto"/>
              <w:rPr>
                <w:rFonts w:cs="Calibri"/>
                <w:sz w:val="24"/>
                <w:szCs w:val="20"/>
              </w:rPr>
            </w:pPr>
            <w:r w:rsidRPr="002E1B56">
              <w:rPr>
                <w:rFonts w:cs="Calibri"/>
                <w:sz w:val="24"/>
                <w:szCs w:val="20"/>
              </w:rPr>
              <w:t>Are there any partitions on this disk? _________ There should be one partition on this disk</w:t>
            </w:r>
          </w:p>
          <w:p w:rsidR="00292982" w:rsidRPr="00292982" w:rsidRDefault="00292982" w:rsidP="00292982">
            <w:pPr>
              <w:spacing w:after="0" w:line="240" w:lineRule="auto"/>
              <w:rPr>
                <w:rFonts w:ascii="Courier New" w:hAnsi="Courier New" w:cs="Courier New"/>
                <w:sz w:val="24"/>
                <w:szCs w:val="20"/>
              </w:rPr>
            </w:pPr>
            <w:r w:rsidRPr="00292982">
              <w:rPr>
                <w:rFonts w:ascii="Courier New" w:hAnsi="Courier New" w:cs="Courier New"/>
                <w:sz w:val="24"/>
                <w:szCs w:val="20"/>
              </w:rPr>
              <w:t xml:space="preserve">DISKPART&gt; </w:t>
            </w:r>
            <w:r w:rsidRPr="00292982">
              <w:rPr>
                <w:rFonts w:ascii="Courier New" w:hAnsi="Courier New" w:cs="Courier New"/>
                <w:b/>
                <w:sz w:val="24"/>
                <w:szCs w:val="20"/>
              </w:rPr>
              <w:t>select partition 1</w:t>
            </w:r>
          </w:p>
          <w:p w:rsidR="00292982" w:rsidRPr="00292982" w:rsidRDefault="00292982" w:rsidP="00292982">
            <w:pPr>
              <w:spacing w:after="0" w:line="240" w:lineRule="auto"/>
              <w:rPr>
                <w:rFonts w:ascii="Courier New" w:hAnsi="Courier New" w:cs="Courier New"/>
                <w:sz w:val="24"/>
                <w:szCs w:val="20"/>
              </w:rPr>
            </w:pPr>
            <w:r w:rsidRPr="00292982">
              <w:rPr>
                <w:rFonts w:ascii="Courier New" w:hAnsi="Courier New" w:cs="Courier New"/>
                <w:sz w:val="24"/>
                <w:szCs w:val="20"/>
              </w:rPr>
              <w:t xml:space="preserve">DISKPART&gt; </w:t>
            </w:r>
            <w:r w:rsidRPr="00292982">
              <w:rPr>
                <w:rFonts w:ascii="Courier New" w:hAnsi="Courier New" w:cs="Courier New"/>
                <w:b/>
                <w:sz w:val="24"/>
                <w:szCs w:val="20"/>
              </w:rPr>
              <w:t>list volume</w:t>
            </w:r>
          </w:p>
          <w:p w:rsidR="00292982" w:rsidRPr="002E1B56" w:rsidRDefault="00292982" w:rsidP="00292982">
            <w:pPr>
              <w:spacing w:after="0" w:line="240" w:lineRule="auto"/>
              <w:rPr>
                <w:rFonts w:cs="Calibri"/>
                <w:sz w:val="24"/>
                <w:szCs w:val="20"/>
              </w:rPr>
            </w:pPr>
            <w:r w:rsidRPr="002E1B56">
              <w:rPr>
                <w:rFonts w:cs="Calibri"/>
                <w:sz w:val="24"/>
                <w:szCs w:val="20"/>
              </w:rPr>
              <w:t>Record the drive letters in use: ______________________</w:t>
            </w:r>
          </w:p>
          <w:p w:rsidR="00292982" w:rsidRPr="002E1B56" w:rsidRDefault="00292982" w:rsidP="00292982">
            <w:pPr>
              <w:spacing w:after="0" w:line="240" w:lineRule="auto"/>
              <w:rPr>
                <w:rFonts w:cs="Calibri"/>
                <w:sz w:val="24"/>
                <w:szCs w:val="20"/>
              </w:rPr>
            </w:pPr>
            <w:r w:rsidRPr="002E1B56">
              <w:rPr>
                <w:rFonts w:cs="Calibri"/>
                <w:sz w:val="24"/>
                <w:szCs w:val="20"/>
              </w:rPr>
              <w:t>Does the Volume with an “*” in the first column have a drive letter assigned to it? ______</w:t>
            </w:r>
          </w:p>
          <w:p w:rsidR="00292982" w:rsidRPr="002E1B56" w:rsidRDefault="00292982" w:rsidP="00292982">
            <w:pPr>
              <w:spacing w:after="0" w:line="240" w:lineRule="auto"/>
              <w:rPr>
                <w:rFonts w:cs="Calibri"/>
                <w:sz w:val="24"/>
                <w:szCs w:val="20"/>
              </w:rPr>
            </w:pPr>
            <w:r w:rsidRPr="002E1B56">
              <w:rPr>
                <w:rFonts w:cs="Calibri"/>
                <w:sz w:val="24"/>
                <w:szCs w:val="20"/>
              </w:rPr>
              <w:t xml:space="preserve">If </w:t>
            </w:r>
            <w:r w:rsidRPr="00D10FC3">
              <w:rPr>
                <w:rFonts w:cs="Calibri"/>
                <w:b/>
                <w:sz w:val="24"/>
                <w:szCs w:val="20"/>
              </w:rPr>
              <w:t>Yes</w:t>
            </w:r>
            <w:r w:rsidRPr="002E1B56">
              <w:rPr>
                <w:rFonts w:cs="Calibri"/>
                <w:sz w:val="24"/>
                <w:szCs w:val="20"/>
              </w:rPr>
              <w:t xml:space="preserve"> – What is the Drive Letter? ______________ </w:t>
            </w:r>
          </w:p>
          <w:p w:rsidR="00292982" w:rsidRPr="002E1B56" w:rsidRDefault="00292982" w:rsidP="00292982">
            <w:pPr>
              <w:spacing w:after="0" w:line="240" w:lineRule="auto"/>
              <w:rPr>
                <w:rFonts w:cs="Calibri"/>
                <w:sz w:val="24"/>
                <w:szCs w:val="20"/>
              </w:rPr>
            </w:pPr>
            <w:r w:rsidRPr="002E1B56">
              <w:rPr>
                <w:rFonts w:cs="Calibri"/>
                <w:sz w:val="24"/>
                <w:szCs w:val="20"/>
              </w:rPr>
              <w:t xml:space="preserve">If </w:t>
            </w:r>
            <w:r w:rsidRPr="00D10FC3">
              <w:rPr>
                <w:rFonts w:cs="Calibri"/>
                <w:b/>
                <w:sz w:val="24"/>
                <w:szCs w:val="20"/>
              </w:rPr>
              <w:t>No</w:t>
            </w:r>
            <w:r w:rsidRPr="002E1B56">
              <w:rPr>
                <w:rFonts w:cs="Calibri"/>
                <w:sz w:val="24"/>
                <w:szCs w:val="20"/>
              </w:rPr>
              <w:t>: Assign a drive letter</w:t>
            </w:r>
          </w:p>
          <w:p w:rsidR="00292982" w:rsidRPr="00292982" w:rsidRDefault="00292982" w:rsidP="00292982">
            <w:pPr>
              <w:spacing w:after="0" w:line="240" w:lineRule="auto"/>
              <w:rPr>
                <w:rFonts w:ascii="Courier New" w:hAnsi="Courier New" w:cs="Courier New"/>
                <w:sz w:val="24"/>
                <w:szCs w:val="20"/>
              </w:rPr>
            </w:pPr>
            <w:r w:rsidRPr="00292982">
              <w:rPr>
                <w:rFonts w:ascii="Courier New" w:hAnsi="Courier New" w:cs="Courier New"/>
                <w:sz w:val="24"/>
                <w:szCs w:val="20"/>
              </w:rPr>
              <w:t xml:space="preserve">DISKPART&gt; </w:t>
            </w:r>
            <w:r w:rsidRPr="00292982">
              <w:rPr>
                <w:rFonts w:ascii="Courier New" w:hAnsi="Courier New" w:cs="Courier New"/>
                <w:b/>
                <w:sz w:val="24"/>
                <w:szCs w:val="20"/>
              </w:rPr>
              <w:t>assign letter=&lt;choose a letter not in use&gt;</w:t>
            </w:r>
            <w:r w:rsidRPr="00292982">
              <w:rPr>
                <w:rFonts w:ascii="Courier New" w:hAnsi="Courier New" w:cs="Courier New"/>
                <w:sz w:val="24"/>
                <w:szCs w:val="20"/>
              </w:rPr>
              <w:t xml:space="preserve"> </w:t>
            </w:r>
          </w:p>
          <w:p w:rsidR="00292982" w:rsidRPr="002E1B56" w:rsidRDefault="00292982" w:rsidP="00292982">
            <w:pPr>
              <w:spacing w:after="0" w:line="240" w:lineRule="auto"/>
              <w:rPr>
                <w:rFonts w:cs="Calibri"/>
                <w:sz w:val="24"/>
                <w:szCs w:val="20"/>
              </w:rPr>
            </w:pPr>
            <w:r w:rsidRPr="002E1B56">
              <w:rPr>
                <w:rFonts w:cs="Calibri"/>
                <w:sz w:val="24"/>
                <w:szCs w:val="20"/>
              </w:rPr>
              <w:t xml:space="preserve">Example: </w:t>
            </w:r>
            <w:r>
              <w:rPr>
                <w:rFonts w:cs="Calibri"/>
                <w:sz w:val="24"/>
                <w:szCs w:val="20"/>
              </w:rPr>
              <w:t>DISKPART&gt; assign letter=F</w:t>
            </w:r>
          </w:p>
          <w:p w:rsidR="00292982" w:rsidRPr="00292982" w:rsidRDefault="00292982" w:rsidP="00292982">
            <w:pPr>
              <w:spacing w:after="0" w:line="240" w:lineRule="auto"/>
              <w:rPr>
                <w:rFonts w:ascii="Courier New" w:hAnsi="Courier New" w:cs="Courier New"/>
                <w:b/>
                <w:sz w:val="24"/>
                <w:szCs w:val="20"/>
              </w:rPr>
            </w:pPr>
            <w:r w:rsidRPr="00292982">
              <w:rPr>
                <w:rFonts w:ascii="Courier New" w:hAnsi="Courier New" w:cs="Courier New"/>
                <w:sz w:val="24"/>
                <w:szCs w:val="20"/>
              </w:rPr>
              <w:t xml:space="preserve">DISKPART&gt; </w:t>
            </w:r>
            <w:r w:rsidRPr="00292982">
              <w:rPr>
                <w:rFonts w:ascii="Courier New" w:hAnsi="Courier New" w:cs="Courier New"/>
                <w:b/>
                <w:sz w:val="24"/>
                <w:szCs w:val="20"/>
              </w:rPr>
              <w:t>list volume</w:t>
            </w:r>
          </w:p>
          <w:p w:rsidR="00292982" w:rsidRPr="002E1B56" w:rsidRDefault="00292982" w:rsidP="00292982">
            <w:pPr>
              <w:spacing w:after="0" w:line="240" w:lineRule="auto"/>
              <w:rPr>
                <w:rFonts w:cs="Calibri"/>
                <w:sz w:val="24"/>
                <w:szCs w:val="20"/>
              </w:rPr>
            </w:pPr>
            <w:r w:rsidRPr="002E1B56">
              <w:rPr>
                <w:rFonts w:cs="Calibri"/>
                <w:sz w:val="24"/>
                <w:szCs w:val="20"/>
              </w:rPr>
              <w:t>Your Volume should now have the Drive letter you assigned</w:t>
            </w:r>
          </w:p>
          <w:p w:rsidR="00292982" w:rsidRPr="00292982" w:rsidRDefault="00292982" w:rsidP="00292982">
            <w:pPr>
              <w:spacing w:after="0" w:line="240" w:lineRule="auto"/>
              <w:rPr>
                <w:rFonts w:ascii="Courier New" w:hAnsi="Courier New" w:cs="Courier New"/>
                <w:sz w:val="24"/>
                <w:szCs w:val="20"/>
                <w:lang w:bidi="ar-SA"/>
              </w:rPr>
            </w:pPr>
            <w:r w:rsidRPr="00292982">
              <w:rPr>
                <w:rFonts w:ascii="Courier New" w:hAnsi="Courier New" w:cs="Courier New"/>
                <w:sz w:val="24"/>
                <w:szCs w:val="20"/>
              </w:rPr>
              <w:t xml:space="preserve">DISKPART&gt; </w:t>
            </w:r>
            <w:r w:rsidRPr="00292982">
              <w:rPr>
                <w:rFonts w:ascii="Courier New" w:hAnsi="Courier New" w:cs="Courier New"/>
                <w:b/>
                <w:sz w:val="24"/>
                <w:szCs w:val="20"/>
              </w:rPr>
              <w:t>exit</w:t>
            </w:r>
          </w:p>
          <w:p w:rsidR="00292982" w:rsidRPr="0065722F" w:rsidRDefault="00292982" w:rsidP="004E7174">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3</w:t>
            </w:r>
          </w:p>
        </w:tc>
        <w:tc>
          <w:tcPr>
            <w:tcW w:w="8117" w:type="dxa"/>
            <w:tcMar>
              <w:top w:w="60" w:type="dxa"/>
              <w:bottom w:w="60" w:type="dxa"/>
            </w:tcMar>
          </w:tcPr>
          <w:p w:rsidR="00D10FC3" w:rsidRPr="00E7089F" w:rsidRDefault="00D10FC3" w:rsidP="00D10FC3">
            <w:pPr>
              <w:spacing w:after="0" w:line="240" w:lineRule="auto"/>
              <w:rPr>
                <w:rFonts w:cs="Calibri"/>
                <w:sz w:val="24"/>
                <w:szCs w:val="20"/>
                <w:lang w:bidi="ar-SA"/>
              </w:rPr>
            </w:pPr>
            <w:r>
              <w:rPr>
                <w:sz w:val="24"/>
                <w:szCs w:val="24"/>
              </w:rPr>
              <w:t xml:space="preserve">On the </w:t>
            </w:r>
            <w:r w:rsidRPr="005B50FE">
              <w:rPr>
                <w:b/>
                <w:sz w:val="24"/>
                <w:szCs w:val="24"/>
              </w:rPr>
              <w:t xml:space="preserve">Secondary </w:t>
            </w:r>
            <w:r>
              <w:rPr>
                <w:sz w:val="24"/>
                <w:szCs w:val="24"/>
              </w:rPr>
              <w:t>host,</w:t>
            </w:r>
            <w:r w:rsidRPr="00E7089F">
              <w:rPr>
                <w:rFonts w:cs="Calibri"/>
                <w:sz w:val="24"/>
                <w:szCs w:val="20"/>
                <w:lang w:bidi="ar-SA"/>
              </w:rPr>
              <w:t xml:space="preserve"> open Windows explorer and you should see </w:t>
            </w:r>
            <w:r w:rsidR="005B50FE">
              <w:rPr>
                <w:rFonts w:cs="Calibri"/>
                <w:sz w:val="24"/>
                <w:szCs w:val="20"/>
                <w:lang w:bidi="ar-SA"/>
              </w:rPr>
              <w:t>the</w:t>
            </w:r>
            <w:r w:rsidRPr="00E7089F">
              <w:rPr>
                <w:rFonts w:cs="Calibri"/>
                <w:sz w:val="24"/>
                <w:szCs w:val="20"/>
                <w:lang w:bidi="ar-SA"/>
              </w:rPr>
              <w:t xml:space="preserve"> new drive letter</w:t>
            </w:r>
            <w:r w:rsidR="005B50FE">
              <w:rPr>
                <w:rFonts w:cs="Calibri"/>
                <w:sz w:val="24"/>
                <w:szCs w:val="20"/>
                <w:lang w:bidi="ar-SA"/>
              </w:rPr>
              <w:t xml:space="preserve"> you assigned</w:t>
            </w:r>
            <w:r w:rsidRPr="00E7089F">
              <w:rPr>
                <w:rFonts w:cs="Calibri"/>
                <w:sz w:val="24"/>
                <w:szCs w:val="20"/>
                <w:lang w:bidi="ar-SA"/>
              </w:rPr>
              <w:t>.</w:t>
            </w:r>
          </w:p>
          <w:p w:rsidR="00D10FC3" w:rsidRPr="00E7089F" w:rsidRDefault="00D10FC3" w:rsidP="00D10FC3">
            <w:pPr>
              <w:spacing w:after="0" w:line="240" w:lineRule="auto"/>
              <w:rPr>
                <w:rFonts w:cs="Calibri"/>
                <w:sz w:val="24"/>
                <w:szCs w:val="20"/>
                <w:lang w:bidi="ar-SA"/>
              </w:rPr>
            </w:pPr>
          </w:p>
          <w:p w:rsidR="00CB67ED" w:rsidRDefault="00D10FC3" w:rsidP="00D10FC3">
            <w:pPr>
              <w:rPr>
                <w:rFonts w:cs="Calibri"/>
                <w:sz w:val="24"/>
                <w:szCs w:val="20"/>
                <w:lang w:bidi="ar-SA"/>
              </w:rPr>
            </w:pPr>
            <w:r w:rsidRPr="00E7089F">
              <w:rPr>
                <w:rFonts w:cs="Calibri"/>
                <w:sz w:val="24"/>
                <w:szCs w:val="20"/>
                <w:lang w:bidi="ar-SA"/>
              </w:rPr>
              <w:t>Verify the availability of data on the</w:t>
            </w:r>
            <w:r w:rsidR="005B50FE">
              <w:rPr>
                <w:rFonts w:cs="Calibri"/>
                <w:sz w:val="24"/>
                <w:szCs w:val="20"/>
                <w:lang w:bidi="ar-SA"/>
              </w:rPr>
              <w:t xml:space="preserve"> target device.</w:t>
            </w:r>
          </w:p>
          <w:p w:rsidR="005B50FE" w:rsidRDefault="005B50FE" w:rsidP="00D10FC3">
            <w:pPr>
              <w:rPr>
                <w:rFonts w:cs="Calibri"/>
                <w:sz w:val="24"/>
                <w:szCs w:val="20"/>
                <w:lang w:bidi="ar-SA"/>
              </w:rPr>
            </w:pPr>
            <w:r>
              <w:rPr>
                <w:rFonts w:cs="Calibri"/>
                <w:sz w:val="24"/>
                <w:szCs w:val="20"/>
                <w:lang w:bidi="ar-SA"/>
              </w:rPr>
              <w:t xml:space="preserve">What </w:t>
            </w:r>
            <w:r w:rsidR="00712F69">
              <w:rPr>
                <w:rFonts w:cs="Calibri"/>
                <w:sz w:val="24"/>
                <w:szCs w:val="20"/>
                <w:lang w:bidi="ar-SA"/>
              </w:rPr>
              <w:t xml:space="preserve">are </w:t>
            </w:r>
            <w:r>
              <w:rPr>
                <w:rFonts w:cs="Calibri"/>
                <w:sz w:val="24"/>
                <w:szCs w:val="20"/>
                <w:lang w:bidi="ar-SA"/>
              </w:rPr>
              <w:t>the folders and file(s) listed? _____________________________</w:t>
            </w:r>
          </w:p>
          <w:p w:rsidR="005B50FE" w:rsidRDefault="005B50FE" w:rsidP="00D10FC3">
            <w:pPr>
              <w:rPr>
                <w:rFonts w:cs="Calibri"/>
                <w:sz w:val="24"/>
                <w:szCs w:val="20"/>
                <w:lang w:bidi="ar-SA"/>
              </w:rPr>
            </w:pPr>
            <w:r>
              <w:rPr>
                <w:rFonts w:cs="Calibri"/>
                <w:sz w:val="24"/>
                <w:szCs w:val="20"/>
                <w:lang w:bidi="ar-SA"/>
              </w:rPr>
              <w:t>Examine the sequence of the snapshots you created and the corresponding point-in-time data in Lab 1 – Part 1. Is the data in the snapshot consistent with what you would expect? _________________________</w:t>
            </w:r>
          </w:p>
          <w:p w:rsidR="005B50FE" w:rsidRPr="0065722F" w:rsidRDefault="005B50FE" w:rsidP="00D10FC3">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4</w:t>
            </w:r>
          </w:p>
        </w:tc>
        <w:tc>
          <w:tcPr>
            <w:tcW w:w="8117" w:type="dxa"/>
            <w:tcMar>
              <w:top w:w="60" w:type="dxa"/>
              <w:bottom w:w="60" w:type="dxa"/>
            </w:tcMar>
          </w:tcPr>
          <w:p w:rsidR="00CB67ED" w:rsidRDefault="003E123F" w:rsidP="004E7174">
            <w:pPr>
              <w:rPr>
                <w:sz w:val="24"/>
                <w:szCs w:val="24"/>
              </w:rPr>
            </w:pPr>
            <w:r>
              <w:rPr>
                <w:sz w:val="24"/>
                <w:szCs w:val="24"/>
              </w:rPr>
              <w:t xml:space="preserve">From the </w:t>
            </w:r>
            <w:r w:rsidRPr="003E123F">
              <w:rPr>
                <w:b/>
                <w:sz w:val="24"/>
                <w:szCs w:val="24"/>
              </w:rPr>
              <w:t>Secondary</w:t>
            </w:r>
            <w:r>
              <w:rPr>
                <w:sz w:val="24"/>
                <w:szCs w:val="24"/>
              </w:rPr>
              <w:t xml:space="preserve"> host, add more data to the target device. Change to the drive letter assigned to the target and add data.</w:t>
            </w:r>
          </w:p>
          <w:p w:rsidR="003E123F" w:rsidRPr="003E123F" w:rsidRDefault="003E123F" w:rsidP="004E7174">
            <w:pPr>
              <w:rPr>
                <w:rFonts w:ascii="Courier New" w:hAnsi="Courier New" w:cs="Courier New"/>
                <w:sz w:val="24"/>
                <w:szCs w:val="24"/>
              </w:rPr>
            </w:pPr>
            <w:r w:rsidRPr="003E123F">
              <w:rPr>
                <w:rFonts w:ascii="Courier New" w:hAnsi="Courier New" w:cs="Courier New"/>
                <w:sz w:val="24"/>
                <w:szCs w:val="24"/>
              </w:rPr>
              <w:t>F:\&gt; symrdf –h &gt; symrdf.txt</w:t>
            </w:r>
          </w:p>
          <w:p w:rsidR="003E123F" w:rsidRDefault="003E123F" w:rsidP="003E123F">
            <w:pPr>
              <w:rPr>
                <w:sz w:val="24"/>
                <w:szCs w:val="24"/>
              </w:rPr>
            </w:pPr>
            <w:r>
              <w:rPr>
                <w:sz w:val="24"/>
                <w:szCs w:val="24"/>
              </w:rPr>
              <w:t xml:space="preserve">As a simple example, the help page for </w:t>
            </w:r>
            <w:r w:rsidRPr="00120008">
              <w:rPr>
                <w:rFonts w:ascii="Courier New" w:hAnsi="Courier New" w:cs="Courier New"/>
                <w:sz w:val="24"/>
                <w:szCs w:val="24"/>
              </w:rPr>
              <w:t>symrdf</w:t>
            </w:r>
            <w:r>
              <w:rPr>
                <w:sz w:val="24"/>
                <w:szCs w:val="24"/>
              </w:rPr>
              <w:t xml:space="preserve"> is redirected to a text file. Change directory to </w:t>
            </w:r>
            <w:r w:rsidRPr="00700FB6">
              <w:rPr>
                <w:rFonts w:ascii="Courier New" w:hAnsi="Courier New" w:cs="Courier New"/>
                <w:sz w:val="24"/>
                <w:szCs w:val="24"/>
              </w:rPr>
              <w:t>C:</w:t>
            </w:r>
            <w:r>
              <w:rPr>
                <w:sz w:val="24"/>
                <w:szCs w:val="24"/>
              </w:rPr>
              <w:t xml:space="preserve"> and flush the filesystem.</w:t>
            </w:r>
          </w:p>
          <w:p w:rsidR="003E123F" w:rsidRPr="00077749" w:rsidRDefault="003E123F" w:rsidP="003E123F">
            <w:pPr>
              <w:spacing w:after="0" w:line="240" w:lineRule="auto"/>
              <w:rPr>
                <w:rFonts w:cs="Calibri"/>
                <w:b/>
                <w:sz w:val="24"/>
                <w:szCs w:val="20"/>
              </w:rPr>
            </w:pPr>
            <w:r w:rsidRPr="00077749">
              <w:rPr>
                <w:rFonts w:cs="Calibri"/>
                <w:sz w:val="24"/>
                <w:szCs w:val="20"/>
              </w:rPr>
              <w:t xml:space="preserve">C:\&gt; </w:t>
            </w:r>
            <w:r w:rsidRPr="00920E09">
              <w:rPr>
                <w:rFonts w:ascii="Courier New" w:hAnsi="Courier New" w:cs="Courier New"/>
                <w:sz w:val="24"/>
                <w:szCs w:val="20"/>
              </w:rPr>
              <w:t xml:space="preserve">symntctl flush –drive </w:t>
            </w:r>
            <w:r w:rsidRPr="00920E09">
              <w:rPr>
                <w:rFonts w:ascii="Courier New" w:hAnsi="Courier New" w:cs="Courier New"/>
                <w:b/>
                <w:sz w:val="24"/>
                <w:szCs w:val="20"/>
              </w:rPr>
              <w:t>&lt;</w:t>
            </w:r>
            <w:r w:rsidR="00F0480C">
              <w:rPr>
                <w:rFonts w:ascii="Courier New" w:hAnsi="Courier New" w:cs="Courier New"/>
                <w:b/>
                <w:sz w:val="24"/>
                <w:szCs w:val="20"/>
              </w:rPr>
              <w:t>Target</w:t>
            </w:r>
            <w:r w:rsidRPr="00920E09">
              <w:rPr>
                <w:rFonts w:ascii="Courier New" w:hAnsi="Courier New" w:cs="Courier New"/>
                <w:b/>
                <w:sz w:val="24"/>
                <w:szCs w:val="20"/>
              </w:rPr>
              <w:t xml:space="preserve"> FS Drive letter&gt;:</w:t>
            </w:r>
          </w:p>
          <w:p w:rsidR="003E123F" w:rsidRPr="00E12BC0" w:rsidRDefault="003E123F" w:rsidP="003E123F">
            <w:pPr>
              <w:spacing w:after="0" w:line="240" w:lineRule="auto"/>
              <w:rPr>
                <w:rFonts w:cs="Calibri"/>
                <w:b/>
                <w:sz w:val="24"/>
                <w:szCs w:val="20"/>
              </w:rPr>
            </w:pPr>
            <w:r w:rsidRPr="00077749">
              <w:rPr>
                <w:rFonts w:cs="Calibri"/>
                <w:sz w:val="24"/>
                <w:szCs w:val="20"/>
              </w:rPr>
              <w:t xml:space="preserve">Example: C:\&gt; </w:t>
            </w:r>
            <w:r w:rsidRPr="00920E09">
              <w:rPr>
                <w:rFonts w:ascii="Courier New" w:hAnsi="Courier New" w:cs="Courier New"/>
                <w:sz w:val="24"/>
                <w:szCs w:val="20"/>
              </w:rPr>
              <w:t xml:space="preserve">symntctl flush –drive </w:t>
            </w:r>
            <w:r w:rsidRPr="00920E09">
              <w:rPr>
                <w:rFonts w:ascii="Courier New" w:hAnsi="Courier New" w:cs="Courier New"/>
                <w:b/>
                <w:sz w:val="24"/>
                <w:szCs w:val="20"/>
              </w:rPr>
              <w:t>F:</w:t>
            </w:r>
          </w:p>
          <w:p w:rsidR="003E123F" w:rsidRPr="0065722F" w:rsidRDefault="003E123F" w:rsidP="004E7174">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5</w:t>
            </w:r>
          </w:p>
        </w:tc>
        <w:tc>
          <w:tcPr>
            <w:tcW w:w="8117" w:type="dxa"/>
            <w:tcMar>
              <w:top w:w="60" w:type="dxa"/>
              <w:bottom w:w="60" w:type="dxa"/>
            </w:tcMar>
          </w:tcPr>
          <w:p w:rsidR="003E123F" w:rsidRDefault="00C84869" w:rsidP="003E123F">
            <w:pPr>
              <w:rPr>
                <w:sz w:val="24"/>
                <w:szCs w:val="24"/>
              </w:rPr>
            </w:pPr>
            <w:r>
              <w:rPr>
                <w:sz w:val="24"/>
                <w:szCs w:val="24"/>
              </w:rPr>
              <w:t xml:space="preserve">From the </w:t>
            </w:r>
            <w:r w:rsidRPr="00C84869">
              <w:rPr>
                <w:b/>
                <w:sz w:val="24"/>
                <w:szCs w:val="24"/>
              </w:rPr>
              <w:t>Secondary</w:t>
            </w:r>
            <w:r>
              <w:rPr>
                <w:sz w:val="24"/>
                <w:szCs w:val="24"/>
              </w:rPr>
              <w:t xml:space="preserve"> host, l</w:t>
            </w:r>
            <w:r w:rsidR="003E123F">
              <w:rPr>
                <w:sz w:val="24"/>
                <w:szCs w:val="24"/>
              </w:rPr>
              <w:t>ist details of the linked target.</w:t>
            </w:r>
          </w:p>
          <w:p w:rsidR="003E123F" w:rsidRPr="00650479" w:rsidRDefault="003E123F" w:rsidP="003E123F">
            <w:pPr>
              <w:rPr>
                <w:rFonts w:ascii="Courier New" w:hAnsi="Courier New" w:cs="Courier New"/>
                <w:sz w:val="24"/>
                <w:szCs w:val="24"/>
              </w:rPr>
            </w:pPr>
            <w:r w:rsidRPr="00650479">
              <w:rPr>
                <w:rFonts w:ascii="Courier New" w:hAnsi="Courier New" w:cs="Courier New"/>
                <w:sz w:val="24"/>
                <w:szCs w:val="24"/>
              </w:rPr>
              <w:t xml:space="preserve">C:\&gt; symsnapvx –sid </w:t>
            </w:r>
            <w:r w:rsidR="00933006">
              <w:rPr>
                <w:rFonts w:ascii="Courier New" w:hAnsi="Courier New" w:cs="Courier New"/>
                <w:sz w:val="24"/>
                <w:szCs w:val="24"/>
              </w:rPr>
              <w:t>&lt;Symmetrix ID&gt;</w:t>
            </w:r>
            <w:r w:rsidRPr="00650479">
              <w:rPr>
                <w:rFonts w:ascii="Courier New" w:hAnsi="Courier New" w:cs="Courier New"/>
                <w:sz w:val="24"/>
                <w:szCs w:val="24"/>
              </w:rPr>
              <w:t xml:space="preserve"> –snapshot_</w:t>
            </w:r>
            <w:r>
              <w:rPr>
                <w:rFonts w:ascii="Courier New" w:hAnsi="Courier New" w:cs="Courier New"/>
                <w:sz w:val="24"/>
                <w:szCs w:val="24"/>
              </w:rPr>
              <w:t xml:space="preserve">name backup&lt;SGN&gt; –sg snapsrc_sg&lt;SGN&gt; </w:t>
            </w:r>
            <w:r w:rsidRPr="00650479">
              <w:rPr>
                <w:rFonts w:ascii="Courier New" w:hAnsi="Courier New" w:cs="Courier New"/>
                <w:sz w:val="24"/>
                <w:szCs w:val="24"/>
              </w:rPr>
              <w:t xml:space="preserve">list –linked –detail </w:t>
            </w:r>
          </w:p>
          <w:p w:rsidR="00CB67ED" w:rsidRDefault="003E123F" w:rsidP="004E7174">
            <w:pPr>
              <w:rPr>
                <w:sz w:val="24"/>
                <w:szCs w:val="24"/>
              </w:rPr>
            </w:pPr>
            <w:r>
              <w:rPr>
                <w:sz w:val="24"/>
                <w:szCs w:val="24"/>
              </w:rPr>
              <w:t>Are there modified tracks? _______________________</w:t>
            </w:r>
          </w:p>
          <w:p w:rsidR="003E123F" w:rsidRPr="0065722F" w:rsidRDefault="003E123F" w:rsidP="004E7174">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6</w:t>
            </w:r>
          </w:p>
        </w:tc>
        <w:tc>
          <w:tcPr>
            <w:tcW w:w="8117" w:type="dxa"/>
            <w:tcMar>
              <w:top w:w="60" w:type="dxa"/>
              <w:bottom w:w="60" w:type="dxa"/>
            </w:tcMar>
          </w:tcPr>
          <w:p w:rsidR="00CB67ED" w:rsidRDefault="00C84869" w:rsidP="004E7174">
            <w:pPr>
              <w:rPr>
                <w:sz w:val="24"/>
                <w:szCs w:val="24"/>
              </w:rPr>
            </w:pPr>
            <w:r>
              <w:rPr>
                <w:sz w:val="24"/>
                <w:szCs w:val="24"/>
              </w:rPr>
              <w:t xml:space="preserve">From the </w:t>
            </w:r>
            <w:r w:rsidRPr="00F0480C">
              <w:rPr>
                <w:b/>
                <w:sz w:val="24"/>
                <w:szCs w:val="24"/>
              </w:rPr>
              <w:t>Secondary</w:t>
            </w:r>
            <w:r>
              <w:rPr>
                <w:sz w:val="24"/>
                <w:szCs w:val="24"/>
              </w:rPr>
              <w:t xml:space="preserve"> host:</w:t>
            </w:r>
          </w:p>
          <w:p w:rsidR="00C84869" w:rsidRDefault="00F0480C" w:rsidP="004E7174">
            <w:pPr>
              <w:rPr>
                <w:sz w:val="24"/>
                <w:szCs w:val="24"/>
              </w:rPr>
            </w:pPr>
            <w:r>
              <w:rPr>
                <w:sz w:val="24"/>
                <w:szCs w:val="24"/>
              </w:rPr>
              <w:t>Unmount the filesystem on the target device.</w:t>
            </w:r>
          </w:p>
          <w:p w:rsidR="00F0480C" w:rsidRPr="00F0480C" w:rsidRDefault="00F0480C" w:rsidP="004E7174">
            <w:pPr>
              <w:rPr>
                <w:rFonts w:ascii="Courier New" w:hAnsi="Courier New" w:cs="Courier New"/>
                <w:sz w:val="24"/>
                <w:szCs w:val="24"/>
              </w:rPr>
            </w:pPr>
            <w:r w:rsidRPr="00F0480C">
              <w:rPr>
                <w:rFonts w:ascii="Courier New" w:hAnsi="Courier New" w:cs="Courier New"/>
                <w:sz w:val="24"/>
                <w:szCs w:val="24"/>
              </w:rPr>
              <w:t xml:space="preserve">C:\&gt; symntctl umount –drive </w:t>
            </w:r>
            <w:r w:rsidRPr="00F0480C">
              <w:rPr>
                <w:rFonts w:ascii="Courier New" w:hAnsi="Courier New" w:cs="Courier New"/>
                <w:b/>
                <w:sz w:val="24"/>
                <w:szCs w:val="24"/>
              </w:rPr>
              <w:t>&lt;Target FS Drive letter&gt;:</w:t>
            </w:r>
          </w:p>
          <w:p w:rsidR="00F0480C" w:rsidRPr="0065722F" w:rsidRDefault="00F0480C" w:rsidP="004E7174">
            <w:pPr>
              <w:rPr>
                <w:sz w:val="24"/>
                <w:szCs w:val="24"/>
              </w:rPr>
            </w:pPr>
            <w:r>
              <w:rPr>
                <w:sz w:val="24"/>
                <w:szCs w:val="24"/>
              </w:rPr>
              <w:t xml:space="preserve">Example: </w:t>
            </w:r>
            <w:r w:rsidRPr="00F0480C">
              <w:rPr>
                <w:rFonts w:ascii="Courier New" w:hAnsi="Courier New" w:cs="Courier New"/>
                <w:sz w:val="24"/>
                <w:szCs w:val="24"/>
              </w:rPr>
              <w:t xml:space="preserve">C:\&gt; symntctl umount –drive </w:t>
            </w:r>
            <w:r w:rsidRPr="00F0480C">
              <w:rPr>
                <w:rFonts w:ascii="Courier New" w:hAnsi="Courier New" w:cs="Courier New"/>
                <w:b/>
                <w:sz w:val="24"/>
                <w:szCs w:val="24"/>
              </w:rPr>
              <w:t>F:</w:t>
            </w: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7</w:t>
            </w:r>
          </w:p>
        </w:tc>
        <w:tc>
          <w:tcPr>
            <w:tcW w:w="8117" w:type="dxa"/>
            <w:tcMar>
              <w:top w:w="60" w:type="dxa"/>
              <w:bottom w:w="60" w:type="dxa"/>
            </w:tcMar>
          </w:tcPr>
          <w:p w:rsidR="00CB67ED" w:rsidRDefault="00F0480C" w:rsidP="004E7174">
            <w:pPr>
              <w:rPr>
                <w:sz w:val="24"/>
                <w:szCs w:val="24"/>
              </w:rPr>
            </w:pPr>
            <w:r>
              <w:rPr>
                <w:sz w:val="24"/>
                <w:szCs w:val="24"/>
              </w:rPr>
              <w:t xml:space="preserve">From the </w:t>
            </w:r>
            <w:r w:rsidRPr="00F0480C">
              <w:rPr>
                <w:b/>
                <w:sz w:val="24"/>
                <w:szCs w:val="24"/>
              </w:rPr>
              <w:t>Secondary</w:t>
            </w:r>
            <w:r>
              <w:rPr>
                <w:sz w:val="24"/>
                <w:szCs w:val="24"/>
              </w:rPr>
              <w:t xml:space="preserve"> host:</w:t>
            </w:r>
          </w:p>
          <w:p w:rsidR="00F0480C" w:rsidRDefault="00F0480C" w:rsidP="004E7174">
            <w:pPr>
              <w:rPr>
                <w:sz w:val="24"/>
                <w:szCs w:val="24"/>
              </w:rPr>
            </w:pPr>
            <w:r>
              <w:rPr>
                <w:sz w:val="24"/>
                <w:szCs w:val="24"/>
              </w:rPr>
              <w:t>Relink generation 0 snapshot to the target.</w:t>
            </w:r>
          </w:p>
          <w:p w:rsidR="00F0480C" w:rsidRPr="00650479" w:rsidRDefault="00F0480C" w:rsidP="00F0480C">
            <w:pPr>
              <w:rPr>
                <w:rFonts w:ascii="Courier New" w:hAnsi="Courier New" w:cs="Courier New"/>
                <w:sz w:val="24"/>
                <w:szCs w:val="24"/>
              </w:rPr>
            </w:pPr>
            <w:r w:rsidRPr="00650479">
              <w:rPr>
                <w:rFonts w:ascii="Courier New" w:hAnsi="Courier New" w:cs="Courier New"/>
                <w:sz w:val="24"/>
                <w:szCs w:val="24"/>
              </w:rPr>
              <w:t xml:space="preserve">C:\&gt; symsnapvx –sid </w:t>
            </w:r>
            <w:r w:rsidR="00933006">
              <w:rPr>
                <w:rFonts w:ascii="Courier New" w:hAnsi="Courier New" w:cs="Courier New"/>
                <w:sz w:val="24"/>
                <w:szCs w:val="24"/>
              </w:rPr>
              <w:t>&lt;Symmetrix ID&gt;</w:t>
            </w:r>
            <w:r w:rsidRPr="00650479">
              <w:rPr>
                <w:rFonts w:ascii="Courier New" w:hAnsi="Courier New" w:cs="Courier New"/>
                <w:sz w:val="24"/>
                <w:szCs w:val="24"/>
              </w:rPr>
              <w:t xml:space="preserve"> </w:t>
            </w:r>
            <w:r>
              <w:rPr>
                <w:rFonts w:ascii="Courier New" w:hAnsi="Courier New" w:cs="Courier New"/>
                <w:sz w:val="24"/>
                <w:szCs w:val="24"/>
              </w:rPr>
              <w:t>re</w:t>
            </w:r>
            <w:r w:rsidRPr="00650479">
              <w:rPr>
                <w:rFonts w:ascii="Courier New" w:hAnsi="Courier New" w:cs="Courier New"/>
                <w:sz w:val="24"/>
                <w:szCs w:val="24"/>
              </w:rPr>
              <w:t xml:space="preserve">link –snapshot_name backup&lt;SGN&gt; –gen </w:t>
            </w:r>
            <w:r w:rsidRPr="00933006">
              <w:rPr>
                <w:rFonts w:ascii="Courier New" w:hAnsi="Courier New" w:cs="Courier New"/>
                <w:b/>
                <w:sz w:val="24"/>
                <w:szCs w:val="24"/>
              </w:rPr>
              <w:t>0</w:t>
            </w:r>
            <w:r w:rsidRPr="00650479">
              <w:rPr>
                <w:rFonts w:ascii="Courier New" w:hAnsi="Courier New" w:cs="Courier New"/>
                <w:sz w:val="24"/>
                <w:szCs w:val="24"/>
              </w:rPr>
              <w:t xml:space="preserve"> –sg snapsrc_sg&lt;SGN&gt; –lnsg snaptgt_sg&lt;SGN&gt;</w:t>
            </w:r>
          </w:p>
          <w:p w:rsidR="00F0480C" w:rsidRPr="0065722F" w:rsidRDefault="00F0480C" w:rsidP="004E7174">
            <w:pPr>
              <w:rPr>
                <w:sz w:val="24"/>
                <w:szCs w:val="24"/>
              </w:rPr>
            </w:pP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8</w:t>
            </w:r>
          </w:p>
        </w:tc>
        <w:tc>
          <w:tcPr>
            <w:tcW w:w="8117" w:type="dxa"/>
            <w:tcMar>
              <w:top w:w="60" w:type="dxa"/>
              <w:bottom w:w="60" w:type="dxa"/>
            </w:tcMar>
          </w:tcPr>
          <w:p w:rsidR="00CB67ED" w:rsidRDefault="00712F69" w:rsidP="004E7174">
            <w:pPr>
              <w:rPr>
                <w:sz w:val="24"/>
                <w:szCs w:val="24"/>
              </w:rPr>
            </w:pPr>
            <w:r>
              <w:rPr>
                <w:sz w:val="24"/>
                <w:szCs w:val="24"/>
              </w:rPr>
              <w:t xml:space="preserve">From the </w:t>
            </w:r>
            <w:r w:rsidRPr="00712F69">
              <w:rPr>
                <w:b/>
                <w:sz w:val="24"/>
                <w:szCs w:val="24"/>
              </w:rPr>
              <w:t>Secondary</w:t>
            </w:r>
            <w:r>
              <w:rPr>
                <w:sz w:val="24"/>
                <w:szCs w:val="24"/>
              </w:rPr>
              <w:t xml:space="preserve"> host:</w:t>
            </w:r>
          </w:p>
          <w:p w:rsidR="00712F69" w:rsidRPr="0065722F" w:rsidRDefault="003122AE" w:rsidP="003122AE">
            <w:pPr>
              <w:rPr>
                <w:sz w:val="24"/>
                <w:szCs w:val="24"/>
              </w:rPr>
            </w:pPr>
            <w:r>
              <w:rPr>
                <w:sz w:val="24"/>
                <w:szCs w:val="24"/>
              </w:rPr>
              <w:t xml:space="preserve">Use </w:t>
            </w:r>
            <w:r w:rsidRPr="003122AE">
              <w:rPr>
                <w:rFonts w:ascii="Courier New" w:hAnsi="Courier New" w:cs="Courier New"/>
                <w:sz w:val="24"/>
                <w:szCs w:val="24"/>
              </w:rPr>
              <w:t>diskpart</w:t>
            </w:r>
            <w:r>
              <w:rPr>
                <w:sz w:val="24"/>
                <w:szCs w:val="24"/>
              </w:rPr>
              <w:t xml:space="preserve"> to rescan disks and a</w:t>
            </w:r>
            <w:r w:rsidR="00712F69">
              <w:rPr>
                <w:sz w:val="24"/>
                <w:szCs w:val="24"/>
              </w:rPr>
              <w:t>ssign drive letter to the target device as shown in step 2.</w:t>
            </w: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lastRenderedPageBreak/>
              <w:t>9</w:t>
            </w:r>
          </w:p>
        </w:tc>
        <w:tc>
          <w:tcPr>
            <w:tcW w:w="8117" w:type="dxa"/>
            <w:tcMar>
              <w:top w:w="60" w:type="dxa"/>
              <w:bottom w:w="60" w:type="dxa"/>
            </w:tcMar>
          </w:tcPr>
          <w:p w:rsidR="00712F69" w:rsidRPr="00E7089F" w:rsidRDefault="00712F69" w:rsidP="00712F69">
            <w:pPr>
              <w:spacing w:after="0" w:line="240" w:lineRule="auto"/>
              <w:rPr>
                <w:rFonts w:cs="Calibri"/>
                <w:sz w:val="24"/>
                <w:szCs w:val="20"/>
                <w:lang w:bidi="ar-SA"/>
              </w:rPr>
            </w:pPr>
            <w:r>
              <w:rPr>
                <w:sz w:val="24"/>
                <w:szCs w:val="24"/>
              </w:rPr>
              <w:t xml:space="preserve">On the </w:t>
            </w:r>
            <w:r w:rsidRPr="005B50FE">
              <w:rPr>
                <w:b/>
                <w:sz w:val="24"/>
                <w:szCs w:val="24"/>
              </w:rPr>
              <w:t xml:space="preserve">Secondary </w:t>
            </w:r>
            <w:r>
              <w:rPr>
                <w:sz w:val="24"/>
                <w:szCs w:val="24"/>
              </w:rPr>
              <w:t>host,</w:t>
            </w:r>
            <w:r w:rsidRPr="00E7089F">
              <w:rPr>
                <w:rFonts w:cs="Calibri"/>
                <w:sz w:val="24"/>
                <w:szCs w:val="20"/>
                <w:lang w:bidi="ar-SA"/>
              </w:rPr>
              <w:t xml:space="preserve"> open Windows explorer and you should see </w:t>
            </w:r>
            <w:r>
              <w:rPr>
                <w:rFonts w:cs="Calibri"/>
                <w:sz w:val="24"/>
                <w:szCs w:val="20"/>
                <w:lang w:bidi="ar-SA"/>
              </w:rPr>
              <w:t>the</w:t>
            </w:r>
            <w:r w:rsidRPr="00E7089F">
              <w:rPr>
                <w:rFonts w:cs="Calibri"/>
                <w:sz w:val="24"/>
                <w:szCs w:val="20"/>
                <w:lang w:bidi="ar-SA"/>
              </w:rPr>
              <w:t xml:space="preserve"> new drive letter</w:t>
            </w:r>
            <w:r>
              <w:rPr>
                <w:rFonts w:cs="Calibri"/>
                <w:sz w:val="24"/>
                <w:szCs w:val="20"/>
                <w:lang w:bidi="ar-SA"/>
              </w:rPr>
              <w:t xml:space="preserve"> you assigned</w:t>
            </w:r>
            <w:r w:rsidRPr="00E7089F">
              <w:rPr>
                <w:rFonts w:cs="Calibri"/>
                <w:sz w:val="24"/>
                <w:szCs w:val="20"/>
                <w:lang w:bidi="ar-SA"/>
              </w:rPr>
              <w:t>.</w:t>
            </w:r>
          </w:p>
          <w:p w:rsidR="00712F69" w:rsidRPr="00E7089F" w:rsidRDefault="00712F69" w:rsidP="00712F69">
            <w:pPr>
              <w:spacing w:after="0" w:line="240" w:lineRule="auto"/>
              <w:rPr>
                <w:rFonts w:cs="Calibri"/>
                <w:sz w:val="24"/>
                <w:szCs w:val="20"/>
                <w:lang w:bidi="ar-SA"/>
              </w:rPr>
            </w:pPr>
          </w:p>
          <w:p w:rsidR="00712F69" w:rsidRDefault="00712F69" w:rsidP="00712F69">
            <w:pPr>
              <w:rPr>
                <w:rFonts w:cs="Calibri"/>
                <w:sz w:val="24"/>
                <w:szCs w:val="20"/>
                <w:lang w:bidi="ar-SA"/>
              </w:rPr>
            </w:pPr>
            <w:r w:rsidRPr="00E7089F">
              <w:rPr>
                <w:rFonts w:cs="Calibri"/>
                <w:sz w:val="24"/>
                <w:szCs w:val="20"/>
                <w:lang w:bidi="ar-SA"/>
              </w:rPr>
              <w:t>Verify the availability of data on the</w:t>
            </w:r>
            <w:r>
              <w:rPr>
                <w:rFonts w:cs="Calibri"/>
                <w:sz w:val="24"/>
                <w:szCs w:val="20"/>
                <w:lang w:bidi="ar-SA"/>
              </w:rPr>
              <w:t xml:space="preserve"> target device.</w:t>
            </w:r>
          </w:p>
          <w:p w:rsidR="00CB67ED" w:rsidRDefault="00712F69" w:rsidP="00712F69">
            <w:pPr>
              <w:rPr>
                <w:rFonts w:cs="Calibri"/>
                <w:sz w:val="24"/>
                <w:szCs w:val="20"/>
                <w:lang w:bidi="ar-SA"/>
              </w:rPr>
            </w:pPr>
            <w:r>
              <w:rPr>
                <w:rFonts w:cs="Calibri"/>
                <w:sz w:val="24"/>
                <w:szCs w:val="20"/>
                <w:lang w:bidi="ar-SA"/>
              </w:rPr>
              <w:t>What are the folders and file(s) listed? _____________________________</w:t>
            </w:r>
          </w:p>
          <w:p w:rsidR="00712F69" w:rsidRDefault="00712F69" w:rsidP="00712F69">
            <w:pPr>
              <w:rPr>
                <w:rFonts w:cs="Calibri"/>
                <w:sz w:val="24"/>
                <w:szCs w:val="20"/>
                <w:lang w:bidi="ar-SA"/>
              </w:rPr>
            </w:pPr>
            <w:r>
              <w:rPr>
                <w:rFonts w:cs="Calibri"/>
                <w:sz w:val="24"/>
                <w:szCs w:val="20"/>
                <w:lang w:bidi="ar-SA"/>
              </w:rPr>
              <w:t xml:space="preserve">Do you have access the </w:t>
            </w:r>
            <w:r w:rsidRPr="00B25810">
              <w:rPr>
                <w:rFonts w:ascii="Courier New" w:hAnsi="Courier New" w:cs="Courier New"/>
                <w:sz w:val="24"/>
                <w:szCs w:val="20"/>
                <w:lang w:bidi="ar-SA"/>
              </w:rPr>
              <w:t>symrdf.txt</w:t>
            </w:r>
            <w:r>
              <w:rPr>
                <w:rFonts w:cs="Calibri"/>
                <w:sz w:val="24"/>
                <w:szCs w:val="20"/>
                <w:lang w:bidi="ar-SA"/>
              </w:rPr>
              <w:t xml:space="preserve"> file that was created in step 4? __________</w:t>
            </w:r>
            <w:r w:rsidR="00B25810">
              <w:rPr>
                <w:rFonts w:cs="Calibri"/>
                <w:sz w:val="24"/>
                <w:szCs w:val="20"/>
                <w:lang w:bidi="ar-SA"/>
              </w:rPr>
              <w:t>__________</w:t>
            </w:r>
          </w:p>
          <w:p w:rsidR="005B348B" w:rsidRPr="0065722F" w:rsidRDefault="005B348B" w:rsidP="00712F69">
            <w:pPr>
              <w:rPr>
                <w:sz w:val="24"/>
                <w:szCs w:val="24"/>
              </w:rPr>
            </w:pPr>
            <w:r>
              <w:rPr>
                <w:rFonts w:cs="Calibri"/>
                <w:sz w:val="24"/>
                <w:szCs w:val="20"/>
                <w:lang w:bidi="ar-SA"/>
              </w:rPr>
              <w:t>Close Windows Explorer.</w:t>
            </w:r>
          </w:p>
        </w:tc>
      </w:tr>
      <w:tr w:rsidR="00CB67ED" w:rsidRPr="0065722F" w:rsidTr="009575D0">
        <w:trPr>
          <w:cantSplit/>
        </w:trPr>
        <w:tc>
          <w:tcPr>
            <w:tcW w:w="737" w:type="dxa"/>
            <w:tcMar>
              <w:top w:w="60" w:type="dxa"/>
              <w:bottom w:w="60" w:type="dxa"/>
            </w:tcMar>
          </w:tcPr>
          <w:p w:rsidR="00CB67ED" w:rsidRPr="0065722F" w:rsidRDefault="00CB67ED" w:rsidP="004E7174">
            <w:pPr>
              <w:jc w:val="center"/>
              <w:rPr>
                <w:sz w:val="24"/>
                <w:szCs w:val="24"/>
              </w:rPr>
            </w:pPr>
            <w:r w:rsidRPr="0065722F">
              <w:rPr>
                <w:sz w:val="24"/>
                <w:szCs w:val="24"/>
              </w:rPr>
              <w:t>10</w:t>
            </w:r>
          </w:p>
        </w:tc>
        <w:tc>
          <w:tcPr>
            <w:tcW w:w="8117" w:type="dxa"/>
            <w:tcMar>
              <w:top w:w="60" w:type="dxa"/>
              <w:bottom w:w="60" w:type="dxa"/>
            </w:tcMar>
          </w:tcPr>
          <w:p w:rsidR="00CB67ED" w:rsidRDefault="00504E5A" w:rsidP="004E7174">
            <w:pPr>
              <w:rPr>
                <w:sz w:val="24"/>
                <w:szCs w:val="24"/>
              </w:rPr>
            </w:pPr>
            <w:r>
              <w:rPr>
                <w:sz w:val="24"/>
                <w:szCs w:val="24"/>
              </w:rPr>
              <w:t>To understand the flexibility and ease of use of TimeFinder SnapVX, relink target to a different generation of the snapshot.</w:t>
            </w:r>
          </w:p>
          <w:p w:rsidR="00504E5A" w:rsidRDefault="00504E5A" w:rsidP="004E7174">
            <w:pPr>
              <w:rPr>
                <w:sz w:val="24"/>
                <w:szCs w:val="24"/>
              </w:rPr>
            </w:pPr>
            <w:r>
              <w:rPr>
                <w:sz w:val="24"/>
                <w:szCs w:val="24"/>
              </w:rPr>
              <w:t xml:space="preserve">From the </w:t>
            </w:r>
            <w:r w:rsidRPr="00120008">
              <w:rPr>
                <w:b/>
                <w:sz w:val="24"/>
                <w:szCs w:val="24"/>
              </w:rPr>
              <w:t>Secondary</w:t>
            </w:r>
            <w:r>
              <w:rPr>
                <w:sz w:val="24"/>
                <w:szCs w:val="24"/>
              </w:rPr>
              <w:t xml:space="preserve"> host:</w:t>
            </w:r>
          </w:p>
          <w:p w:rsidR="00504E5A" w:rsidRDefault="00504E5A" w:rsidP="004E7174">
            <w:pPr>
              <w:rPr>
                <w:sz w:val="24"/>
                <w:szCs w:val="24"/>
              </w:rPr>
            </w:pPr>
            <w:r>
              <w:rPr>
                <w:sz w:val="24"/>
                <w:szCs w:val="24"/>
              </w:rPr>
              <w:t>Unmount the filesystem on the target device.</w:t>
            </w:r>
          </w:p>
          <w:p w:rsidR="00933006" w:rsidRPr="005F2384" w:rsidRDefault="00933006" w:rsidP="004E7174">
            <w:pPr>
              <w:rPr>
                <w:rFonts w:ascii="Courier New" w:hAnsi="Courier New" w:cs="Courier New"/>
                <w:sz w:val="24"/>
                <w:szCs w:val="24"/>
              </w:rPr>
            </w:pPr>
            <w:r w:rsidRPr="005F2384">
              <w:rPr>
                <w:rFonts w:ascii="Courier New" w:hAnsi="Courier New" w:cs="Courier New"/>
                <w:sz w:val="24"/>
                <w:szCs w:val="24"/>
              </w:rPr>
              <w:t xml:space="preserve">C:\&gt; symntctl umount –drive </w:t>
            </w:r>
            <w:r w:rsidRPr="005F2384">
              <w:rPr>
                <w:rFonts w:ascii="Courier New" w:hAnsi="Courier New" w:cs="Courier New"/>
                <w:b/>
                <w:sz w:val="24"/>
                <w:szCs w:val="24"/>
              </w:rPr>
              <w:t>&lt;Target FS Drive letter&gt;:</w:t>
            </w:r>
          </w:p>
          <w:p w:rsidR="00933006" w:rsidRDefault="00933006" w:rsidP="004E7174">
            <w:pPr>
              <w:rPr>
                <w:sz w:val="24"/>
                <w:szCs w:val="24"/>
              </w:rPr>
            </w:pPr>
            <w:r>
              <w:rPr>
                <w:sz w:val="24"/>
                <w:szCs w:val="24"/>
              </w:rPr>
              <w:t xml:space="preserve">Example: </w:t>
            </w:r>
            <w:r w:rsidRPr="005F2384">
              <w:rPr>
                <w:rFonts w:ascii="Courier New" w:hAnsi="Courier New" w:cs="Courier New"/>
                <w:sz w:val="24"/>
                <w:szCs w:val="24"/>
              </w:rPr>
              <w:t xml:space="preserve">C:\&gt; symntclt umount –drive </w:t>
            </w:r>
            <w:r w:rsidRPr="005F2384">
              <w:rPr>
                <w:rFonts w:ascii="Courier New" w:hAnsi="Courier New" w:cs="Courier New"/>
                <w:b/>
                <w:sz w:val="24"/>
                <w:szCs w:val="24"/>
              </w:rPr>
              <w:t>F:</w:t>
            </w:r>
          </w:p>
          <w:p w:rsidR="00933006" w:rsidRDefault="00933006" w:rsidP="004E7174">
            <w:pPr>
              <w:rPr>
                <w:sz w:val="24"/>
                <w:szCs w:val="24"/>
              </w:rPr>
            </w:pPr>
            <w:r>
              <w:rPr>
                <w:sz w:val="24"/>
                <w:szCs w:val="24"/>
              </w:rPr>
              <w:t xml:space="preserve">Relink generation </w:t>
            </w:r>
            <w:r w:rsidRPr="00120008">
              <w:rPr>
                <w:b/>
                <w:sz w:val="24"/>
                <w:szCs w:val="24"/>
              </w:rPr>
              <w:t>2</w:t>
            </w:r>
            <w:r>
              <w:rPr>
                <w:sz w:val="24"/>
                <w:szCs w:val="24"/>
              </w:rPr>
              <w:t xml:space="preserve"> snapshot to target.</w:t>
            </w:r>
          </w:p>
          <w:p w:rsidR="00933006" w:rsidRPr="00933006" w:rsidRDefault="00933006" w:rsidP="004E7174">
            <w:pPr>
              <w:rPr>
                <w:rFonts w:ascii="Courier New" w:hAnsi="Courier New" w:cs="Courier New"/>
                <w:sz w:val="24"/>
                <w:szCs w:val="24"/>
              </w:rPr>
            </w:pPr>
            <w:r w:rsidRPr="00650479">
              <w:rPr>
                <w:rFonts w:ascii="Courier New" w:hAnsi="Courier New" w:cs="Courier New"/>
                <w:sz w:val="24"/>
                <w:szCs w:val="24"/>
              </w:rPr>
              <w:t xml:space="preserve">C:\&gt; symsnapvx –sid </w:t>
            </w:r>
            <w:r>
              <w:rPr>
                <w:rFonts w:ascii="Courier New" w:hAnsi="Courier New" w:cs="Courier New"/>
                <w:sz w:val="24"/>
                <w:szCs w:val="24"/>
              </w:rPr>
              <w:t>&lt;Symmetrix ID&gt;</w:t>
            </w:r>
            <w:r w:rsidRPr="00650479">
              <w:rPr>
                <w:rFonts w:ascii="Courier New" w:hAnsi="Courier New" w:cs="Courier New"/>
                <w:sz w:val="24"/>
                <w:szCs w:val="24"/>
              </w:rPr>
              <w:t xml:space="preserve"> </w:t>
            </w:r>
            <w:r>
              <w:rPr>
                <w:rFonts w:ascii="Courier New" w:hAnsi="Courier New" w:cs="Courier New"/>
                <w:sz w:val="24"/>
                <w:szCs w:val="24"/>
              </w:rPr>
              <w:t>re</w:t>
            </w:r>
            <w:r w:rsidRPr="00650479">
              <w:rPr>
                <w:rFonts w:ascii="Courier New" w:hAnsi="Courier New" w:cs="Courier New"/>
                <w:sz w:val="24"/>
                <w:szCs w:val="24"/>
              </w:rPr>
              <w:t xml:space="preserve">link –snapshot_name backup&lt;SGN&gt; –gen </w:t>
            </w:r>
            <w:r w:rsidRPr="00933006">
              <w:rPr>
                <w:rFonts w:ascii="Courier New" w:hAnsi="Courier New" w:cs="Courier New"/>
                <w:b/>
                <w:sz w:val="24"/>
                <w:szCs w:val="24"/>
              </w:rPr>
              <w:t>2</w:t>
            </w:r>
            <w:r w:rsidRPr="00650479">
              <w:rPr>
                <w:rFonts w:ascii="Courier New" w:hAnsi="Courier New" w:cs="Courier New"/>
                <w:sz w:val="24"/>
                <w:szCs w:val="24"/>
              </w:rPr>
              <w:t xml:space="preserve"> –sg snapsrc_sg&lt;SGN&gt; –lnsg snaptgt_sg&lt;SGN&gt;</w:t>
            </w:r>
          </w:p>
          <w:p w:rsidR="00933006" w:rsidRDefault="003122AE" w:rsidP="004E7174">
            <w:pPr>
              <w:rPr>
                <w:sz w:val="24"/>
                <w:szCs w:val="24"/>
              </w:rPr>
            </w:pPr>
            <w:r>
              <w:rPr>
                <w:sz w:val="24"/>
                <w:szCs w:val="24"/>
              </w:rPr>
              <w:t xml:space="preserve">Use </w:t>
            </w:r>
            <w:r w:rsidRPr="003122AE">
              <w:rPr>
                <w:rFonts w:ascii="Courier New" w:hAnsi="Courier New" w:cs="Courier New"/>
                <w:sz w:val="24"/>
                <w:szCs w:val="24"/>
              </w:rPr>
              <w:t>diskpart</w:t>
            </w:r>
            <w:r>
              <w:rPr>
                <w:sz w:val="24"/>
                <w:szCs w:val="24"/>
              </w:rPr>
              <w:t xml:space="preserve"> to rescan disks and a</w:t>
            </w:r>
            <w:r w:rsidR="00933006">
              <w:rPr>
                <w:sz w:val="24"/>
                <w:szCs w:val="24"/>
              </w:rPr>
              <w:t>ssign drive letter to target as shown in step 2.</w:t>
            </w:r>
          </w:p>
          <w:p w:rsidR="00933006" w:rsidRDefault="00933006" w:rsidP="004E7174">
            <w:pPr>
              <w:rPr>
                <w:sz w:val="24"/>
                <w:szCs w:val="24"/>
              </w:rPr>
            </w:pPr>
            <w:r>
              <w:rPr>
                <w:sz w:val="24"/>
                <w:szCs w:val="24"/>
              </w:rPr>
              <w:t>Open Windows explorer and examine the content of the target filesystem.</w:t>
            </w:r>
          </w:p>
          <w:p w:rsidR="00933006" w:rsidRDefault="00933006" w:rsidP="004E7174">
            <w:pPr>
              <w:rPr>
                <w:sz w:val="24"/>
                <w:szCs w:val="24"/>
              </w:rPr>
            </w:pPr>
            <w:r>
              <w:rPr>
                <w:sz w:val="24"/>
                <w:szCs w:val="24"/>
              </w:rPr>
              <w:t>What data is available on the target? ______________________</w:t>
            </w:r>
          </w:p>
          <w:p w:rsidR="00933006" w:rsidRPr="0065722F" w:rsidRDefault="00933006" w:rsidP="004E7174">
            <w:pPr>
              <w:rPr>
                <w:sz w:val="24"/>
                <w:szCs w:val="24"/>
              </w:rPr>
            </w:pPr>
          </w:p>
        </w:tc>
      </w:tr>
    </w:tbl>
    <w:p w:rsidR="00CB67ED" w:rsidRPr="0065722F" w:rsidRDefault="00CB67ED" w:rsidP="00CB67ED">
      <w:pPr>
        <w:ind w:left="3060"/>
        <w:rPr>
          <w:rFonts w:ascii="MetaNormalLF-Roman" w:hAnsi="MetaNormalLF-Roman"/>
          <w:i/>
          <w:iCs/>
          <w:sz w:val="24"/>
          <w:szCs w:val="24"/>
        </w:rPr>
      </w:pPr>
    </w:p>
    <w:p w:rsidR="00CB67ED" w:rsidRDefault="00CB67ED" w:rsidP="00CB67ED">
      <w:pPr>
        <w:ind w:left="3060"/>
        <w:rPr>
          <w:rFonts w:ascii="MetaNormalLF-Roman" w:hAnsi="MetaNormalLF-Roman"/>
          <w:i/>
          <w:iCs/>
          <w:sz w:val="24"/>
          <w:szCs w:val="24"/>
        </w:rPr>
      </w:pPr>
      <w:r w:rsidRPr="0065722F">
        <w:rPr>
          <w:rFonts w:ascii="MetaNormalLF-Roman" w:hAnsi="MetaNormalLF-Roman"/>
          <w:i/>
          <w:iCs/>
          <w:sz w:val="24"/>
          <w:szCs w:val="24"/>
        </w:rPr>
        <w:t>End of Lab</w:t>
      </w:r>
      <w:r w:rsidR="001458F0">
        <w:rPr>
          <w:rFonts w:ascii="MetaNormalLF-Roman" w:hAnsi="MetaNormalLF-Roman"/>
          <w:i/>
          <w:iCs/>
          <w:sz w:val="24"/>
          <w:szCs w:val="24"/>
        </w:rPr>
        <w:t xml:space="preserve"> 1 – Part 2</w:t>
      </w:r>
    </w:p>
    <w:p w:rsidR="00E55BEA" w:rsidRDefault="00E55BEA" w:rsidP="00CB67ED">
      <w:pPr>
        <w:ind w:left="3060"/>
        <w:rPr>
          <w:rStyle w:val="BodyText-MetaNormalLF-Roman10pt"/>
          <w:sz w:val="24"/>
          <w:szCs w:val="24"/>
        </w:rPr>
      </w:pPr>
    </w:p>
    <w:p w:rsidR="001458F0" w:rsidRDefault="00E55BEA">
      <w:pPr>
        <w:spacing w:after="0" w:line="240" w:lineRule="auto"/>
        <w:rPr>
          <w:rStyle w:val="BodyText-MetaNormalLF-Roman10pt"/>
          <w:sz w:val="24"/>
          <w:szCs w:val="24"/>
        </w:rPr>
      </w:pPr>
      <w:r>
        <w:rPr>
          <w:rStyle w:val="BodyText-MetaNormalLF-Roman10pt"/>
          <w:sz w:val="24"/>
          <w:szCs w:val="24"/>
        </w:rPr>
        <w:br w:type="page"/>
      </w:r>
    </w:p>
    <w:p w:rsidR="001458F0" w:rsidRPr="00754298" w:rsidRDefault="001458F0" w:rsidP="001458F0">
      <w:pPr>
        <w:pStyle w:val="Heading2-EdServices"/>
      </w:pPr>
      <w:bookmarkStart w:id="30" w:name="_Toc415737533"/>
      <w:r w:rsidRPr="00754298">
        <w:lastRenderedPageBreak/>
        <w:t xml:space="preserve">Lab 1: </w:t>
      </w:r>
      <w:r>
        <w:t xml:space="preserve"> </w:t>
      </w:r>
      <w:r w:rsidRPr="00754298">
        <w:t>Part</w:t>
      </w:r>
      <w:r>
        <w:t xml:space="preserve"> 3 –</w:t>
      </w:r>
      <w:r w:rsidR="002E0670">
        <w:t xml:space="preserve"> Restoring to Source </w:t>
      </w:r>
      <w:r>
        <w:t>from Snapshots</w:t>
      </w:r>
      <w:bookmarkEnd w:id="30"/>
    </w:p>
    <w:p w:rsidR="001458F0" w:rsidRPr="00DA2F64" w:rsidRDefault="001458F0" w:rsidP="001458F0">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1458F0" w:rsidRPr="000B2C63" w:rsidTr="00B25810">
        <w:trPr>
          <w:cantSplit/>
          <w:tblHeader/>
        </w:trPr>
        <w:tc>
          <w:tcPr>
            <w:tcW w:w="737" w:type="dxa"/>
            <w:shd w:val="clear" w:color="auto" w:fill="CCCCCC"/>
            <w:tcMar>
              <w:top w:w="60" w:type="dxa"/>
              <w:bottom w:w="60" w:type="dxa"/>
            </w:tcMar>
          </w:tcPr>
          <w:p w:rsidR="001458F0" w:rsidRPr="0065722F" w:rsidRDefault="001458F0" w:rsidP="00B25810">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1458F0" w:rsidRPr="0065722F" w:rsidRDefault="001458F0" w:rsidP="00B25810">
            <w:pPr>
              <w:jc w:val="center"/>
              <w:rPr>
                <w:rFonts w:ascii="MetaNormalLF-Roman" w:hAnsi="MetaNormalLF-Roman"/>
                <w:b/>
                <w:sz w:val="24"/>
                <w:szCs w:val="24"/>
              </w:rPr>
            </w:pPr>
            <w:r w:rsidRPr="0065722F">
              <w:rPr>
                <w:rFonts w:ascii="MetaNormalLF-Roman" w:hAnsi="MetaNormalLF-Roman"/>
                <w:b/>
                <w:sz w:val="24"/>
                <w:szCs w:val="24"/>
              </w:rPr>
              <w:t>Action</w:t>
            </w: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1</w:t>
            </w:r>
          </w:p>
        </w:tc>
        <w:tc>
          <w:tcPr>
            <w:tcW w:w="8117" w:type="dxa"/>
            <w:tcMar>
              <w:top w:w="60" w:type="dxa"/>
              <w:bottom w:w="60" w:type="dxa"/>
            </w:tcMar>
          </w:tcPr>
          <w:p w:rsidR="001458F0" w:rsidRDefault="002E0670" w:rsidP="00B25810">
            <w:pPr>
              <w:rPr>
                <w:sz w:val="24"/>
                <w:szCs w:val="24"/>
              </w:rPr>
            </w:pPr>
            <w:r>
              <w:rPr>
                <w:sz w:val="24"/>
                <w:szCs w:val="24"/>
              </w:rPr>
              <w:t xml:space="preserve">On the </w:t>
            </w:r>
            <w:r w:rsidRPr="008B73B7">
              <w:rPr>
                <w:b/>
                <w:sz w:val="24"/>
                <w:szCs w:val="24"/>
              </w:rPr>
              <w:t>Primary</w:t>
            </w:r>
            <w:r>
              <w:rPr>
                <w:sz w:val="24"/>
                <w:szCs w:val="24"/>
              </w:rPr>
              <w:t xml:space="preserve"> host:</w:t>
            </w:r>
          </w:p>
          <w:p w:rsidR="002E0670" w:rsidRDefault="002E0670" w:rsidP="00B25810">
            <w:pPr>
              <w:rPr>
                <w:sz w:val="24"/>
                <w:szCs w:val="24"/>
              </w:rPr>
            </w:pPr>
            <w:r>
              <w:rPr>
                <w:sz w:val="24"/>
                <w:szCs w:val="24"/>
              </w:rPr>
              <w:t xml:space="preserve">Open Windows Explorer and </w:t>
            </w:r>
            <w:r w:rsidR="008B73B7">
              <w:rPr>
                <w:sz w:val="24"/>
                <w:szCs w:val="24"/>
              </w:rPr>
              <w:t>navigate to the drive letter that was assigned to the Source device.</w:t>
            </w:r>
          </w:p>
          <w:p w:rsidR="008B73B7" w:rsidRPr="0065722F" w:rsidRDefault="008B73B7" w:rsidP="00B25810">
            <w:pPr>
              <w:rPr>
                <w:sz w:val="24"/>
                <w:szCs w:val="24"/>
              </w:rPr>
            </w:pPr>
            <w:r>
              <w:rPr>
                <w:sz w:val="24"/>
                <w:szCs w:val="24"/>
              </w:rPr>
              <w:t xml:space="preserve">Delete the </w:t>
            </w:r>
            <w:r w:rsidRPr="006B3537">
              <w:rPr>
                <w:rFonts w:ascii="Courier New" w:hAnsi="Courier New" w:cs="Courier New"/>
                <w:b/>
                <w:sz w:val="24"/>
                <w:szCs w:val="24"/>
              </w:rPr>
              <w:t>SYMCLI</w:t>
            </w:r>
            <w:r>
              <w:rPr>
                <w:sz w:val="24"/>
                <w:szCs w:val="24"/>
              </w:rPr>
              <w:t xml:space="preserve"> folder. Close Windows Explorer.</w:t>
            </w: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2</w:t>
            </w:r>
          </w:p>
        </w:tc>
        <w:tc>
          <w:tcPr>
            <w:tcW w:w="8117" w:type="dxa"/>
            <w:tcMar>
              <w:top w:w="60" w:type="dxa"/>
              <w:bottom w:w="60" w:type="dxa"/>
            </w:tcMar>
          </w:tcPr>
          <w:p w:rsidR="001458F0" w:rsidRDefault="008B73B7" w:rsidP="00B25810">
            <w:pPr>
              <w:rPr>
                <w:sz w:val="24"/>
                <w:szCs w:val="24"/>
              </w:rPr>
            </w:pPr>
            <w:r>
              <w:rPr>
                <w:sz w:val="24"/>
                <w:szCs w:val="24"/>
              </w:rPr>
              <w:t xml:space="preserve">The very first snapshot – generation 2 contains the </w:t>
            </w:r>
            <w:r w:rsidRPr="006B3537">
              <w:rPr>
                <w:rFonts w:ascii="Courier New" w:hAnsi="Courier New" w:cs="Courier New"/>
                <w:b/>
                <w:sz w:val="24"/>
                <w:szCs w:val="24"/>
              </w:rPr>
              <w:t>SYMCLI</w:t>
            </w:r>
            <w:r>
              <w:rPr>
                <w:sz w:val="24"/>
                <w:szCs w:val="24"/>
              </w:rPr>
              <w:t xml:space="preserve"> folder. We will now restore to source from this snapshot and observe the results.</w:t>
            </w:r>
          </w:p>
          <w:p w:rsidR="008B73B7" w:rsidRDefault="009453C5" w:rsidP="00B25810">
            <w:pPr>
              <w:rPr>
                <w:sz w:val="24"/>
                <w:szCs w:val="24"/>
              </w:rPr>
            </w:pPr>
            <w:r>
              <w:rPr>
                <w:sz w:val="24"/>
                <w:szCs w:val="24"/>
              </w:rPr>
              <w:t xml:space="preserve">From the </w:t>
            </w:r>
            <w:r w:rsidRPr="009453C5">
              <w:rPr>
                <w:b/>
                <w:sz w:val="24"/>
                <w:szCs w:val="24"/>
              </w:rPr>
              <w:t>Primary</w:t>
            </w:r>
            <w:r>
              <w:rPr>
                <w:sz w:val="24"/>
                <w:szCs w:val="24"/>
              </w:rPr>
              <w:t xml:space="preserve"> host, u</w:t>
            </w:r>
            <w:r w:rsidR="008B73B7">
              <w:rPr>
                <w:sz w:val="24"/>
                <w:szCs w:val="24"/>
              </w:rPr>
              <w:t>nmount source drive letter.</w:t>
            </w:r>
          </w:p>
          <w:p w:rsidR="008B73B7" w:rsidRPr="008B73B7" w:rsidRDefault="008B73B7" w:rsidP="00B25810">
            <w:pPr>
              <w:rPr>
                <w:rFonts w:ascii="Courier New" w:hAnsi="Courier New" w:cs="Courier New"/>
                <w:sz w:val="24"/>
                <w:szCs w:val="24"/>
              </w:rPr>
            </w:pPr>
            <w:r w:rsidRPr="008B73B7">
              <w:rPr>
                <w:rFonts w:ascii="Courier New" w:hAnsi="Courier New" w:cs="Courier New"/>
                <w:sz w:val="24"/>
                <w:szCs w:val="24"/>
              </w:rPr>
              <w:t>C:\&gt; symntctl umount –drive &lt;</w:t>
            </w:r>
            <w:r w:rsidRPr="008B73B7">
              <w:rPr>
                <w:rFonts w:ascii="Courier New" w:hAnsi="Courier New" w:cs="Courier New"/>
                <w:b/>
                <w:sz w:val="24"/>
                <w:szCs w:val="24"/>
              </w:rPr>
              <w:t>Source FS Drive Letter&gt;:</w:t>
            </w:r>
          </w:p>
          <w:p w:rsidR="008B73B7" w:rsidRDefault="008B73B7" w:rsidP="00B25810">
            <w:pPr>
              <w:rPr>
                <w:sz w:val="24"/>
                <w:szCs w:val="24"/>
              </w:rPr>
            </w:pPr>
            <w:r>
              <w:rPr>
                <w:sz w:val="24"/>
                <w:szCs w:val="24"/>
              </w:rPr>
              <w:t xml:space="preserve">Example: </w:t>
            </w:r>
            <w:r w:rsidRPr="008B73B7">
              <w:rPr>
                <w:rFonts w:ascii="Courier New" w:hAnsi="Courier New" w:cs="Courier New"/>
                <w:sz w:val="24"/>
                <w:szCs w:val="24"/>
              </w:rPr>
              <w:t xml:space="preserve">C:\&gt; symntctl umount –drive </w:t>
            </w:r>
            <w:r w:rsidRPr="008B73B7">
              <w:rPr>
                <w:rFonts w:ascii="Courier New" w:hAnsi="Courier New" w:cs="Courier New"/>
                <w:b/>
                <w:sz w:val="24"/>
                <w:szCs w:val="24"/>
              </w:rPr>
              <w:t>F:</w:t>
            </w:r>
          </w:p>
          <w:p w:rsidR="008B73B7" w:rsidRPr="0065722F" w:rsidRDefault="008B73B7"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3</w:t>
            </w:r>
          </w:p>
        </w:tc>
        <w:tc>
          <w:tcPr>
            <w:tcW w:w="8117" w:type="dxa"/>
            <w:tcMar>
              <w:top w:w="60" w:type="dxa"/>
              <w:bottom w:w="60" w:type="dxa"/>
            </w:tcMar>
          </w:tcPr>
          <w:p w:rsidR="001458F0" w:rsidRDefault="009453C5" w:rsidP="00B25810">
            <w:pPr>
              <w:rPr>
                <w:sz w:val="24"/>
                <w:szCs w:val="24"/>
              </w:rPr>
            </w:pPr>
            <w:r>
              <w:rPr>
                <w:sz w:val="24"/>
                <w:szCs w:val="24"/>
              </w:rPr>
              <w:t xml:space="preserve">From the </w:t>
            </w:r>
            <w:r w:rsidRPr="009D7EEF">
              <w:rPr>
                <w:b/>
                <w:sz w:val="24"/>
                <w:szCs w:val="24"/>
              </w:rPr>
              <w:t>Primary</w:t>
            </w:r>
            <w:r>
              <w:rPr>
                <w:sz w:val="24"/>
                <w:szCs w:val="24"/>
              </w:rPr>
              <w:t xml:space="preserve"> host:</w:t>
            </w:r>
          </w:p>
          <w:p w:rsidR="009453C5" w:rsidRDefault="009453C5" w:rsidP="00B25810">
            <w:pPr>
              <w:rPr>
                <w:sz w:val="24"/>
                <w:szCs w:val="24"/>
              </w:rPr>
            </w:pPr>
            <w:r>
              <w:rPr>
                <w:sz w:val="24"/>
                <w:szCs w:val="24"/>
              </w:rPr>
              <w:t>Restore generation 2 snapshot.</w:t>
            </w:r>
          </w:p>
          <w:p w:rsidR="009453C5" w:rsidRPr="009453C5" w:rsidRDefault="009453C5" w:rsidP="00B25810">
            <w:pPr>
              <w:rPr>
                <w:rFonts w:ascii="Courier New" w:hAnsi="Courier New" w:cs="Courier New"/>
                <w:sz w:val="24"/>
                <w:szCs w:val="24"/>
              </w:rPr>
            </w:pPr>
            <w:r w:rsidRPr="009453C5">
              <w:rPr>
                <w:rFonts w:ascii="Courier New" w:hAnsi="Courier New" w:cs="Courier New"/>
                <w:sz w:val="24"/>
                <w:szCs w:val="24"/>
              </w:rPr>
              <w:t>C:\&gt; symsnapvx –sid &lt;Symmetrix ID&gt; restore –snapshot_name backup&lt;SGN&gt; –gen 2 –sg snapsrc_sg&lt;SGN&gt;</w:t>
            </w:r>
          </w:p>
          <w:p w:rsidR="009453C5" w:rsidRDefault="00210A0F" w:rsidP="00B25810">
            <w:pPr>
              <w:rPr>
                <w:sz w:val="24"/>
                <w:szCs w:val="24"/>
              </w:rPr>
            </w:pPr>
            <w:r>
              <w:rPr>
                <w:sz w:val="24"/>
                <w:szCs w:val="24"/>
              </w:rPr>
              <w:t>List the snapshots for the Source Storage Group.</w:t>
            </w:r>
          </w:p>
          <w:p w:rsidR="00210A0F" w:rsidRPr="00210A0F" w:rsidRDefault="00210A0F" w:rsidP="00B25810">
            <w:pPr>
              <w:rPr>
                <w:rFonts w:ascii="Courier New" w:hAnsi="Courier New" w:cs="Courier New"/>
                <w:sz w:val="24"/>
                <w:szCs w:val="24"/>
              </w:rPr>
            </w:pPr>
            <w:r w:rsidRPr="00210A0F">
              <w:rPr>
                <w:rFonts w:ascii="Courier New" w:hAnsi="Courier New" w:cs="Courier New"/>
                <w:sz w:val="24"/>
                <w:szCs w:val="24"/>
              </w:rPr>
              <w:t>C:\&gt; symsnapvx –sid &lt;Symmetrix ID&gt; list –sg snapsrc_sg&lt;SGN&gt; –detail</w:t>
            </w:r>
          </w:p>
          <w:p w:rsidR="00210A0F" w:rsidRDefault="00210A0F" w:rsidP="00B25810">
            <w:pPr>
              <w:rPr>
                <w:sz w:val="24"/>
                <w:szCs w:val="24"/>
              </w:rPr>
            </w:pPr>
            <w:r>
              <w:rPr>
                <w:sz w:val="24"/>
                <w:szCs w:val="24"/>
              </w:rPr>
              <w:t>Is the generation 2 snapshot now listed as Restore Active? ____________</w:t>
            </w:r>
          </w:p>
          <w:p w:rsidR="00210A0F" w:rsidRPr="0065722F" w:rsidRDefault="00210A0F" w:rsidP="00B25810">
            <w:pPr>
              <w:rPr>
                <w:sz w:val="24"/>
                <w:szCs w:val="24"/>
              </w:rPr>
            </w:pPr>
            <w:r>
              <w:rPr>
                <w:sz w:val="24"/>
                <w:szCs w:val="24"/>
              </w:rPr>
              <w:t xml:space="preserve"> </w:t>
            </w: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4</w:t>
            </w:r>
          </w:p>
        </w:tc>
        <w:tc>
          <w:tcPr>
            <w:tcW w:w="8117" w:type="dxa"/>
            <w:tcMar>
              <w:top w:w="60" w:type="dxa"/>
              <w:bottom w:w="60" w:type="dxa"/>
            </w:tcMar>
          </w:tcPr>
          <w:p w:rsidR="001458F0" w:rsidRDefault="009D7EEF" w:rsidP="00B25810">
            <w:pPr>
              <w:rPr>
                <w:sz w:val="24"/>
                <w:szCs w:val="24"/>
              </w:rPr>
            </w:pPr>
            <w:r>
              <w:rPr>
                <w:sz w:val="24"/>
                <w:szCs w:val="24"/>
              </w:rPr>
              <w:t xml:space="preserve">On the </w:t>
            </w:r>
            <w:r w:rsidRPr="00C510AA">
              <w:rPr>
                <w:b/>
                <w:sz w:val="24"/>
                <w:szCs w:val="24"/>
              </w:rPr>
              <w:t>Primary</w:t>
            </w:r>
            <w:r>
              <w:rPr>
                <w:sz w:val="24"/>
                <w:szCs w:val="24"/>
              </w:rPr>
              <w:t xml:space="preserve"> host, </w:t>
            </w:r>
            <w:r w:rsidR="00835A09">
              <w:rPr>
                <w:sz w:val="24"/>
                <w:szCs w:val="24"/>
              </w:rPr>
              <w:t xml:space="preserve">use </w:t>
            </w:r>
            <w:r w:rsidR="00835A09" w:rsidRPr="00835A09">
              <w:rPr>
                <w:rFonts w:ascii="Courier New" w:hAnsi="Courier New" w:cs="Courier New"/>
                <w:sz w:val="24"/>
                <w:szCs w:val="24"/>
              </w:rPr>
              <w:t>diskpart</w:t>
            </w:r>
            <w:r w:rsidR="00835A09">
              <w:rPr>
                <w:sz w:val="24"/>
                <w:szCs w:val="24"/>
              </w:rPr>
              <w:t xml:space="preserve"> to </w:t>
            </w:r>
            <w:r>
              <w:rPr>
                <w:sz w:val="24"/>
                <w:szCs w:val="24"/>
              </w:rPr>
              <w:t>assign drive letter to the source device. Follow the instructions given before.</w:t>
            </w:r>
          </w:p>
          <w:p w:rsidR="009D7EEF" w:rsidRDefault="009D7EEF" w:rsidP="00B25810">
            <w:pPr>
              <w:rPr>
                <w:sz w:val="24"/>
                <w:szCs w:val="24"/>
              </w:rPr>
            </w:pPr>
            <w:r>
              <w:rPr>
                <w:sz w:val="24"/>
                <w:szCs w:val="24"/>
              </w:rPr>
              <w:t>(</w:t>
            </w:r>
            <w:r w:rsidRPr="009D7EEF">
              <w:rPr>
                <w:rFonts w:ascii="Courier New" w:hAnsi="Courier New" w:cs="Courier New"/>
                <w:sz w:val="24"/>
                <w:szCs w:val="24"/>
              </w:rPr>
              <w:t>diskpart</w:t>
            </w:r>
            <w:r w:rsidR="00ED7CBE">
              <w:rPr>
                <w:rFonts w:ascii="Courier New" w:hAnsi="Courier New" w:cs="Courier New"/>
                <w:sz w:val="24"/>
                <w:szCs w:val="24"/>
              </w:rPr>
              <w:t xml:space="preserve"> </w:t>
            </w:r>
            <w:r w:rsidRPr="009D7EEF">
              <w:rPr>
                <w:rFonts w:ascii="Courier New" w:hAnsi="Courier New" w:cs="Courier New"/>
                <w:sz w:val="24"/>
                <w:szCs w:val="24"/>
              </w:rPr>
              <w:t>&gt; rescan</w:t>
            </w:r>
            <w:r w:rsidR="00ED7CBE">
              <w:rPr>
                <w:rFonts w:ascii="Courier New" w:hAnsi="Courier New" w:cs="Courier New"/>
                <w:sz w:val="24"/>
                <w:szCs w:val="24"/>
              </w:rPr>
              <w:t xml:space="preserve"> </w:t>
            </w:r>
            <w:r w:rsidRPr="009D7EEF">
              <w:rPr>
                <w:rFonts w:ascii="Courier New" w:hAnsi="Courier New" w:cs="Courier New"/>
                <w:sz w:val="24"/>
                <w:szCs w:val="24"/>
              </w:rPr>
              <w:t>&gt; list disk</w:t>
            </w:r>
            <w:r w:rsidR="00ED7CBE">
              <w:rPr>
                <w:rFonts w:ascii="Courier New" w:hAnsi="Courier New" w:cs="Courier New"/>
                <w:sz w:val="24"/>
                <w:szCs w:val="24"/>
              </w:rPr>
              <w:t xml:space="preserve"> </w:t>
            </w:r>
            <w:r w:rsidRPr="009D7EEF">
              <w:rPr>
                <w:rFonts w:ascii="Courier New" w:hAnsi="Courier New" w:cs="Courier New"/>
                <w:sz w:val="24"/>
                <w:szCs w:val="24"/>
              </w:rPr>
              <w:t>&gt; select disk #</w:t>
            </w:r>
            <w:r w:rsidR="00ED7CBE">
              <w:rPr>
                <w:rFonts w:ascii="Courier New" w:hAnsi="Courier New" w:cs="Courier New"/>
                <w:sz w:val="24"/>
                <w:szCs w:val="24"/>
              </w:rPr>
              <w:t xml:space="preserve"> </w:t>
            </w:r>
            <w:r w:rsidRPr="009D7EEF">
              <w:rPr>
                <w:rFonts w:ascii="Courier New" w:hAnsi="Courier New" w:cs="Courier New"/>
                <w:sz w:val="24"/>
                <w:szCs w:val="24"/>
              </w:rPr>
              <w:t>&gt; list partition &gt; select partition 1 &gt; list volume &gt; assign letter=&lt;Source FS Drive letter&gt; &gt; exit</w:t>
            </w:r>
            <w:r>
              <w:rPr>
                <w:sz w:val="24"/>
                <w:szCs w:val="24"/>
              </w:rPr>
              <w:t>)</w:t>
            </w:r>
          </w:p>
          <w:p w:rsidR="00C510AA" w:rsidRPr="0065722F" w:rsidRDefault="00C510AA"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lastRenderedPageBreak/>
              <w:t>5</w:t>
            </w:r>
          </w:p>
        </w:tc>
        <w:tc>
          <w:tcPr>
            <w:tcW w:w="8117" w:type="dxa"/>
            <w:tcMar>
              <w:top w:w="60" w:type="dxa"/>
              <w:bottom w:w="60" w:type="dxa"/>
            </w:tcMar>
          </w:tcPr>
          <w:p w:rsidR="001458F0" w:rsidRDefault="00C510AA" w:rsidP="00C510AA">
            <w:pPr>
              <w:rPr>
                <w:sz w:val="24"/>
                <w:szCs w:val="24"/>
              </w:rPr>
            </w:pPr>
            <w:r>
              <w:rPr>
                <w:sz w:val="24"/>
                <w:szCs w:val="24"/>
              </w:rPr>
              <w:t xml:space="preserve">On the </w:t>
            </w:r>
            <w:r w:rsidRPr="00ED7CBE">
              <w:rPr>
                <w:b/>
                <w:sz w:val="24"/>
                <w:szCs w:val="24"/>
              </w:rPr>
              <w:t>Primary</w:t>
            </w:r>
            <w:r>
              <w:rPr>
                <w:sz w:val="24"/>
                <w:szCs w:val="24"/>
              </w:rPr>
              <w:t xml:space="preserve"> host, navigate to the source drive letter.</w:t>
            </w:r>
          </w:p>
          <w:p w:rsidR="00C510AA" w:rsidRDefault="00C510AA" w:rsidP="00C510AA">
            <w:pPr>
              <w:rPr>
                <w:sz w:val="24"/>
                <w:szCs w:val="24"/>
              </w:rPr>
            </w:pPr>
            <w:r>
              <w:rPr>
                <w:sz w:val="24"/>
                <w:szCs w:val="24"/>
              </w:rPr>
              <w:t>What data is now available on the source device? _____________________</w:t>
            </w:r>
          </w:p>
          <w:p w:rsidR="00C510AA" w:rsidRDefault="00C510AA" w:rsidP="00C510AA">
            <w:pPr>
              <w:rPr>
                <w:sz w:val="24"/>
                <w:szCs w:val="24"/>
              </w:rPr>
            </w:pPr>
            <w:r>
              <w:rPr>
                <w:sz w:val="24"/>
                <w:szCs w:val="24"/>
              </w:rPr>
              <w:t>Does this match your expectation? _________________________________</w:t>
            </w:r>
          </w:p>
          <w:p w:rsidR="00C510AA" w:rsidRPr="0065722F" w:rsidRDefault="00C510AA" w:rsidP="00C510AA">
            <w:pPr>
              <w:rPr>
                <w:sz w:val="24"/>
                <w:szCs w:val="24"/>
              </w:rPr>
            </w:pPr>
          </w:p>
        </w:tc>
      </w:tr>
      <w:tr w:rsidR="001458F0" w:rsidRPr="00DA2F64" w:rsidTr="00B25810">
        <w:trPr>
          <w:cantSplit/>
        </w:trPr>
        <w:tc>
          <w:tcPr>
            <w:tcW w:w="737" w:type="dxa"/>
            <w:tcMar>
              <w:top w:w="60" w:type="dxa"/>
              <w:bottom w:w="60" w:type="dxa"/>
            </w:tcMar>
          </w:tcPr>
          <w:p w:rsidR="001458F0" w:rsidRPr="0065722F" w:rsidRDefault="00210A0F" w:rsidP="00B25810">
            <w:pPr>
              <w:jc w:val="center"/>
              <w:rPr>
                <w:sz w:val="24"/>
                <w:szCs w:val="24"/>
              </w:rPr>
            </w:pPr>
            <w:r>
              <w:rPr>
                <w:sz w:val="24"/>
                <w:szCs w:val="24"/>
              </w:rPr>
              <w:t>6</w:t>
            </w:r>
          </w:p>
        </w:tc>
        <w:tc>
          <w:tcPr>
            <w:tcW w:w="8117" w:type="dxa"/>
            <w:tcMar>
              <w:top w:w="60" w:type="dxa"/>
              <w:bottom w:w="60" w:type="dxa"/>
            </w:tcMar>
          </w:tcPr>
          <w:p w:rsidR="001458F0" w:rsidRDefault="00210A0F" w:rsidP="00B25810">
            <w:pPr>
              <w:rPr>
                <w:sz w:val="24"/>
                <w:szCs w:val="24"/>
              </w:rPr>
            </w:pPr>
            <w:r>
              <w:rPr>
                <w:sz w:val="24"/>
                <w:szCs w:val="24"/>
              </w:rPr>
              <w:t xml:space="preserve">From the </w:t>
            </w:r>
            <w:r w:rsidRPr="00210A0F">
              <w:rPr>
                <w:b/>
                <w:sz w:val="24"/>
                <w:szCs w:val="24"/>
              </w:rPr>
              <w:t>Primary</w:t>
            </w:r>
            <w:r>
              <w:rPr>
                <w:sz w:val="24"/>
                <w:szCs w:val="24"/>
              </w:rPr>
              <w:t xml:space="preserve"> host, terminate the restored session.</w:t>
            </w:r>
          </w:p>
          <w:p w:rsidR="00210A0F" w:rsidRPr="00210A0F" w:rsidRDefault="00210A0F" w:rsidP="00B25810">
            <w:pPr>
              <w:rPr>
                <w:rFonts w:ascii="Courier New" w:hAnsi="Courier New" w:cs="Courier New"/>
                <w:sz w:val="24"/>
                <w:szCs w:val="24"/>
              </w:rPr>
            </w:pPr>
            <w:r w:rsidRPr="00210A0F">
              <w:rPr>
                <w:rFonts w:ascii="Courier New" w:hAnsi="Courier New" w:cs="Courier New"/>
                <w:sz w:val="24"/>
                <w:szCs w:val="24"/>
              </w:rPr>
              <w:t xml:space="preserve">C:\&gt; symsnapvx –sid &lt;Symmetrix ID&gt; terminate –sg snapsrc_sg&lt;SGN&gt; </w:t>
            </w:r>
            <w:r w:rsidR="003122AE">
              <w:rPr>
                <w:rFonts w:ascii="Courier New" w:hAnsi="Courier New" w:cs="Courier New"/>
                <w:sz w:val="24"/>
                <w:szCs w:val="24"/>
              </w:rPr>
              <w:t xml:space="preserve">-snapshot_name backup&lt;SGN&gt; -gen 2 </w:t>
            </w:r>
            <w:r w:rsidRPr="00210A0F">
              <w:rPr>
                <w:rFonts w:ascii="Courier New" w:hAnsi="Courier New" w:cs="Courier New"/>
                <w:sz w:val="24"/>
                <w:szCs w:val="24"/>
              </w:rPr>
              <w:t>–restored</w:t>
            </w:r>
          </w:p>
          <w:p w:rsidR="00210A0F" w:rsidRDefault="00210A0F" w:rsidP="00B25810">
            <w:pPr>
              <w:rPr>
                <w:sz w:val="24"/>
                <w:szCs w:val="24"/>
              </w:rPr>
            </w:pPr>
            <w:r>
              <w:rPr>
                <w:sz w:val="24"/>
                <w:szCs w:val="24"/>
              </w:rPr>
              <w:t xml:space="preserve">Did the </w:t>
            </w:r>
            <w:r w:rsidR="00586D3D">
              <w:rPr>
                <w:sz w:val="24"/>
                <w:szCs w:val="24"/>
              </w:rPr>
              <w:t>terminate</w:t>
            </w:r>
            <w:r>
              <w:rPr>
                <w:sz w:val="24"/>
                <w:szCs w:val="24"/>
              </w:rPr>
              <w:t xml:space="preserve"> succeed?</w:t>
            </w:r>
          </w:p>
          <w:p w:rsidR="00210A0F" w:rsidRDefault="00210A0F" w:rsidP="00B25810">
            <w:pPr>
              <w:rPr>
                <w:sz w:val="24"/>
                <w:szCs w:val="24"/>
              </w:rPr>
            </w:pPr>
            <w:r>
              <w:rPr>
                <w:sz w:val="24"/>
                <w:szCs w:val="24"/>
              </w:rPr>
              <w:t>Verify by listing the snapshots for the Storage Group.</w:t>
            </w:r>
          </w:p>
          <w:p w:rsidR="00210A0F" w:rsidRPr="00210A0F" w:rsidRDefault="00210A0F" w:rsidP="00B25810">
            <w:pPr>
              <w:rPr>
                <w:rFonts w:ascii="Courier New" w:hAnsi="Courier New" w:cs="Courier New"/>
                <w:sz w:val="24"/>
                <w:szCs w:val="24"/>
              </w:rPr>
            </w:pPr>
            <w:r w:rsidRPr="00210A0F">
              <w:rPr>
                <w:rFonts w:ascii="Courier New" w:hAnsi="Courier New" w:cs="Courier New"/>
                <w:sz w:val="24"/>
                <w:szCs w:val="24"/>
              </w:rPr>
              <w:t>C:\&gt; symsnapvx –sid &lt;Symmetrix ID&gt; list –sg snapsrc_sg&lt;SGN&gt; –detail</w:t>
            </w:r>
          </w:p>
          <w:p w:rsidR="00B0570C" w:rsidRDefault="00B0570C" w:rsidP="00B25810">
            <w:pPr>
              <w:rPr>
                <w:sz w:val="24"/>
                <w:szCs w:val="24"/>
              </w:rPr>
            </w:pPr>
            <w:r>
              <w:rPr>
                <w:sz w:val="24"/>
                <w:szCs w:val="24"/>
              </w:rPr>
              <w:t>Is the original snapshot still available? _______________________</w:t>
            </w:r>
          </w:p>
          <w:p w:rsidR="00210A0F" w:rsidRDefault="00210A0F" w:rsidP="00B25810">
            <w:pPr>
              <w:rPr>
                <w:sz w:val="24"/>
                <w:szCs w:val="24"/>
              </w:rPr>
            </w:pPr>
            <w:r>
              <w:rPr>
                <w:sz w:val="24"/>
                <w:szCs w:val="24"/>
              </w:rPr>
              <w:t>Do you still have access to the restored data? _____________________</w:t>
            </w:r>
          </w:p>
          <w:p w:rsidR="00210A0F" w:rsidRPr="0065722F" w:rsidRDefault="00210A0F" w:rsidP="00B25810">
            <w:pPr>
              <w:rPr>
                <w:sz w:val="24"/>
                <w:szCs w:val="24"/>
              </w:rPr>
            </w:pPr>
            <w:r>
              <w:rPr>
                <w:sz w:val="24"/>
                <w:szCs w:val="24"/>
              </w:rPr>
              <w:t xml:space="preserve"> </w:t>
            </w:r>
          </w:p>
        </w:tc>
      </w:tr>
    </w:tbl>
    <w:p w:rsidR="001458F0" w:rsidRPr="00DA2F64" w:rsidRDefault="001458F0" w:rsidP="001458F0">
      <w:pPr>
        <w:ind w:left="3060"/>
        <w:rPr>
          <w:rFonts w:ascii="MetaNormalLF-Roman" w:hAnsi="MetaNormalLF-Roman"/>
          <w:i/>
          <w:iCs/>
          <w:sz w:val="20"/>
          <w:szCs w:val="20"/>
        </w:rPr>
      </w:pPr>
    </w:p>
    <w:p w:rsidR="001458F0" w:rsidRPr="0065722F" w:rsidRDefault="001458F0" w:rsidP="001458F0">
      <w:pPr>
        <w:ind w:left="3060"/>
        <w:rPr>
          <w:rStyle w:val="BodyText-MetaNormalLF-Roman10pt"/>
          <w:sz w:val="24"/>
          <w:szCs w:val="24"/>
        </w:rPr>
      </w:pPr>
      <w:r w:rsidRPr="0065722F">
        <w:rPr>
          <w:rFonts w:ascii="MetaNormalLF-Roman" w:hAnsi="MetaNormalLF-Roman"/>
          <w:i/>
          <w:iCs/>
          <w:sz w:val="24"/>
          <w:szCs w:val="24"/>
        </w:rPr>
        <w:t xml:space="preserve">End of Lab </w:t>
      </w:r>
      <w:r w:rsidR="00210A0F">
        <w:rPr>
          <w:rFonts w:ascii="MetaNormalLF-Roman" w:hAnsi="MetaNormalLF-Roman"/>
          <w:i/>
          <w:iCs/>
          <w:sz w:val="24"/>
          <w:szCs w:val="24"/>
        </w:rPr>
        <w:t>1 – Part 3</w:t>
      </w:r>
    </w:p>
    <w:p w:rsidR="001458F0" w:rsidRPr="00CB67ED" w:rsidRDefault="001458F0" w:rsidP="001458F0">
      <w:pPr>
        <w:rPr>
          <w:rStyle w:val="BodyText-MetaNormalLF-Roman10pt"/>
        </w:rPr>
      </w:pPr>
    </w:p>
    <w:p w:rsidR="001458F0" w:rsidRDefault="001458F0">
      <w:pPr>
        <w:spacing w:after="0" w:line="240" w:lineRule="auto"/>
        <w:rPr>
          <w:rStyle w:val="BodyText-MetaNormalLF-Roman10pt"/>
          <w:sz w:val="24"/>
          <w:szCs w:val="24"/>
        </w:rPr>
      </w:pPr>
    </w:p>
    <w:p w:rsidR="001458F0" w:rsidRDefault="001458F0">
      <w:pPr>
        <w:spacing w:after="0" w:line="240" w:lineRule="auto"/>
        <w:rPr>
          <w:rStyle w:val="BodyText-MetaNormalLF-Roman10pt"/>
          <w:sz w:val="24"/>
          <w:szCs w:val="24"/>
        </w:rPr>
      </w:pPr>
      <w:r>
        <w:rPr>
          <w:rStyle w:val="BodyText-MetaNormalLF-Roman10pt"/>
          <w:sz w:val="24"/>
          <w:szCs w:val="24"/>
        </w:rPr>
        <w:br w:type="page"/>
      </w:r>
    </w:p>
    <w:p w:rsidR="001458F0" w:rsidRPr="00754298" w:rsidRDefault="001458F0" w:rsidP="001458F0">
      <w:pPr>
        <w:pStyle w:val="Heading2-EdServices"/>
      </w:pPr>
      <w:bookmarkStart w:id="31" w:name="_Toc415737534"/>
      <w:r w:rsidRPr="00754298">
        <w:lastRenderedPageBreak/>
        <w:t xml:space="preserve">Lab 1: </w:t>
      </w:r>
      <w:r>
        <w:t xml:space="preserve"> </w:t>
      </w:r>
      <w:r w:rsidRPr="00754298">
        <w:t>Part</w:t>
      </w:r>
      <w:r>
        <w:t xml:space="preserve"> </w:t>
      </w:r>
      <w:r w:rsidR="00C52E11">
        <w:t>4</w:t>
      </w:r>
      <w:r>
        <w:t xml:space="preserve"> </w:t>
      </w:r>
      <w:r w:rsidR="00C52E11">
        <w:t>–</w:t>
      </w:r>
      <w:r>
        <w:t xml:space="preserve"> </w:t>
      </w:r>
      <w:r w:rsidR="00C52E11">
        <w:t xml:space="preserve">Restoring to Source from </w:t>
      </w:r>
      <w:r w:rsidR="00E46150">
        <w:t xml:space="preserve">Modified </w:t>
      </w:r>
      <w:r w:rsidR="00C52E11">
        <w:t>Target</w:t>
      </w:r>
      <w:bookmarkEnd w:id="31"/>
    </w:p>
    <w:p w:rsidR="001458F0" w:rsidRPr="00DA2F64" w:rsidRDefault="001458F0" w:rsidP="001458F0">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1458F0" w:rsidRPr="000B2C63" w:rsidTr="00B25810">
        <w:trPr>
          <w:cantSplit/>
          <w:tblHeader/>
        </w:trPr>
        <w:tc>
          <w:tcPr>
            <w:tcW w:w="737" w:type="dxa"/>
            <w:shd w:val="clear" w:color="auto" w:fill="CCCCCC"/>
            <w:tcMar>
              <w:top w:w="60" w:type="dxa"/>
              <w:bottom w:w="60" w:type="dxa"/>
            </w:tcMar>
          </w:tcPr>
          <w:p w:rsidR="001458F0" w:rsidRPr="0065722F" w:rsidRDefault="001458F0" w:rsidP="00B25810">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1458F0" w:rsidRPr="0065722F" w:rsidRDefault="001458F0" w:rsidP="00B25810">
            <w:pPr>
              <w:jc w:val="center"/>
              <w:rPr>
                <w:rFonts w:ascii="MetaNormalLF-Roman" w:hAnsi="MetaNormalLF-Roman"/>
                <w:b/>
                <w:sz w:val="24"/>
                <w:szCs w:val="24"/>
              </w:rPr>
            </w:pPr>
            <w:r w:rsidRPr="0065722F">
              <w:rPr>
                <w:rFonts w:ascii="MetaNormalLF-Roman" w:hAnsi="MetaNormalLF-Roman"/>
                <w:b/>
                <w:sz w:val="24"/>
                <w:szCs w:val="24"/>
              </w:rPr>
              <w:t>Action</w:t>
            </w: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1</w:t>
            </w:r>
          </w:p>
        </w:tc>
        <w:tc>
          <w:tcPr>
            <w:tcW w:w="8117" w:type="dxa"/>
            <w:tcMar>
              <w:top w:w="60" w:type="dxa"/>
              <w:bottom w:w="60" w:type="dxa"/>
            </w:tcMar>
          </w:tcPr>
          <w:p w:rsidR="00700FB6" w:rsidRDefault="00700FB6" w:rsidP="00B25810">
            <w:pPr>
              <w:rPr>
                <w:sz w:val="24"/>
                <w:szCs w:val="24"/>
              </w:rPr>
            </w:pPr>
            <w:r>
              <w:rPr>
                <w:sz w:val="24"/>
                <w:szCs w:val="24"/>
              </w:rPr>
              <w:t>At this stage you should be accessing both your Source device and Target device.</w:t>
            </w:r>
          </w:p>
          <w:p w:rsidR="001458F0" w:rsidRDefault="00700FB6" w:rsidP="00B25810">
            <w:pPr>
              <w:rPr>
                <w:sz w:val="24"/>
                <w:szCs w:val="24"/>
              </w:rPr>
            </w:pPr>
            <w:r>
              <w:rPr>
                <w:sz w:val="24"/>
                <w:szCs w:val="24"/>
              </w:rPr>
              <w:t xml:space="preserve">Verify the data available to the </w:t>
            </w:r>
            <w:r w:rsidRPr="00700FB6">
              <w:rPr>
                <w:b/>
                <w:sz w:val="24"/>
                <w:szCs w:val="24"/>
              </w:rPr>
              <w:t>Primary</w:t>
            </w:r>
            <w:r>
              <w:rPr>
                <w:sz w:val="24"/>
                <w:szCs w:val="24"/>
              </w:rPr>
              <w:t xml:space="preserve"> host from the Source device.</w:t>
            </w:r>
          </w:p>
          <w:p w:rsidR="00700FB6" w:rsidRDefault="00700FB6" w:rsidP="00B25810">
            <w:pPr>
              <w:rPr>
                <w:sz w:val="24"/>
                <w:szCs w:val="24"/>
              </w:rPr>
            </w:pPr>
            <w:r>
              <w:rPr>
                <w:sz w:val="24"/>
                <w:szCs w:val="24"/>
              </w:rPr>
              <w:t>Which folder(s) and/or file(s) are available? ____________________</w:t>
            </w:r>
          </w:p>
          <w:p w:rsidR="00700FB6" w:rsidRDefault="00700FB6" w:rsidP="00700FB6">
            <w:pPr>
              <w:rPr>
                <w:sz w:val="24"/>
                <w:szCs w:val="24"/>
              </w:rPr>
            </w:pPr>
            <w:r>
              <w:rPr>
                <w:sz w:val="24"/>
                <w:szCs w:val="24"/>
              </w:rPr>
              <w:t xml:space="preserve">Verify the data available to the </w:t>
            </w:r>
            <w:r w:rsidRPr="00700FB6">
              <w:rPr>
                <w:b/>
                <w:sz w:val="24"/>
                <w:szCs w:val="24"/>
              </w:rPr>
              <w:t>Secondary</w:t>
            </w:r>
            <w:r>
              <w:rPr>
                <w:sz w:val="24"/>
                <w:szCs w:val="24"/>
              </w:rPr>
              <w:t xml:space="preserve"> host from the Target device.</w:t>
            </w:r>
          </w:p>
          <w:p w:rsidR="00700FB6" w:rsidRDefault="00700FB6" w:rsidP="00700FB6">
            <w:pPr>
              <w:rPr>
                <w:sz w:val="24"/>
                <w:szCs w:val="24"/>
              </w:rPr>
            </w:pPr>
            <w:r>
              <w:rPr>
                <w:sz w:val="24"/>
                <w:szCs w:val="24"/>
              </w:rPr>
              <w:t>Which folder(s) and/or file(s) are available? ____________________</w:t>
            </w:r>
          </w:p>
          <w:p w:rsidR="00700FB6" w:rsidRPr="0065722F" w:rsidRDefault="00700FB6"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2</w:t>
            </w:r>
          </w:p>
        </w:tc>
        <w:tc>
          <w:tcPr>
            <w:tcW w:w="8117" w:type="dxa"/>
            <w:tcMar>
              <w:top w:w="60" w:type="dxa"/>
              <w:bottom w:w="60" w:type="dxa"/>
            </w:tcMar>
          </w:tcPr>
          <w:p w:rsidR="001458F0" w:rsidRDefault="00700FB6" w:rsidP="00700FB6">
            <w:pPr>
              <w:rPr>
                <w:sz w:val="24"/>
                <w:szCs w:val="24"/>
              </w:rPr>
            </w:pPr>
            <w:r>
              <w:rPr>
                <w:sz w:val="24"/>
                <w:szCs w:val="24"/>
              </w:rPr>
              <w:t xml:space="preserve">From the </w:t>
            </w:r>
            <w:r w:rsidRPr="00B1545F">
              <w:rPr>
                <w:b/>
                <w:sz w:val="24"/>
                <w:szCs w:val="24"/>
              </w:rPr>
              <w:t>Secondary</w:t>
            </w:r>
            <w:r>
              <w:rPr>
                <w:sz w:val="24"/>
                <w:szCs w:val="24"/>
              </w:rPr>
              <w:t xml:space="preserve"> host, add more data to the Target drive letter.</w:t>
            </w:r>
          </w:p>
          <w:p w:rsidR="00700FB6" w:rsidRDefault="00700FB6" w:rsidP="00700FB6">
            <w:pPr>
              <w:rPr>
                <w:sz w:val="24"/>
                <w:szCs w:val="24"/>
              </w:rPr>
            </w:pPr>
            <w:r>
              <w:rPr>
                <w:sz w:val="24"/>
                <w:szCs w:val="24"/>
              </w:rPr>
              <w:t>Change to the drive letter assigned to the target and add data.</w:t>
            </w:r>
          </w:p>
          <w:p w:rsidR="00700FB6" w:rsidRPr="003E123F" w:rsidRDefault="00700FB6" w:rsidP="00700FB6">
            <w:pPr>
              <w:rPr>
                <w:rFonts w:ascii="Courier New" w:hAnsi="Courier New" w:cs="Courier New"/>
                <w:sz w:val="24"/>
                <w:szCs w:val="24"/>
              </w:rPr>
            </w:pPr>
            <w:r w:rsidRPr="003E123F">
              <w:rPr>
                <w:rFonts w:ascii="Courier New" w:hAnsi="Courier New" w:cs="Courier New"/>
                <w:sz w:val="24"/>
                <w:szCs w:val="24"/>
              </w:rPr>
              <w:t>F:\&gt; sy</w:t>
            </w:r>
            <w:r>
              <w:rPr>
                <w:rFonts w:ascii="Courier New" w:hAnsi="Courier New" w:cs="Courier New"/>
                <w:sz w:val="24"/>
                <w:szCs w:val="24"/>
              </w:rPr>
              <w:t>mcfg</w:t>
            </w:r>
            <w:r w:rsidRPr="003E123F">
              <w:rPr>
                <w:rFonts w:ascii="Courier New" w:hAnsi="Courier New" w:cs="Courier New"/>
                <w:sz w:val="24"/>
                <w:szCs w:val="24"/>
              </w:rPr>
              <w:t xml:space="preserve"> –h &gt; sym</w:t>
            </w:r>
            <w:r>
              <w:rPr>
                <w:rFonts w:ascii="Courier New" w:hAnsi="Courier New" w:cs="Courier New"/>
                <w:sz w:val="24"/>
                <w:szCs w:val="24"/>
              </w:rPr>
              <w:t>cfg</w:t>
            </w:r>
            <w:r w:rsidRPr="003E123F">
              <w:rPr>
                <w:rFonts w:ascii="Courier New" w:hAnsi="Courier New" w:cs="Courier New"/>
                <w:sz w:val="24"/>
                <w:szCs w:val="24"/>
              </w:rPr>
              <w:t>.txt</w:t>
            </w:r>
          </w:p>
          <w:p w:rsidR="00700FB6" w:rsidRDefault="00700FB6" w:rsidP="00700FB6">
            <w:pPr>
              <w:rPr>
                <w:sz w:val="24"/>
                <w:szCs w:val="24"/>
              </w:rPr>
            </w:pPr>
            <w:r>
              <w:rPr>
                <w:sz w:val="24"/>
                <w:szCs w:val="24"/>
              </w:rPr>
              <w:t xml:space="preserve">As a simple example, the help page for </w:t>
            </w:r>
            <w:r w:rsidRPr="00120008">
              <w:rPr>
                <w:rFonts w:ascii="Courier New" w:hAnsi="Courier New" w:cs="Courier New"/>
                <w:sz w:val="24"/>
                <w:szCs w:val="24"/>
              </w:rPr>
              <w:t>sym</w:t>
            </w:r>
            <w:r>
              <w:rPr>
                <w:rFonts w:ascii="Courier New" w:hAnsi="Courier New" w:cs="Courier New"/>
                <w:sz w:val="24"/>
                <w:szCs w:val="24"/>
              </w:rPr>
              <w:t>cfg</w:t>
            </w:r>
            <w:r>
              <w:rPr>
                <w:sz w:val="24"/>
                <w:szCs w:val="24"/>
              </w:rPr>
              <w:t xml:space="preserve"> is redirected to a text file. Change directory to </w:t>
            </w:r>
            <w:r w:rsidRPr="00700FB6">
              <w:rPr>
                <w:rFonts w:ascii="Courier New" w:hAnsi="Courier New" w:cs="Courier New"/>
                <w:sz w:val="24"/>
                <w:szCs w:val="24"/>
              </w:rPr>
              <w:t>C:</w:t>
            </w:r>
            <w:r>
              <w:rPr>
                <w:sz w:val="24"/>
                <w:szCs w:val="24"/>
              </w:rPr>
              <w:t xml:space="preserve"> and flush the filesystem.</w:t>
            </w:r>
          </w:p>
          <w:p w:rsidR="00700FB6" w:rsidRPr="00077749" w:rsidRDefault="00700FB6" w:rsidP="00700FB6">
            <w:pPr>
              <w:spacing w:after="0" w:line="240" w:lineRule="auto"/>
              <w:rPr>
                <w:rFonts w:cs="Calibri"/>
                <w:b/>
                <w:sz w:val="24"/>
                <w:szCs w:val="20"/>
              </w:rPr>
            </w:pPr>
            <w:r w:rsidRPr="00077749">
              <w:rPr>
                <w:rFonts w:cs="Calibri"/>
                <w:sz w:val="24"/>
                <w:szCs w:val="20"/>
              </w:rPr>
              <w:t xml:space="preserve">C:\&gt; </w:t>
            </w:r>
            <w:r w:rsidRPr="00920E09">
              <w:rPr>
                <w:rFonts w:ascii="Courier New" w:hAnsi="Courier New" w:cs="Courier New"/>
                <w:sz w:val="24"/>
                <w:szCs w:val="20"/>
              </w:rPr>
              <w:t xml:space="preserve">symntctl flush –drive </w:t>
            </w:r>
            <w:r w:rsidRPr="00920E09">
              <w:rPr>
                <w:rFonts w:ascii="Courier New" w:hAnsi="Courier New" w:cs="Courier New"/>
                <w:b/>
                <w:sz w:val="24"/>
                <w:szCs w:val="20"/>
              </w:rPr>
              <w:t>&lt;</w:t>
            </w:r>
            <w:r>
              <w:rPr>
                <w:rFonts w:ascii="Courier New" w:hAnsi="Courier New" w:cs="Courier New"/>
                <w:b/>
                <w:sz w:val="24"/>
                <w:szCs w:val="20"/>
              </w:rPr>
              <w:t>Target</w:t>
            </w:r>
            <w:r w:rsidRPr="00920E09">
              <w:rPr>
                <w:rFonts w:ascii="Courier New" w:hAnsi="Courier New" w:cs="Courier New"/>
                <w:b/>
                <w:sz w:val="24"/>
                <w:szCs w:val="20"/>
              </w:rPr>
              <w:t xml:space="preserve"> FS Drive letter&gt;:</w:t>
            </w:r>
          </w:p>
          <w:p w:rsidR="00700FB6" w:rsidRPr="0065722F" w:rsidRDefault="00700FB6" w:rsidP="00700FB6">
            <w:pPr>
              <w:rPr>
                <w:sz w:val="24"/>
                <w:szCs w:val="24"/>
              </w:rPr>
            </w:pPr>
            <w:r w:rsidRPr="00077749">
              <w:rPr>
                <w:rFonts w:cs="Calibri"/>
                <w:sz w:val="24"/>
                <w:szCs w:val="20"/>
              </w:rPr>
              <w:t xml:space="preserve">Example: C:\&gt; </w:t>
            </w:r>
            <w:r w:rsidRPr="00920E09">
              <w:rPr>
                <w:rFonts w:ascii="Courier New" w:hAnsi="Courier New" w:cs="Courier New"/>
                <w:sz w:val="24"/>
                <w:szCs w:val="20"/>
              </w:rPr>
              <w:t xml:space="preserve">symntctl flush –drive </w:t>
            </w:r>
            <w:r w:rsidRPr="00920E09">
              <w:rPr>
                <w:rFonts w:ascii="Courier New" w:hAnsi="Courier New" w:cs="Courier New"/>
                <w:b/>
                <w:sz w:val="24"/>
                <w:szCs w:val="20"/>
              </w:rPr>
              <w:t>F:</w:t>
            </w: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3</w:t>
            </w:r>
          </w:p>
        </w:tc>
        <w:tc>
          <w:tcPr>
            <w:tcW w:w="8117" w:type="dxa"/>
            <w:tcMar>
              <w:top w:w="60" w:type="dxa"/>
              <w:bottom w:w="60" w:type="dxa"/>
            </w:tcMar>
          </w:tcPr>
          <w:p w:rsidR="001458F0" w:rsidRDefault="00B1545F" w:rsidP="00B25810">
            <w:pPr>
              <w:rPr>
                <w:sz w:val="24"/>
                <w:szCs w:val="24"/>
              </w:rPr>
            </w:pPr>
            <w:r>
              <w:rPr>
                <w:sz w:val="24"/>
                <w:szCs w:val="24"/>
              </w:rPr>
              <w:t>In order to restore the Target back to the Source, we have to first create a snapshot of the Target.</w:t>
            </w:r>
          </w:p>
          <w:p w:rsidR="00B1545F" w:rsidRDefault="00B1545F" w:rsidP="00B25810">
            <w:pPr>
              <w:rPr>
                <w:sz w:val="24"/>
                <w:szCs w:val="24"/>
              </w:rPr>
            </w:pPr>
            <w:r>
              <w:rPr>
                <w:sz w:val="24"/>
                <w:szCs w:val="24"/>
              </w:rPr>
              <w:t xml:space="preserve">From the </w:t>
            </w:r>
            <w:r w:rsidRPr="00B1545F">
              <w:rPr>
                <w:b/>
                <w:sz w:val="24"/>
                <w:szCs w:val="24"/>
              </w:rPr>
              <w:t>Secondary</w:t>
            </w:r>
            <w:r>
              <w:rPr>
                <w:sz w:val="24"/>
                <w:szCs w:val="24"/>
              </w:rPr>
              <w:t xml:space="preserve"> host:</w:t>
            </w:r>
          </w:p>
          <w:p w:rsidR="00B1545F" w:rsidRPr="00B1545F" w:rsidRDefault="00B1545F" w:rsidP="00B25810">
            <w:pPr>
              <w:rPr>
                <w:rFonts w:ascii="Courier New" w:hAnsi="Courier New" w:cs="Courier New"/>
                <w:sz w:val="24"/>
                <w:szCs w:val="24"/>
              </w:rPr>
            </w:pPr>
            <w:r w:rsidRPr="00B1545F">
              <w:rPr>
                <w:rFonts w:ascii="Courier New" w:hAnsi="Courier New" w:cs="Courier New"/>
                <w:sz w:val="24"/>
                <w:szCs w:val="24"/>
              </w:rPr>
              <w:t>C:\&gt; symsnapvx –sid &lt;Symmetrix ID&gt; establish –name casc&lt;SGN&gt; –sg snaptgt_sg&lt;SGN&gt;</w:t>
            </w:r>
          </w:p>
          <w:p w:rsidR="00B1545F" w:rsidRPr="0065722F" w:rsidRDefault="00B1545F"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lastRenderedPageBreak/>
              <w:t>4</w:t>
            </w:r>
          </w:p>
        </w:tc>
        <w:tc>
          <w:tcPr>
            <w:tcW w:w="8117" w:type="dxa"/>
            <w:tcMar>
              <w:top w:w="60" w:type="dxa"/>
              <w:bottom w:w="60" w:type="dxa"/>
            </w:tcMar>
          </w:tcPr>
          <w:p w:rsidR="001458F0" w:rsidRDefault="00B1545F" w:rsidP="00B25810">
            <w:pPr>
              <w:rPr>
                <w:sz w:val="24"/>
                <w:szCs w:val="24"/>
              </w:rPr>
            </w:pPr>
            <w:r>
              <w:rPr>
                <w:sz w:val="24"/>
                <w:szCs w:val="24"/>
              </w:rPr>
              <w:t>Next we have to link this snapshot to the Source. Before performing this we will stop access to the Source filesystem.</w:t>
            </w:r>
          </w:p>
          <w:p w:rsidR="00B1545F" w:rsidRDefault="00B1545F" w:rsidP="00B25810">
            <w:pPr>
              <w:rPr>
                <w:sz w:val="24"/>
                <w:szCs w:val="24"/>
              </w:rPr>
            </w:pPr>
            <w:r>
              <w:rPr>
                <w:sz w:val="24"/>
                <w:szCs w:val="24"/>
              </w:rPr>
              <w:t xml:space="preserve">From the </w:t>
            </w:r>
            <w:r w:rsidRPr="00B1545F">
              <w:rPr>
                <w:b/>
                <w:sz w:val="24"/>
                <w:szCs w:val="24"/>
              </w:rPr>
              <w:t xml:space="preserve">Primary </w:t>
            </w:r>
            <w:r>
              <w:rPr>
                <w:sz w:val="24"/>
                <w:szCs w:val="24"/>
              </w:rPr>
              <w:t>host:</w:t>
            </w:r>
          </w:p>
          <w:p w:rsidR="00B1545F" w:rsidRPr="00B1545F" w:rsidRDefault="00B1545F" w:rsidP="00B25810">
            <w:pPr>
              <w:rPr>
                <w:rFonts w:ascii="Courier New" w:hAnsi="Courier New" w:cs="Courier New"/>
                <w:sz w:val="24"/>
                <w:szCs w:val="24"/>
              </w:rPr>
            </w:pPr>
            <w:r w:rsidRPr="00B1545F">
              <w:rPr>
                <w:rFonts w:ascii="Courier New" w:hAnsi="Courier New" w:cs="Courier New"/>
                <w:sz w:val="24"/>
                <w:szCs w:val="24"/>
              </w:rPr>
              <w:t xml:space="preserve">C:\&gt; symntctl umount –drive </w:t>
            </w:r>
            <w:r w:rsidRPr="00B1545F">
              <w:rPr>
                <w:rFonts w:ascii="Courier New" w:hAnsi="Courier New" w:cs="Courier New"/>
                <w:b/>
                <w:sz w:val="24"/>
                <w:szCs w:val="24"/>
              </w:rPr>
              <w:t>&lt;Source FS Drive letter&gt;:</w:t>
            </w:r>
          </w:p>
          <w:p w:rsidR="00B1545F" w:rsidRDefault="00B1545F" w:rsidP="00B25810">
            <w:pPr>
              <w:rPr>
                <w:sz w:val="24"/>
                <w:szCs w:val="24"/>
              </w:rPr>
            </w:pPr>
            <w:r>
              <w:rPr>
                <w:sz w:val="24"/>
                <w:szCs w:val="24"/>
              </w:rPr>
              <w:t xml:space="preserve">Example: </w:t>
            </w:r>
            <w:r w:rsidRPr="00B1545F">
              <w:rPr>
                <w:rFonts w:ascii="Courier New" w:hAnsi="Courier New" w:cs="Courier New"/>
                <w:sz w:val="24"/>
                <w:szCs w:val="24"/>
              </w:rPr>
              <w:t xml:space="preserve">C:\&gt; symntctl umount –drive </w:t>
            </w:r>
            <w:r w:rsidRPr="00B1545F">
              <w:rPr>
                <w:rFonts w:ascii="Courier New" w:hAnsi="Courier New" w:cs="Courier New"/>
                <w:b/>
                <w:sz w:val="24"/>
                <w:szCs w:val="24"/>
              </w:rPr>
              <w:t>F:</w:t>
            </w:r>
          </w:p>
          <w:p w:rsidR="00B1545F" w:rsidRPr="0065722F" w:rsidRDefault="00B1545F"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5</w:t>
            </w:r>
          </w:p>
        </w:tc>
        <w:tc>
          <w:tcPr>
            <w:tcW w:w="8117" w:type="dxa"/>
            <w:tcMar>
              <w:top w:w="60" w:type="dxa"/>
              <w:bottom w:w="60" w:type="dxa"/>
            </w:tcMar>
          </w:tcPr>
          <w:p w:rsidR="001458F0" w:rsidRDefault="00BC1462" w:rsidP="00B25810">
            <w:pPr>
              <w:rPr>
                <w:sz w:val="24"/>
                <w:szCs w:val="24"/>
              </w:rPr>
            </w:pPr>
            <w:r>
              <w:rPr>
                <w:sz w:val="24"/>
                <w:szCs w:val="24"/>
              </w:rPr>
              <w:t xml:space="preserve">From the </w:t>
            </w:r>
            <w:r w:rsidRPr="00BC1462">
              <w:rPr>
                <w:b/>
                <w:sz w:val="24"/>
                <w:szCs w:val="24"/>
              </w:rPr>
              <w:t>Primary</w:t>
            </w:r>
            <w:r>
              <w:rPr>
                <w:sz w:val="24"/>
                <w:szCs w:val="24"/>
              </w:rPr>
              <w:t xml:space="preserve"> host, </w:t>
            </w:r>
            <w:r w:rsidRPr="00F406A8">
              <w:rPr>
                <w:rFonts w:ascii="Courier New" w:hAnsi="Courier New" w:cs="Courier New"/>
                <w:sz w:val="24"/>
                <w:szCs w:val="24"/>
              </w:rPr>
              <w:t>link</w:t>
            </w:r>
            <w:r>
              <w:rPr>
                <w:sz w:val="24"/>
                <w:szCs w:val="24"/>
              </w:rPr>
              <w:t xml:space="preserve"> snapshot to the Source.</w:t>
            </w:r>
          </w:p>
          <w:p w:rsidR="00BC1462" w:rsidRPr="00BC1462" w:rsidRDefault="00BC1462" w:rsidP="00B25810">
            <w:pPr>
              <w:rPr>
                <w:rFonts w:ascii="Courier New" w:hAnsi="Courier New" w:cs="Courier New"/>
                <w:sz w:val="24"/>
                <w:szCs w:val="24"/>
              </w:rPr>
            </w:pPr>
            <w:r w:rsidRPr="00BC1462">
              <w:rPr>
                <w:rFonts w:ascii="Courier New" w:hAnsi="Courier New" w:cs="Courier New"/>
                <w:sz w:val="24"/>
                <w:szCs w:val="24"/>
              </w:rPr>
              <w:t>C:\&gt; symsnapvx –sid &lt;Symmetrix ID&gt; link –snapshot_name casc&lt;SGN&gt;</w:t>
            </w:r>
            <w:r w:rsidR="003122AE">
              <w:rPr>
                <w:rFonts w:ascii="Courier New" w:hAnsi="Courier New" w:cs="Courier New"/>
                <w:sz w:val="24"/>
                <w:szCs w:val="24"/>
              </w:rPr>
              <w:t xml:space="preserve"> -gen 0</w:t>
            </w:r>
            <w:r w:rsidRPr="00BC1462">
              <w:rPr>
                <w:rFonts w:ascii="Courier New" w:hAnsi="Courier New" w:cs="Courier New"/>
                <w:sz w:val="24"/>
                <w:szCs w:val="24"/>
              </w:rPr>
              <w:t xml:space="preserve"> –sg snaptgt_sg&lt;SGN&gt; –lnsg snapsrc_sg&lt;SGN&gt;</w:t>
            </w:r>
          </w:p>
          <w:p w:rsidR="00BC1462" w:rsidRDefault="00BC1462" w:rsidP="00B25810">
            <w:pPr>
              <w:rPr>
                <w:sz w:val="24"/>
                <w:szCs w:val="24"/>
              </w:rPr>
            </w:pPr>
            <w:r w:rsidRPr="00BC1462">
              <w:rPr>
                <w:b/>
                <w:sz w:val="24"/>
                <w:szCs w:val="24"/>
              </w:rPr>
              <w:t>Note:</w:t>
            </w:r>
            <w:r>
              <w:rPr>
                <w:sz w:val="24"/>
                <w:szCs w:val="24"/>
              </w:rPr>
              <w:t xml:space="preserve"> The source of the data is now the Target storage group (</w:t>
            </w:r>
            <w:r w:rsidRPr="00BC1462">
              <w:rPr>
                <w:rFonts w:ascii="Courier New" w:hAnsi="Courier New" w:cs="Courier New"/>
                <w:sz w:val="24"/>
                <w:szCs w:val="24"/>
              </w:rPr>
              <w:t>–sg</w:t>
            </w:r>
            <w:r>
              <w:rPr>
                <w:sz w:val="24"/>
                <w:szCs w:val="24"/>
              </w:rPr>
              <w:t>) and the link is to the Source storage group (</w:t>
            </w:r>
            <w:r w:rsidRPr="00BC1462">
              <w:rPr>
                <w:rFonts w:ascii="Courier New" w:hAnsi="Courier New" w:cs="Courier New"/>
                <w:sz w:val="24"/>
                <w:szCs w:val="24"/>
              </w:rPr>
              <w:t>–lnsg</w:t>
            </w:r>
            <w:r>
              <w:rPr>
                <w:sz w:val="24"/>
                <w:szCs w:val="24"/>
              </w:rPr>
              <w:t>).</w:t>
            </w:r>
          </w:p>
          <w:p w:rsidR="00BC1462" w:rsidRPr="0065722F" w:rsidRDefault="00BC1462"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6</w:t>
            </w:r>
          </w:p>
        </w:tc>
        <w:tc>
          <w:tcPr>
            <w:tcW w:w="8117" w:type="dxa"/>
            <w:tcMar>
              <w:top w:w="60" w:type="dxa"/>
              <w:bottom w:w="60" w:type="dxa"/>
            </w:tcMar>
          </w:tcPr>
          <w:p w:rsidR="001458F0" w:rsidRDefault="00BC1462" w:rsidP="00B25810">
            <w:pPr>
              <w:rPr>
                <w:sz w:val="24"/>
                <w:szCs w:val="24"/>
              </w:rPr>
            </w:pPr>
            <w:r>
              <w:rPr>
                <w:sz w:val="24"/>
                <w:szCs w:val="24"/>
              </w:rPr>
              <w:t xml:space="preserve">On the </w:t>
            </w:r>
            <w:r w:rsidRPr="00BC1462">
              <w:rPr>
                <w:b/>
                <w:sz w:val="24"/>
                <w:szCs w:val="24"/>
              </w:rPr>
              <w:t>Primary</w:t>
            </w:r>
            <w:r>
              <w:rPr>
                <w:sz w:val="24"/>
                <w:szCs w:val="24"/>
              </w:rPr>
              <w:t xml:space="preserve"> host, assign drive letter to the Source device. We have done this a few times. Refer to earlier steps if necessary.</w:t>
            </w:r>
          </w:p>
          <w:p w:rsidR="00BC1462" w:rsidRDefault="00BC1462" w:rsidP="00B25810">
            <w:pPr>
              <w:rPr>
                <w:sz w:val="24"/>
                <w:szCs w:val="24"/>
              </w:rPr>
            </w:pPr>
            <w:r>
              <w:rPr>
                <w:sz w:val="24"/>
                <w:szCs w:val="24"/>
              </w:rPr>
              <w:t>Verify data on the Source device.</w:t>
            </w:r>
          </w:p>
          <w:p w:rsidR="00BC1462" w:rsidRDefault="00BC1462" w:rsidP="00BC1462">
            <w:pPr>
              <w:rPr>
                <w:sz w:val="24"/>
                <w:szCs w:val="24"/>
              </w:rPr>
            </w:pPr>
            <w:r>
              <w:rPr>
                <w:sz w:val="24"/>
                <w:szCs w:val="24"/>
              </w:rPr>
              <w:t xml:space="preserve">Can you access the file you created </w:t>
            </w:r>
            <w:r w:rsidRPr="00BC1462">
              <w:rPr>
                <w:rFonts w:ascii="Courier New" w:hAnsi="Courier New" w:cs="Courier New"/>
                <w:sz w:val="24"/>
                <w:szCs w:val="24"/>
              </w:rPr>
              <w:t>symcfg.txt</w:t>
            </w:r>
            <w:r>
              <w:rPr>
                <w:sz w:val="24"/>
                <w:szCs w:val="24"/>
              </w:rPr>
              <w:t xml:space="preserve"> from the </w:t>
            </w:r>
            <w:r w:rsidRPr="00BC1462">
              <w:rPr>
                <w:b/>
                <w:sz w:val="24"/>
                <w:szCs w:val="24"/>
              </w:rPr>
              <w:t>Primary</w:t>
            </w:r>
            <w:r>
              <w:rPr>
                <w:sz w:val="24"/>
                <w:szCs w:val="24"/>
              </w:rPr>
              <w:t xml:space="preserve"> host? ____</w:t>
            </w:r>
          </w:p>
          <w:p w:rsidR="00BC1462" w:rsidRPr="0065722F" w:rsidRDefault="00BC1462" w:rsidP="00BC1462">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7</w:t>
            </w:r>
          </w:p>
        </w:tc>
        <w:tc>
          <w:tcPr>
            <w:tcW w:w="8117" w:type="dxa"/>
            <w:tcMar>
              <w:top w:w="60" w:type="dxa"/>
              <w:bottom w:w="60" w:type="dxa"/>
            </w:tcMar>
          </w:tcPr>
          <w:p w:rsidR="001458F0" w:rsidRDefault="00F406A8" w:rsidP="00B25810">
            <w:pPr>
              <w:rPr>
                <w:sz w:val="24"/>
                <w:szCs w:val="24"/>
              </w:rPr>
            </w:pPr>
            <w:r>
              <w:rPr>
                <w:sz w:val="24"/>
                <w:szCs w:val="24"/>
              </w:rPr>
              <w:t xml:space="preserve">From the </w:t>
            </w:r>
            <w:r w:rsidRPr="00F406A8">
              <w:rPr>
                <w:rFonts w:asciiTheme="minorHAnsi" w:hAnsiTheme="minorHAnsi" w:cs="Courier New"/>
                <w:b/>
                <w:sz w:val="24"/>
                <w:szCs w:val="24"/>
              </w:rPr>
              <w:t>Primary</w:t>
            </w:r>
            <w:r>
              <w:rPr>
                <w:sz w:val="24"/>
                <w:szCs w:val="24"/>
              </w:rPr>
              <w:t xml:space="preserve"> host, </w:t>
            </w:r>
            <w:r w:rsidRPr="00F406A8">
              <w:rPr>
                <w:rFonts w:ascii="Courier New" w:hAnsi="Courier New" w:cs="Courier New"/>
                <w:sz w:val="24"/>
                <w:szCs w:val="24"/>
              </w:rPr>
              <w:t>unlink</w:t>
            </w:r>
            <w:r>
              <w:rPr>
                <w:sz w:val="24"/>
                <w:szCs w:val="24"/>
              </w:rPr>
              <w:t xml:space="preserve"> the snapshot from the Source storage group.</w:t>
            </w:r>
          </w:p>
          <w:p w:rsidR="00F406A8" w:rsidRPr="00F406A8" w:rsidRDefault="00F406A8" w:rsidP="00B25810">
            <w:pPr>
              <w:rPr>
                <w:rFonts w:ascii="Courier New" w:hAnsi="Courier New" w:cs="Courier New"/>
                <w:sz w:val="24"/>
                <w:szCs w:val="24"/>
              </w:rPr>
            </w:pPr>
            <w:r w:rsidRPr="00F406A8">
              <w:rPr>
                <w:rFonts w:ascii="Courier New" w:hAnsi="Courier New" w:cs="Courier New"/>
                <w:sz w:val="24"/>
                <w:szCs w:val="24"/>
              </w:rPr>
              <w:t>C:\&gt; symsnapvx –sid &lt;Symmetrix ID&gt; unlink –snapshot_name casc&lt;SGN&gt; –sg snaptgt_sg&lt;SGN&gt; –lnsg snapsrc_sg&lt;SGN&gt;</w:t>
            </w:r>
          </w:p>
          <w:p w:rsidR="00F406A8" w:rsidRDefault="00F406A8" w:rsidP="00B25810">
            <w:pPr>
              <w:rPr>
                <w:sz w:val="24"/>
                <w:szCs w:val="24"/>
              </w:rPr>
            </w:pPr>
            <w:r>
              <w:rPr>
                <w:sz w:val="24"/>
                <w:szCs w:val="24"/>
              </w:rPr>
              <w:t>Did the command succeed? _____________________________</w:t>
            </w:r>
          </w:p>
          <w:p w:rsidR="00F406A8" w:rsidRDefault="00F406A8" w:rsidP="00B25810">
            <w:pPr>
              <w:rPr>
                <w:sz w:val="24"/>
                <w:szCs w:val="24"/>
              </w:rPr>
            </w:pPr>
            <w:r>
              <w:rPr>
                <w:sz w:val="24"/>
                <w:szCs w:val="24"/>
              </w:rPr>
              <w:t>If it failed, what is the error message? __________________________________</w:t>
            </w:r>
          </w:p>
          <w:p w:rsidR="00F406A8" w:rsidRPr="0065722F" w:rsidRDefault="00F406A8"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lastRenderedPageBreak/>
              <w:t>8</w:t>
            </w:r>
          </w:p>
        </w:tc>
        <w:tc>
          <w:tcPr>
            <w:tcW w:w="8117" w:type="dxa"/>
            <w:tcMar>
              <w:top w:w="60" w:type="dxa"/>
              <w:bottom w:w="60" w:type="dxa"/>
            </w:tcMar>
          </w:tcPr>
          <w:p w:rsidR="001458F0" w:rsidRDefault="00F406A8" w:rsidP="00B25810">
            <w:pPr>
              <w:rPr>
                <w:sz w:val="24"/>
                <w:szCs w:val="24"/>
              </w:rPr>
            </w:pPr>
            <w:r>
              <w:rPr>
                <w:sz w:val="24"/>
                <w:szCs w:val="24"/>
              </w:rPr>
              <w:t xml:space="preserve">From the </w:t>
            </w:r>
            <w:r w:rsidRPr="00F406A8">
              <w:rPr>
                <w:b/>
                <w:sz w:val="24"/>
                <w:szCs w:val="24"/>
              </w:rPr>
              <w:t>Primary</w:t>
            </w:r>
            <w:r>
              <w:rPr>
                <w:sz w:val="24"/>
                <w:szCs w:val="24"/>
              </w:rPr>
              <w:t xml:space="preserve"> host, set the link mode to copy and try </w:t>
            </w:r>
            <w:r w:rsidRPr="003760CB">
              <w:rPr>
                <w:rFonts w:ascii="Courier New" w:hAnsi="Courier New" w:cs="Courier New"/>
                <w:sz w:val="24"/>
                <w:szCs w:val="24"/>
              </w:rPr>
              <w:t>unlink</w:t>
            </w:r>
            <w:r>
              <w:rPr>
                <w:sz w:val="24"/>
                <w:szCs w:val="24"/>
              </w:rPr>
              <w:t xml:space="preserve"> again.</w:t>
            </w:r>
          </w:p>
          <w:p w:rsidR="00F406A8" w:rsidRPr="00F406A8" w:rsidRDefault="00F406A8" w:rsidP="00B25810">
            <w:pPr>
              <w:rPr>
                <w:rFonts w:ascii="Courier New" w:hAnsi="Courier New" w:cs="Courier New"/>
                <w:sz w:val="24"/>
                <w:szCs w:val="24"/>
              </w:rPr>
            </w:pPr>
            <w:r w:rsidRPr="00F406A8">
              <w:rPr>
                <w:rFonts w:ascii="Courier New" w:hAnsi="Courier New" w:cs="Courier New"/>
                <w:sz w:val="24"/>
                <w:szCs w:val="24"/>
              </w:rPr>
              <w:t xml:space="preserve">C:\&gt; symsnapvx –sid &lt;Symmetrix ID&gt; set mode copy –snapshot_name casc&lt;SGN&gt; </w:t>
            </w:r>
            <w:r w:rsidR="00B24DFB">
              <w:rPr>
                <w:rFonts w:ascii="Courier New" w:hAnsi="Courier New" w:cs="Courier New"/>
                <w:sz w:val="24"/>
                <w:szCs w:val="24"/>
              </w:rPr>
              <w:t>-gen 0</w:t>
            </w:r>
            <w:r w:rsidRPr="00F406A8">
              <w:rPr>
                <w:rFonts w:ascii="Courier New" w:hAnsi="Courier New" w:cs="Courier New"/>
                <w:sz w:val="24"/>
                <w:szCs w:val="24"/>
              </w:rPr>
              <w:t xml:space="preserve"> –sg snaptgt_sg&lt;SGN&gt; –lnsg snapsrc_sg&lt;SGN&gt;</w:t>
            </w:r>
          </w:p>
          <w:p w:rsidR="00F406A8" w:rsidRPr="00F406A8" w:rsidRDefault="00F406A8" w:rsidP="00B25810">
            <w:pPr>
              <w:rPr>
                <w:rFonts w:ascii="Courier New" w:hAnsi="Courier New" w:cs="Courier New"/>
                <w:sz w:val="24"/>
                <w:szCs w:val="24"/>
              </w:rPr>
            </w:pPr>
            <w:r w:rsidRPr="00F406A8">
              <w:rPr>
                <w:rFonts w:ascii="Courier New" w:hAnsi="Courier New" w:cs="Courier New"/>
                <w:sz w:val="24"/>
                <w:szCs w:val="24"/>
              </w:rPr>
              <w:t xml:space="preserve">C:\&gt; symsnapvx –sid &lt;Symmetrix ID&gt; unlink –snapshot_name casc&lt;SGN&gt; </w:t>
            </w:r>
            <w:r w:rsidR="00B24DFB">
              <w:rPr>
                <w:rFonts w:ascii="Courier New" w:hAnsi="Courier New" w:cs="Courier New"/>
                <w:sz w:val="24"/>
                <w:szCs w:val="24"/>
              </w:rPr>
              <w:t xml:space="preserve">-gen 0 </w:t>
            </w:r>
            <w:r w:rsidRPr="00F406A8">
              <w:rPr>
                <w:rFonts w:ascii="Courier New" w:hAnsi="Courier New" w:cs="Courier New"/>
                <w:sz w:val="24"/>
                <w:szCs w:val="24"/>
              </w:rPr>
              <w:t>–sg snaptgt_sg&lt;SGN&gt; –lnsg snapsrc_sg&lt;SGN&gt;</w:t>
            </w:r>
          </w:p>
          <w:p w:rsidR="00F406A8" w:rsidRDefault="00F406A8" w:rsidP="00B25810">
            <w:pPr>
              <w:rPr>
                <w:sz w:val="24"/>
                <w:szCs w:val="24"/>
              </w:rPr>
            </w:pPr>
            <w:r>
              <w:rPr>
                <w:sz w:val="24"/>
                <w:szCs w:val="24"/>
              </w:rPr>
              <w:t xml:space="preserve">Did the </w:t>
            </w:r>
            <w:r w:rsidRPr="00F406A8">
              <w:rPr>
                <w:rFonts w:ascii="Courier New" w:hAnsi="Courier New" w:cs="Courier New"/>
                <w:sz w:val="24"/>
                <w:szCs w:val="24"/>
              </w:rPr>
              <w:t>unlink</w:t>
            </w:r>
            <w:r>
              <w:rPr>
                <w:sz w:val="24"/>
                <w:szCs w:val="24"/>
              </w:rPr>
              <w:t xml:space="preserve"> command succeed? ___________________</w:t>
            </w:r>
          </w:p>
          <w:p w:rsidR="00F406A8" w:rsidRPr="0065722F" w:rsidRDefault="00F406A8" w:rsidP="00B25810">
            <w:pPr>
              <w:rPr>
                <w:sz w:val="24"/>
                <w:szCs w:val="24"/>
              </w:rPr>
            </w:pPr>
          </w:p>
        </w:tc>
      </w:tr>
      <w:tr w:rsidR="001458F0" w:rsidRPr="00DA2F64" w:rsidTr="00B25810">
        <w:trPr>
          <w:cantSplit/>
        </w:trPr>
        <w:tc>
          <w:tcPr>
            <w:tcW w:w="737" w:type="dxa"/>
            <w:tcMar>
              <w:top w:w="60" w:type="dxa"/>
              <w:bottom w:w="60" w:type="dxa"/>
            </w:tcMar>
          </w:tcPr>
          <w:p w:rsidR="001458F0" w:rsidRPr="0065722F" w:rsidRDefault="001458F0" w:rsidP="00B25810">
            <w:pPr>
              <w:jc w:val="center"/>
              <w:rPr>
                <w:sz w:val="24"/>
                <w:szCs w:val="24"/>
              </w:rPr>
            </w:pPr>
            <w:r w:rsidRPr="0065722F">
              <w:rPr>
                <w:sz w:val="24"/>
                <w:szCs w:val="24"/>
              </w:rPr>
              <w:t>9</w:t>
            </w:r>
          </w:p>
        </w:tc>
        <w:tc>
          <w:tcPr>
            <w:tcW w:w="8117" w:type="dxa"/>
            <w:tcMar>
              <w:top w:w="60" w:type="dxa"/>
              <w:bottom w:w="60" w:type="dxa"/>
            </w:tcMar>
          </w:tcPr>
          <w:p w:rsidR="001458F0" w:rsidRDefault="00F406A8" w:rsidP="00B25810">
            <w:pPr>
              <w:rPr>
                <w:sz w:val="24"/>
                <w:szCs w:val="24"/>
              </w:rPr>
            </w:pPr>
            <w:r>
              <w:rPr>
                <w:sz w:val="24"/>
                <w:szCs w:val="24"/>
              </w:rPr>
              <w:t xml:space="preserve">Verify that you can still access the data from the </w:t>
            </w:r>
            <w:r w:rsidRPr="00F406A8">
              <w:rPr>
                <w:b/>
                <w:sz w:val="24"/>
                <w:szCs w:val="24"/>
              </w:rPr>
              <w:t>Primary</w:t>
            </w:r>
            <w:r>
              <w:rPr>
                <w:sz w:val="24"/>
                <w:szCs w:val="24"/>
              </w:rPr>
              <w:t xml:space="preserve"> host even after the </w:t>
            </w:r>
            <w:r w:rsidRPr="003760CB">
              <w:rPr>
                <w:rFonts w:ascii="Courier New" w:hAnsi="Courier New" w:cs="Courier New"/>
                <w:sz w:val="24"/>
                <w:szCs w:val="24"/>
              </w:rPr>
              <w:t>unlink</w:t>
            </w:r>
            <w:r>
              <w:rPr>
                <w:sz w:val="24"/>
                <w:szCs w:val="24"/>
              </w:rPr>
              <w:t xml:space="preserve"> operation.</w:t>
            </w:r>
          </w:p>
          <w:p w:rsidR="00F406A8" w:rsidRDefault="00F406A8" w:rsidP="00B25810">
            <w:pPr>
              <w:rPr>
                <w:sz w:val="24"/>
                <w:szCs w:val="24"/>
              </w:rPr>
            </w:pPr>
            <w:r>
              <w:rPr>
                <w:sz w:val="24"/>
                <w:szCs w:val="24"/>
              </w:rPr>
              <w:t>Can you still access the data? __________________</w:t>
            </w:r>
          </w:p>
          <w:p w:rsidR="00F406A8" w:rsidRPr="0065722F" w:rsidRDefault="00F406A8" w:rsidP="00B25810">
            <w:pPr>
              <w:rPr>
                <w:sz w:val="24"/>
                <w:szCs w:val="24"/>
              </w:rPr>
            </w:pPr>
          </w:p>
        </w:tc>
      </w:tr>
    </w:tbl>
    <w:p w:rsidR="001458F0" w:rsidRPr="00DA2F64" w:rsidRDefault="001458F0" w:rsidP="001458F0">
      <w:pPr>
        <w:ind w:left="3060"/>
        <w:rPr>
          <w:rFonts w:ascii="MetaNormalLF-Roman" w:hAnsi="MetaNormalLF-Roman"/>
          <w:i/>
          <w:iCs/>
          <w:sz w:val="20"/>
          <w:szCs w:val="20"/>
        </w:rPr>
      </w:pPr>
    </w:p>
    <w:p w:rsidR="001458F0" w:rsidRPr="0065722F" w:rsidRDefault="001458F0" w:rsidP="001458F0">
      <w:pPr>
        <w:ind w:left="3060"/>
        <w:rPr>
          <w:rStyle w:val="BodyText-MetaNormalLF-Roman10pt"/>
          <w:sz w:val="24"/>
          <w:szCs w:val="24"/>
        </w:rPr>
      </w:pPr>
      <w:r w:rsidRPr="0065722F">
        <w:rPr>
          <w:rFonts w:ascii="MetaNormalLF-Roman" w:hAnsi="MetaNormalLF-Roman"/>
          <w:i/>
          <w:iCs/>
          <w:sz w:val="24"/>
          <w:szCs w:val="24"/>
        </w:rPr>
        <w:t>End of Lab Exercise</w:t>
      </w:r>
      <w:r w:rsidR="003760CB">
        <w:rPr>
          <w:rFonts w:ascii="MetaNormalLF-Roman" w:hAnsi="MetaNormalLF-Roman"/>
          <w:i/>
          <w:iCs/>
          <w:sz w:val="24"/>
          <w:szCs w:val="24"/>
        </w:rPr>
        <w:t xml:space="preserve"> 1</w:t>
      </w:r>
    </w:p>
    <w:p w:rsidR="001458F0" w:rsidRPr="00CB67ED" w:rsidRDefault="001458F0" w:rsidP="001458F0">
      <w:pPr>
        <w:rPr>
          <w:rStyle w:val="BodyText-MetaNormalLF-Roman10pt"/>
        </w:rPr>
      </w:pPr>
    </w:p>
    <w:p w:rsidR="001458F0" w:rsidRDefault="001458F0">
      <w:pPr>
        <w:spacing w:after="0" w:line="240" w:lineRule="auto"/>
        <w:rPr>
          <w:rStyle w:val="BodyText-MetaNormalLF-Roman10pt"/>
          <w:sz w:val="24"/>
          <w:szCs w:val="24"/>
        </w:rPr>
      </w:pPr>
      <w:r>
        <w:rPr>
          <w:rStyle w:val="BodyText-MetaNormalLF-Roman10pt"/>
          <w:sz w:val="24"/>
          <w:szCs w:val="24"/>
        </w:rPr>
        <w:br w:type="page"/>
      </w:r>
    </w:p>
    <w:p w:rsidR="00D12866" w:rsidRDefault="00D12866">
      <w:pPr>
        <w:spacing w:after="0" w:line="240" w:lineRule="auto"/>
      </w:pPr>
    </w:p>
    <w:p w:rsidR="00D12866" w:rsidRDefault="00D12866">
      <w:pPr>
        <w:spacing w:after="0" w:line="240" w:lineRule="auto"/>
      </w:pPr>
    </w:p>
    <w:p w:rsidR="00D12866" w:rsidRDefault="00D12866">
      <w:pPr>
        <w:spacing w:after="0" w:line="240" w:lineRule="auto"/>
      </w:pPr>
    </w:p>
    <w:p w:rsidR="00D12866" w:rsidRDefault="00D12866">
      <w:pPr>
        <w:spacing w:after="0" w:line="240" w:lineRule="auto"/>
      </w:pPr>
    </w:p>
    <w:p w:rsidR="00D12866" w:rsidRDefault="00D12866">
      <w:pPr>
        <w:spacing w:after="0" w:line="240" w:lineRule="auto"/>
      </w:pPr>
    </w:p>
    <w:p w:rsidR="00D12866" w:rsidRDefault="00D12866">
      <w:pPr>
        <w:spacing w:after="0" w:line="240" w:lineRule="auto"/>
      </w:pPr>
      <w:r>
        <w:t>This page intentionally left blank</w:t>
      </w:r>
    </w:p>
    <w:p w:rsidR="00703D96" w:rsidRDefault="00703D96">
      <w:pPr>
        <w:spacing w:after="0" w:line="240" w:lineRule="auto"/>
        <w:rPr>
          <w:rFonts w:ascii="MetaNormalLF-Roman" w:hAnsi="MetaNormalLF-Roman"/>
          <w:b/>
          <w:bCs/>
          <w:color w:val="548DD4"/>
          <w:sz w:val="28"/>
          <w:szCs w:val="28"/>
        </w:rPr>
      </w:pPr>
      <w:r>
        <w:br w:type="page"/>
      </w:r>
    </w:p>
    <w:p w:rsidR="00E55BEA" w:rsidRDefault="00E55BEA" w:rsidP="00E55BEA">
      <w:pPr>
        <w:pStyle w:val="Heading1"/>
        <w:tabs>
          <w:tab w:val="right" w:leader="dot" w:pos="10080"/>
        </w:tabs>
        <w:ind w:left="3240" w:right="634"/>
      </w:pPr>
      <w:bookmarkStart w:id="32" w:name="_Toc415737535"/>
      <w:r>
        <w:lastRenderedPageBreak/>
        <w:t xml:space="preserve">Lab Exercise </w:t>
      </w:r>
      <w:r w:rsidR="003760CB">
        <w:t>2</w:t>
      </w:r>
      <w:r>
        <w:t xml:space="preserve">: </w:t>
      </w:r>
      <w:r w:rsidR="008A2AB3">
        <w:t>SRDF/Synchronous Operations</w:t>
      </w:r>
      <w:bookmarkEnd w:id="32"/>
    </w:p>
    <w:p w:rsidR="00E55BEA" w:rsidRPr="00FA76FD" w:rsidRDefault="00E55BEA" w:rsidP="00E55BEA"/>
    <w:tbl>
      <w:tblPr>
        <w:tblW w:w="8854" w:type="dxa"/>
        <w:tblInd w:w="884"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2592"/>
        <w:gridCol w:w="6262"/>
      </w:tblGrid>
      <w:tr w:rsidR="00E55BEA" w:rsidRPr="0065722F" w:rsidTr="00D51412">
        <w:trPr>
          <w:trHeight w:val="776"/>
        </w:trPr>
        <w:tc>
          <w:tcPr>
            <w:tcW w:w="2592" w:type="dxa"/>
            <w:tcBorders>
              <w:top w:val="single" w:sz="4" w:space="0" w:color="auto"/>
              <w:bottom w:val="single" w:sz="4" w:space="0" w:color="auto"/>
              <w:right w:val="single" w:sz="4" w:space="0" w:color="auto"/>
            </w:tcBorders>
            <w:shd w:val="pct20" w:color="auto" w:fill="FFFFFF"/>
          </w:tcPr>
          <w:p w:rsidR="00E55BEA" w:rsidRPr="0065722F" w:rsidRDefault="00E55BEA" w:rsidP="00D51412">
            <w:pPr>
              <w:pStyle w:val="BodyText"/>
              <w:rPr>
                <w:rFonts w:ascii="MetaNormalLF-Roman" w:hAnsi="MetaNormalLF-Roman"/>
                <w:b/>
                <w:sz w:val="24"/>
                <w:szCs w:val="24"/>
              </w:rPr>
            </w:pPr>
            <w:r w:rsidRPr="0065722F">
              <w:rPr>
                <w:rFonts w:ascii="MetaNormalLF-Roman" w:hAnsi="MetaNormalLF-Roman"/>
                <w:sz w:val="24"/>
                <w:szCs w:val="24"/>
              </w:rPr>
              <w:br w:type="page"/>
            </w:r>
            <w:r w:rsidRPr="0065722F">
              <w:rPr>
                <w:rFonts w:ascii="MetaNormalLF-Roman" w:hAnsi="MetaNormalLF-Roman"/>
                <w:b/>
                <w:sz w:val="24"/>
                <w:szCs w:val="24"/>
              </w:rPr>
              <w:t>Purpose:</w:t>
            </w:r>
          </w:p>
          <w:p w:rsidR="00E55BEA" w:rsidRPr="0065722F" w:rsidRDefault="00E55BEA" w:rsidP="00D51412">
            <w:pPr>
              <w:rPr>
                <w:rFonts w:ascii="MetaNormalLF-Roman" w:hAnsi="MetaNormalLF-Roman"/>
                <w:sz w:val="24"/>
                <w:szCs w:val="24"/>
              </w:rPr>
            </w:pPr>
          </w:p>
        </w:tc>
        <w:tc>
          <w:tcPr>
            <w:tcW w:w="6262" w:type="dxa"/>
            <w:tcBorders>
              <w:top w:val="single" w:sz="4" w:space="0" w:color="auto"/>
              <w:left w:val="nil"/>
              <w:bottom w:val="single" w:sz="4" w:space="0" w:color="auto"/>
            </w:tcBorders>
          </w:tcPr>
          <w:p w:rsidR="00E17331" w:rsidRPr="00E17331" w:rsidRDefault="00E17331" w:rsidP="00E17331">
            <w:pPr>
              <w:spacing w:before="120" w:after="120"/>
              <w:rPr>
                <w:sz w:val="24"/>
                <w:szCs w:val="24"/>
              </w:rPr>
            </w:pPr>
            <w:r w:rsidRPr="00E17331">
              <w:rPr>
                <w:sz w:val="24"/>
                <w:szCs w:val="24"/>
              </w:rPr>
              <w:t xml:space="preserve">This </w:t>
            </w:r>
            <w:r w:rsidR="007419D8">
              <w:rPr>
                <w:sz w:val="24"/>
                <w:szCs w:val="24"/>
              </w:rPr>
              <w:t xml:space="preserve">lab </w:t>
            </w:r>
            <w:r w:rsidRPr="00E17331">
              <w:rPr>
                <w:sz w:val="24"/>
                <w:szCs w:val="24"/>
              </w:rPr>
              <w:t>exercise is designed to lead the student</w:t>
            </w:r>
            <w:r w:rsidR="007419D8">
              <w:rPr>
                <w:sz w:val="24"/>
                <w:szCs w:val="24"/>
              </w:rPr>
              <w:t>s</w:t>
            </w:r>
            <w:r w:rsidRPr="00E17331">
              <w:rPr>
                <w:sz w:val="24"/>
                <w:szCs w:val="24"/>
              </w:rPr>
              <w:t xml:space="preserve"> through </w:t>
            </w:r>
            <w:r w:rsidR="0099086C">
              <w:rPr>
                <w:sz w:val="24"/>
                <w:szCs w:val="24"/>
              </w:rPr>
              <w:t>SRDF/Synchronous Operations</w:t>
            </w:r>
            <w:r w:rsidRPr="00E17331">
              <w:rPr>
                <w:sz w:val="24"/>
                <w:szCs w:val="24"/>
              </w:rPr>
              <w:t xml:space="preserve"> using </w:t>
            </w:r>
            <w:r w:rsidR="0099086C">
              <w:rPr>
                <w:sz w:val="24"/>
                <w:szCs w:val="24"/>
              </w:rPr>
              <w:t>EMC Solutions Enabler SYMCLI, command line interface.</w:t>
            </w:r>
          </w:p>
          <w:p w:rsidR="00E55BEA" w:rsidRPr="0065722F" w:rsidRDefault="00E17331" w:rsidP="0099086C">
            <w:pPr>
              <w:spacing w:before="120" w:after="120"/>
              <w:rPr>
                <w:sz w:val="24"/>
                <w:szCs w:val="24"/>
              </w:rPr>
            </w:pPr>
            <w:r w:rsidRPr="00E17331">
              <w:rPr>
                <w:sz w:val="24"/>
                <w:szCs w:val="24"/>
              </w:rPr>
              <w:t xml:space="preserve">During this exercise, operations are performed from the host having access to the source (R1) volumes or the host with access to the target (R2) volumes.  In our lab environment, the local host attached to the source </w:t>
            </w:r>
            <w:r>
              <w:rPr>
                <w:sz w:val="24"/>
                <w:szCs w:val="24"/>
              </w:rPr>
              <w:t>VMAX3 array</w:t>
            </w:r>
            <w:r w:rsidRPr="00E17331">
              <w:rPr>
                <w:sz w:val="24"/>
                <w:szCs w:val="24"/>
              </w:rPr>
              <w:t xml:space="preserve"> has access to R1 volumes, and the remote host attached to the target </w:t>
            </w:r>
            <w:r>
              <w:rPr>
                <w:sz w:val="24"/>
                <w:szCs w:val="24"/>
              </w:rPr>
              <w:t>VMAX3 array</w:t>
            </w:r>
            <w:r w:rsidRPr="00E17331">
              <w:rPr>
                <w:sz w:val="24"/>
                <w:szCs w:val="24"/>
              </w:rPr>
              <w:t xml:space="preserve"> has access to the R2 volumes. SRDF operations may be performed from either host. </w:t>
            </w: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E55BEA" w:rsidRPr="0065722F" w:rsidRDefault="00E55BEA" w:rsidP="00D51412">
            <w:pPr>
              <w:pStyle w:val="BodyText"/>
              <w:rPr>
                <w:rFonts w:ascii="MetaNormalLF-Roman" w:hAnsi="MetaNormalLF-Roman"/>
                <w:sz w:val="24"/>
                <w:szCs w:val="24"/>
              </w:rPr>
            </w:pP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trHeight w:val="2561"/>
        </w:trPr>
        <w:tc>
          <w:tcPr>
            <w:tcW w:w="2592" w:type="dxa"/>
            <w:tcBorders>
              <w:top w:val="single" w:sz="4" w:space="0" w:color="auto"/>
              <w:bottom w:val="single" w:sz="4" w:space="0" w:color="auto"/>
              <w:right w:val="single" w:sz="4" w:space="0" w:color="auto"/>
            </w:tcBorders>
            <w:shd w:val="pct20" w:color="auto" w:fill="FFFFFF"/>
          </w:tcPr>
          <w:p w:rsidR="00E55BEA" w:rsidRPr="0065722F" w:rsidRDefault="00E55BEA" w:rsidP="00D51412">
            <w:pPr>
              <w:pStyle w:val="BodyText"/>
              <w:rPr>
                <w:rFonts w:ascii="MetaNormalLF-Roman" w:hAnsi="MetaNormalLF-Roman"/>
                <w:b/>
                <w:sz w:val="24"/>
                <w:szCs w:val="24"/>
              </w:rPr>
            </w:pPr>
            <w:r w:rsidRPr="0065722F">
              <w:rPr>
                <w:rFonts w:ascii="MetaNormalLF-Roman" w:hAnsi="MetaNormalLF-Roman"/>
                <w:b/>
                <w:sz w:val="24"/>
                <w:szCs w:val="24"/>
              </w:rPr>
              <w:t>Tasks:</w:t>
            </w:r>
          </w:p>
        </w:tc>
        <w:tc>
          <w:tcPr>
            <w:tcW w:w="6262" w:type="dxa"/>
            <w:tcBorders>
              <w:top w:val="single" w:sz="4" w:space="0" w:color="auto"/>
              <w:left w:val="nil"/>
              <w:bottom w:val="single" w:sz="4" w:space="0" w:color="auto"/>
            </w:tcBorders>
          </w:tcPr>
          <w:p w:rsidR="00E55BEA" w:rsidRDefault="0099086C" w:rsidP="00D51412">
            <w:pPr>
              <w:pStyle w:val="Header"/>
              <w:tabs>
                <w:tab w:val="clear" w:pos="4320"/>
                <w:tab w:val="clear" w:pos="8640"/>
              </w:tabs>
              <w:rPr>
                <w:sz w:val="24"/>
                <w:szCs w:val="24"/>
              </w:rPr>
            </w:pPr>
            <w:r>
              <w:rPr>
                <w:sz w:val="24"/>
                <w:szCs w:val="24"/>
              </w:rPr>
              <w:t>In this lab exercise students will:</w:t>
            </w:r>
          </w:p>
          <w:p w:rsidR="0099086C" w:rsidRDefault="0099086C" w:rsidP="00E46150">
            <w:pPr>
              <w:pStyle w:val="Header"/>
              <w:numPr>
                <w:ilvl w:val="0"/>
                <w:numId w:val="5"/>
              </w:numPr>
              <w:tabs>
                <w:tab w:val="clear" w:pos="4320"/>
                <w:tab w:val="clear" w:pos="8640"/>
              </w:tabs>
              <w:spacing w:after="0"/>
              <w:rPr>
                <w:sz w:val="24"/>
                <w:szCs w:val="24"/>
              </w:rPr>
            </w:pPr>
            <w:r>
              <w:rPr>
                <w:sz w:val="24"/>
                <w:szCs w:val="24"/>
              </w:rPr>
              <w:t>Create dynamic RDF Group</w:t>
            </w:r>
          </w:p>
          <w:p w:rsidR="0099086C" w:rsidRDefault="0099086C" w:rsidP="00E46150">
            <w:pPr>
              <w:pStyle w:val="Header"/>
              <w:numPr>
                <w:ilvl w:val="0"/>
                <w:numId w:val="5"/>
              </w:numPr>
              <w:tabs>
                <w:tab w:val="clear" w:pos="4320"/>
                <w:tab w:val="clear" w:pos="8640"/>
              </w:tabs>
              <w:spacing w:after="0"/>
              <w:rPr>
                <w:sz w:val="24"/>
                <w:szCs w:val="24"/>
              </w:rPr>
            </w:pPr>
            <w:r>
              <w:rPr>
                <w:sz w:val="24"/>
                <w:szCs w:val="24"/>
              </w:rPr>
              <w:t>Create dynamic RDF pair</w:t>
            </w:r>
          </w:p>
          <w:p w:rsidR="0099086C" w:rsidRDefault="0099086C" w:rsidP="00E46150">
            <w:pPr>
              <w:pStyle w:val="Header"/>
              <w:numPr>
                <w:ilvl w:val="0"/>
                <w:numId w:val="5"/>
              </w:numPr>
              <w:tabs>
                <w:tab w:val="clear" w:pos="4320"/>
                <w:tab w:val="clear" w:pos="8640"/>
              </w:tabs>
              <w:spacing w:after="0"/>
              <w:rPr>
                <w:sz w:val="24"/>
                <w:szCs w:val="24"/>
              </w:rPr>
            </w:pPr>
            <w:r>
              <w:rPr>
                <w:sz w:val="24"/>
                <w:szCs w:val="24"/>
              </w:rPr>
              <w:t>Perform basic SRDF operations – suspend, resume, change mode</w:t>
            </w:r>
          </w:p>
          <w:p w:rsidR="0099086C" w:rsidRDefault="0099086C" w:rsidP="00E46150">
            <w:pPr>
              <w:pStyle w:val="Header"/>
              <w:numPr>
                <w:ilvl w:val="0"/>
                <w:numId w:val="5"/>
              </w:numPr>
              <w:tabs>
                <w:tab w:val="clear" w:pos="4320"/>
                <w:tab w:val="clear" w:pos="8640"/>
              </w:tabs>
              <w:spacing w:after="0"/>
              <w:rPr>
                <w:sz w:val="24"/>
                <w:szCs w:val="24"/>
              </w:rPr>
            </w:pPr>
            <w:r>
              <w:rPr>
                <w:sz w:val="24"/>
                <w:szCs w:val="24"/>
              </w:rPr>
              <w:t>Perform SRDF Disaster Recovery operations – failover and failback</w:t>
            </w:r>
          </w:p>
          <w:p w:rsidR="0099086C" w:rsidRPr="0099086C" w:rsidRDefault="0099086C" w:rsidP="00E46150">
            <w:pPr>
              <w:pStyle w:val="Header"/>
              <w:numPr>
                <w:ilvl w:val="0"/>
                <w:numId w:val="5"/>
              </w:numPr>
              <w:tabs>
                <w:tab w:val="clear" w:pos="4320"/>
                <w:tab w:val="clear" w:pos="8640"/>
              </w:tabs>
              <w:rPr>
                <w:sz w:val="24"/>
                <w:szCs w:val="24"/>
              </w:rPr>
            </w:pPr>
            <w:r>
              <w:rPr>
                <w:sz w:val="24"/>
                <w:szCs w:val="24"/>
              </w:rPr>
              <w:t>Perform SRDF Decision Support operations – split, establish and restore</w:t>
            </w: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E55BEA" w:rsidRPr="0065722F" w:rsidRDefault="00E55BEA" w:rsidP="00D51412">
            <w:pPr>
              <w:pStyle w:val="BodyText"/>
              <w:rPr>
                <w:rFonts w:ascii="MetaNormalLF-Roman" w:hAnsi="MetaNormalLF-Roman"/>
                <w:sz w:val="24"/>
                <w:szCs w:val="24"/>
              </w:rPr>
            </w:pP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trHeight w:val="620"/>
        </w:trPr>
        <w:tc>
          <w:tcPr>
            <w:tcW w:w="2592" w:type="dxa"/>
            <w:tcBorders>
              <w:top w:val="single" w:sz="4" w:space="0" w:color="auto"/>
              <w:bottom w:val="single" w:sz="4" w:space="0" w:color="auto"/>
              <w:right w:val="single" w:sz="4" w:space="0" w:color="auto"/>
            </w:tcBorders>
            <w:shd w:val="pct20" w:color="auto" w:fill="FFFFFF"/>
          </w:tcPr>
          <w:p w:rsidR="00E55BEA" w:rsidRPr="0065722F" w:rsidRDefault="00E55BEA" w:rsidP="00D51412">
            <w:pPr>
              <w:pStyle w:val="BodyText"/>
              <w:rPr>
                <w:rFonts w:ascii="MetaNormalLF-Roman" w:hAnsi="MetaNormalLF-Roman"/>
                <w:b/>
                <w:sz w:val="24"/>
                <w:szCs w:val="24"/>
              </w:rPr>
            </w:pPr>
            <w:r w:rsidRPr="0065722F">
              <w:rPr>
                <w:rFonts w:ascii="MetaNormalLF-Roman" w:eastAsia="MS Mincho" w:hAnsi="MetaNormalLF-Roman" w:cs="Arial"/>
                <w:b/>
                <w:color w:val="000000"/>
                <w:sz w:val="24"/>
                <w:szCs w:val="24"/>
                <w:lang w:eastAsia="ja-JP"/>
              </w:rPr>
              <w:t>References</w:t>
            </w:r>
            <w:r w:rsidRPr="0065722F">
              <w:rPr>
                <w:rFonts w:ascii="MetaNormalLF-Roman" w:hAnsi="MetaNormalLF-Roman"/>
                <w:b/>
                <w:sz w:val="24"/>
                <w:szCs w:val="24"/>
              </w:rPr>
              <w:t>:</w:t>
            </w:r>
          </w:p>
        </w:tc>
        <w:tc>
          <w:tcPr>
            <w:tcW w:w="6262" w:type="dxa"/>
            <w:tcBorders>
              <w:top w:val="single" w:sz="4" w:space="0" w:color="auto"/>
              <w:left w:val="nil"/>
              <w:bottom w:val="single" w:sz="4" w:space="0" w:color="auto"/>
            </w:tcBorders>
          </w:tcPr>
          <w:p w:rsidR="00E55BEA" w:rsidRPr="0065722F" w:rsidRDefault="00A766AC" w:rsidP="00D51412">
            <w:pPr>
              <w:pStyle w:val="BodyText"/>
              <w:rPr>
                <w:rFonts w:ascii="Calibri" w:hAnsi="Calibri"/>
                <w:sz w:val="24"/>
                <w:szCs w:val="24"/>
              </w:rPr>
            </w:pPr>
            <w:r w:rsidRPr="00A766AC">
              <w:rPr>
                <w:rFonts w:ascii="Calibri" w:hAnsi="Calibri"/>
                <w:sz w:val="24"/>
                <w:szCs w:val="24"/>
              </w:rPr>
              <w:t>EMC® Solutions Enabler</w:t>
            </w:r>
            <w:r>
              <w:rPr>
                <w:rFonts w:ascii="Calibri" w:hAnsi="Calibri"/>
                <w:sz w:val="24"/>
                <w:szCs w:val="24"/>
              </w:rPr>
              <w:t xml:space="preserve"> </w:t>
            </w:r>
            <w:r w:rsidRPr="00A766AC">
              <w:rPr>
                <w:rFonts w:ascii="Calibri" w:hAnsi="Calibri"/>
                <w:sz w:val="24"/>
                <w:szCs w:val="24"/>
              </w:rPr>
              <w:t>SRDF Family</w:t>
            </w:r>
            <w:r>
              <w:rPr>
                <w:rFonts w:ascii="Calibri" w:hAnsi="Calibri"/>
                <w:sz w:val="24"/>
                <w:szCs w:val="24"/>
              </w:rPr>
              <w:t xml:space="preserve"> </w:t>
            </w:r>
            <w:r w:rsidRPr="00A766AC">
              <w:rPr>
                <w:rFonts w:ascii="Calibri" w:hAnsi="Calibri"/>
                <w:sz w:val="24"/>
                <w:szCs w:val="24"/>
              </w:rPr>
              <w:t>Version 8.0.1</w:t>
            </w:r>
            <w:r>
              <w:rPr>
                <w:rFonts w:ascii="Calibri" w:hAnsi="Calibri"/>
                <w:sz w:val="24"/>
                <w:szCs w:val="24"/>
              </w:rPr>
              <w:t xml:space="preserve"> </w:t>
            </w:r>
            <w:r w:rsidRPr="00A766AC">
              <w:rPr>
                <w:rFonts w:ascii="Calibri" w:hAnsi="Calibri"/>
                <w:sz w:val="24"/>
                <w:szCs w:val="24"/>
              </w:rPr>
              <w:t>CLI User Guide</w:t>
            </w:r>
            <w:r>
              <w:rPr>
                <w:rFonts w:ascii="Calibri" w:hAnsi="Calibri"/>
                <w:sz w:val="24"/>
                <w:szCs w:val="24"/>
              </w:rPr>
              <w:t xml:space="preserve"> </w:t>
            </w:r>
            <w:r w:rsidRPr="00A766AC">
              <w:rPr>
                <w:rFonts w:ascii="Calibri" w:hAnsi="Calibri"/>
                <w:sz w:val="24"/>
                <w:szCs w:val="24"/>
              </w:rPr>
              <w:t>VMAX® Family</w:t>
            </w:r>
            <w:r>
              <w:rPr>
                <w:rFonts w:ascii="Calibri" w:hAnsi="Calibri"/>
                <w:sz w:val="24"/>
                <w:szCs w:val="24"/>
              </w:rPr>
              <w:t xml:space="preserve"> </w:t>
            </w:r>
            <w:r w:rsidRPr="00A766AC">
              <w:rPr>
                <w:rFonts w:ascii="Calibri" w:hAnsi="Calibri"/>
                <w:sz w:val="24"/>
                <w:szCs w:val="24"/>
              </w:rPr>
              <w:t>REV 01</w:t>
            </w:r>
          </w:p>
        </w:tc>
      </w:tr>
    </w:tbl>
    <w:p w:rsidR="00E55BEA" w:rsidRPr="0065722F" w:rsidRDefault="00E55BEA" w:rsidP="00E55BEA">
      <w:pPr>
        <w:pStyle w:val="Footer"/>
        <w:tabs>
          <w:tab w:val="clear" w:pos="4320"/>
          <w:tab w:val="clear" w:pos="8640"/>
        </w:tabs>
        <w:rPr>
          <w:rFonts w:ascii="MetaNormalLF-Roman" w:hAnsi="MetaNormalLF-Roman"/>
          <w:sz w:val="24"/>
          <w:szCs w:val="24"/>
        </w:rPr>
      </w:pPr>
    </w:p>
    <w:p w:rsidR="00E55BEA" w:rsidRPr="00F5087B" w:rsidRDefault="00E55BEA" w:rsidP="00E55BEA">
      <w:pPr>
        <w:pStyle w:val="Footer"/>
        <w:tabs>
          <w:tab w:val="clear" w:pos="4320"/>
          <w:tab w:val="clear" w:pos="8640"/>
        </w:tabs>
        <w:rPr>
          <w:rFonts w:ascii="MetaNormalLF-Roman" w:hAnsi="MetaNormalLF-Roman"/>
          <w:sz w:val="20"/>
          <w:szCs w:val="20"/>
        </w:rPr>
      </w:pPr>
    </w:p>
    <w:p w:rsidR="00E55BEA" w:rsidRPr="00754298" w:rsidRDefault="00E55BEA" w:rsidP="00E55BEA">
      <w:pPr>
        <w:pStyle w:val="Heading2-EdServices"/>
      </w:pPr>
      <w:r>
        <w:br w:type="page"/>
      </w:r>
      <w:bookmarkStart w:id="33" w:name="_Toc415737536"/>
      <w:r w:rsidR="008A2AB3">
        <w:lastRenderedPageBreak/>
        <w:t>Lab 2</w:t>
      </w:r>
      <w:r w:rsidRPr="00754298">
        <w:t xml:space="preserve">: </w:t>
      </w:r>
      <w:r>
        <w:t xml:space="preserve"> </w:t>
      </w:r>
      <w:r w:rsidRPr="00754298">
        <w:t>Part</w:t>
      </w:r>
      <w:r>
        <w:t xml:space="preserve"> 1 </w:t>
      </w:r>
      <w:r w:rsidR="008A2AB3">
        <w:t>–</w:t>
      </w:r>
      <w:r>
        <w:t xml:space="preserve"> </w:t>
      </w:r>
      <w:r w:rsidR="008A2AB3">
        <w:t xml:space="preserve">Initial </w:t>
      </w:r>
      <w:r w:rsidR="00325F35">
        <w:t xml:space="preserve">Setup </w:t>
      </w:r>
      <w:r w:rsidR="00E17331">
        <w:t>and Basic O</w:t>
      </w:r>
      <w:r w:rsidR="008A2AB3">
        <w:t>perations</w:t>
      </w:r>
      <w:bookmarkEnd w:id="33"/>
    </w:p>
    <w:p w:rsidR="00E55BEA" w:rsidRPr="00DA2F64" w:rsidRDefault="00E55BEA" w:rsidP="00E55BEA">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584"/>
      </w:tblGrid>
      <w:tr w:rsidR="00E55BEA" w:rsidRPr="000B2C63" w:rsidTr="0051571E">
        <w:trPr>
          <w:cantSplit/>
          <w:tblHeader/>
        </w:trPr>
        <w:tc>
          <w:tcPr>
            <w:tcW w:w="737"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Step</w:t>
            </w:r>
          </w:p>
        </w:tc>
        <w:tc>
          <w:tcPr>
            <w:tcW w:w="8584"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Action</w:t>
            </w:r>
          </w:p>
        </w:tc>
      </w:tr>
      <w:tr w:rsidR="00E55BEA" w:rsidRPr="00DA2F64" w:rsidTr="0051571E">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1</w:t>
            </w:r>
          </w:p>
        </w:tc>
        <w:tc>
          <w:tcPr>
            <w:tcW w:w="8584" w:type="dxa"/>
            <w:tcMar>
              <w:top w:w="60" w:type="dxa"/>
              <w:bottom w:w="60" w:type="dxa"/>
            </w:tcMar>
          </w:tcPr>
          <w:p w:rsidR="00D326F3" w:rsidRPr="00B972CB" w:rsidRDefault="00D326F3" w:rsidP="00D326F3">
            <w:pPr>
              <w:spacing w:after="0" w:line="240" w:lineRule="auto"/>
              <w:rPr>
                <w:rFonts w:cs="Calibri"/>
                <w:sz w:val="24"/>
                <w:szCs w:val="24"/>
                <w:lang w:bidi="ar-SA"/>
              </w:rPr>
            </w:pPr>
            <w:r w:rsidRPr="00B972CB">
              <w:rPr>
                <w:rFonts w:cs="Calibri"/>
                <w:sz w:val="24"/>
                <w:szCs w:val="24"/>
                <w:lang w:bidi="ar-SA"/>
              </w:rPr>
              <w:t xml:space="preserve">Fill in all of the fields with the appropriate information for both the Source and Target </w:t>
            </w:r>
            <w:r>
              <w:rPr>
                <w:rFonts w:cs="Calibri"/>
                <w:sz w:val="24"/>
                <w:szCs w:val="24"/>
                <w:lang w:bidi="ar-SA"/>
              </w:rPr>
              <w:t xml:space="preserve">VMAX3 arrays.  </w:t>
            </w:r>
            <w:r w:rsidR="00CA5E23">
              <w:rPr>
                <w:rFonts w:cs="Calibri"/>
                <w:sz w:val="24"/>
                <w:szCs w:val="24"/>
                <w:lang w:bidi="ar-SA"/>
              </w:rPr>
              <w:t xml:space="preserve">The SIDs, RDF directors and port numbers, </w:t>
            </w:r>
            <w:r>
              <w:rPr>
                <w:rFonts w:cs="Calibri"/>
                <w:sz w:val="24"/>
                <w:szCs w:val="24"/>
                <w:lang w:bidi="ar-SA"/>
              </w:rPr>
              <w:t>RDF Group numbers and the devices to be configured as R1 and R2 will be provided by your instructor.</w:t>
            </w:r>
          </w:p>
          <w:p w:rsidR="00D326F3" w:rsidRPr="00B972CB" w:rsidRDefault="00D326F3" w:rsidP="00D326F3">
            <w:pPr>
              <w:spacing w:after="0" w:line="240" w:lineRule="auto"/>
              <w:rPr>
                <w:rFonts w:cs="Calibri"/>
                <w:sz w:val="24"/>
                <w:szCs w:val="24"/>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808"/>
              <w:gridCol w:w="2348"/>
              <w:gridCol w:w="1507"/>
            </w:tblGrid>
            <w:tr w:rsidR="00F02723" w:rsidRPr="00B972CB" w:rsidTr="00F02723">
              <w:trPr>
                <w:jc w:val="center"/>
              </w:trPr>
              <w:tc>
                <w:tcPr>
                  <w:tcW w:w="4036" w:type="dxa"/>
                  <w:gridSpan w:val="2"/>
                  <w:shd w:val="clear" w:color="auto" w:fill="C0C0C0"/>
                </w:tcPr>
                <w:p w:rsidR="00D326F3" w:rsidRPr="00B972CB" w:rsidRDefault="00D326F3" w:rsidP="00D326F3">
                  <w:pPr>
                    <w:spacing w:after="0" w:line="240" w:lineRule="auto"/>
                    <w:rPr>
                      <w:rFonts w:cs="Calibri"/>
                      <w:b/>
                      <w:sz w:val="24"/>
                      <w:szCs w:val="24"/>
                      <w:lang w:bidi="ar-SA"/>
                    </w:rPr>
                  </w:pPr>
                  <w:r w:rsidRPr="00B972CB">
                    <w:rPr>
                      <w:rFonts w:cs="Calibri"/>
                      <w:b/>
                      <w:sz w:val="24"/>
                      <w:szCs w:val="24"/>
                      <w:lang w:bidi="ar-SA"/>
                    </w:rPr>
                    <w:t xml:space="preserve">Local </w:t>
                  </w:r>
                  <w:r>
                    <w:rPr>
                      <w:rFonts w:cs="Calibri"/>
                      <w:b/>
                      <w:sz w:val="24"/>
                      <w:szCs w:val="24"/>
                      <w:lang w:bidi="ar-SA"/>
                    </w:rPr>
                    <w:t>VMAX3 Array</w:t>
                  </w:r>
                </w:p>
              </w:tc>
              <w:tc>
                <w:tcPr>
                  <w:tcW w:w="3855" w:type="dxa"/>
                  <w:gridSpan w:val="2"/>
                  <w:shd w:val="clear" w:color="auto" w:fill="C0C0C0"/>
                </w:tcPr>
                <w:p w:rsidR="00D326F3" w:rsidRPr="00B972CB" w:rsidRDefault="00D326F3" w:rsidP="00D326F3">
                  <w:pPr>
                    <w:spacing w:after="0" w:line="240" w:lineRule="auto"/>
                    <w:rPr>
                      <w:rFonts w:cs="Calibri"/>
                      <w:b/>
                      <w:sz w:val="24"/>
                      <w:szCs w:val="24"/>
                      <w:lang w:bidi="ar-SA"/>
                    </w:rPr>
                  </w:pPr>
                  <w:r w:rsidRPr="00B972CB">
                    <w:rPr>
                      <w:rFonts w:cs="Calibri"/>
                      <w:b/>
                      <w:sz w:val="24"/>
                      <w:szCs w:val="24"/>
                      <w:lang w:bidi="ar-SA"/>
                    </w:rPr>
                    <w:t xml:space="preserve">Remote </w:t>
                  </w:r>
                  <w:r>
                    <w:rPr>
                      <w:rFonts w:cs="Calibri"/>
                      <w:b/>
                      <w:sz w:val="24"/>
                      <w:szCs w:val="24"/>
                      <w:lang w:bidi="ar-SA"/>
                    </w:rPr>
                    <w:t>VMAX3 Array</w:t>
                  </w:r>
                </w:p>
              </w:tc>
            </w:tr>
            <w:tr w:rsidR="00D326F3" w:rsidRPr="00B972CB" w:rsidTr="00F02723">
              <w:trPr>
                <w:jc w:val="center"/>
              </w:trPr>
              <w:tc>
                <w:tcPr>
                  <w:tcW w:w="2228" w:type="dxa"/>
                  <w:shd w:val="clear" w:color="auto" w:fill="auto"/>
                </w:tcPr>
                <w:p w:rsidR="00D326F3" w:rsidRPr="00B972CB" w:rsidRDefault="00D326F3" w:rsidP="003D6098">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SID</w:t>
                  </w:r>
                </w:p>
              </w:tc>
              <w:tc>
                <w:tcPr>
                  <w:tcW w:w="1808" w:type="dxa"/>
                  <w:shd w:val="clear" w:color="auto" w:fill="auto"/>
                </w:tcPr>
                <w:p w:rsidR="00D326F3" w:rsidRPr="00B972CB" w:rsidRDefault="00D326F3" w:rsidP="003D6098">
                  <w:pPr>
                    <w:spacing w:after="0" w:line="240" w:lineRule="auto"/>
                    <w:rPr>
                      <w:rFonts w:cs="Calibri"/>
                      <w:sz w:val="24"/>
                      <w:szCs w:val="24"/>
                      <w:lang w:bidi="ar-SA"/>
                    </w:rPr>
                  </w:pPr>
                </w:p>
              </w:tc>
              <w:tc>
                <w:tcPr>
                  <w:tcW w:w="2348" w:type="dxa"/>
                  <w:shd w:val="clear" w:color="auto" w:fill="auto"/>
                </w:tcPr>
                <w:p w:rsidR="00D326F3" w:rsidRPr="00B972CB" w:rsidRDefault="00D326F3" w:rsidP="003D6098">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SID</w:t>
                  </w:r>
                </w:p>
              </w:tc>
              <w:tc>
                <w:tcPr>
                  <w:tcW w:w="1507" w:type="dxa"/>
                  <w:shd w:val="clear" w:color="auto" w:fill="auto"/>
                </w:tcPr>
                <w:p w:rsidR="00D326F3" w:rsidRPr="00B972CB" w:rsidRDefault="00D326F3" w:rsidP="003D6098">
                  <w:pPr>
                    <w:spacing w:after="0" w:line="240" w:lineRule="auto"/>
                    <w:rPr>
                      <w:rFonts w:cs="Calibri"/>
                      <w:sz w:val="24"/>
                      <w:szCs w:val="24"/>
                      <w:lang w:bidi="ar-SA"/>
                    </w:rPr>
                  </w:pPr>
                </w:p>
              </w:tc>
            </w:tr>
            <w:tr w:rsidR="00D326F3" w:rsidRPr="00B972CB" w:rsidTr="00F02723">
              <w:trPr>
                <w:jc w:val="center"/>
              </w:trPr>
              <w:tc>
                <w:tcPr>
                  <w:tcW w:w="2228" w:type="dxa"/>
                  <w:shd w:val="clear" w:color="auto" w:fill="auto"/>
                </w:tcPr>
                <w:p w:rsidR="00D326F3" w:rsidRPr="00B972CB" w:rsidRDefault="00D326F3" w:rsidP="003D6098">
                  <w:pPr>
                    <w:spacing w:after="0" w:line="240" w:lineRule="auto"/>
                    <w:rPr>
                      <w:rFonts w:cs="Calibri"/>
                      <w:b/>
                      <w:sz w:val="24"/>
                      <w:szCs w:val="24"/>
                      <w:lang w:bidi="ar-SA"/>
                    </w:rPr>
                  </w:pPr>
                  <w:r w:rsidRPr="00B972CB">
                    <w:rPr>
                      <w:rFonts w:cs="Calibri"/>
                      <w:b/>
                      <w:sz w:val="24"/>
                      <w:szCs w:val="24"/>
                      <w:lang w:bidi="ar-SA"/>
                    </w:rPr>
                    <w:t>RDF Group #</w:t>
                  </w:r>
                </w:p>
              </w:tc>
              <w:tc>
                <w:tcPr>
                  <w:tcW w:w="1808" w:type="dxa"/>
                  <w:shd w:val="clear" w:color="auto" w:fill="auto"/>
                </w:tcPr>
                <w:p w:rsidR="00D326F3" w:rsidRPr="00B972CB" w:rsidRDefault="00D326F3" w:rsidP="003D6098">
                  <w:pPr>
                    <w:spacing w:after="0" w:line="240" w:lineRule="auto"/>
                    <w:rPr>
                      <w:rFonts w:cs="Calibri"/>
                      <w:sz w:val="24"/>
                      <w:szCs w:val="24"/>
                      <w:lang w:bidi="ar-SA"/>
                    </w:rPr>
                  </w:pPr>
                </w:p>
              </w:tc>
              <w:tc>
                <w:tcPr>
                  <w:tcW w:w="2348" w:type="dxa"/>
                  <w:shd w:val="clear" w:color="auto" w:fill="auto"/>
                </w:tcPr>
                <w:p w:rsidR="00D326F3" w:rsidRPr="00B972CB" w:rsidRDefault="00D326F3" w:rsidP="003D6098">
                  <w:pPr>
                    <w:spacing w:after="0" w:line="240" w:lineRule="auto"/>
                    <w:rPr>
                      <w:rFonts w:cs="Calibri"/>
                      <w:b/>
                      <w:sz w:val="24"/>
                      <w:szCs w:val="24"/>
                      <w:lang w:bidi="ar-SA"/>
                    </w:rPr>
                  </w:pPr>
                  <w:r w:rsidRPr="00B972CB">
                    <w:rPr>
                      <w:rFonts w:cs="Calibri"/>
                      <w:b/>
                      <w:sz w:val="24"/>
                      <w:szCs w:val="24"/>
                      <w:lang w:bidi="ar-SA"/>
                    </w:rPr>
                    <w:t>RDF Group #</w:t>
                  </w:r>
                </w:p>
              </w:tc>
              <w:tc>
                <w:tcPr>
                  <w:tcW w:w="1507" w:type="dxa"/>
                  <w:shd w:val="clear" w:color="auto" w:fill="auto"/>
                </w:tcPr>
                <w:p w:rsidR="00D326F3" w:rsidRPr="00B972CB" w:rsidRDefault="00D326F3" w:rsidP="003D6098">
                  <w:pPr>
                    <w:spacing w:after="0" w:line="240" w:lineRule="auto"/>
                    <w:rPr>
                      <w:rFonts w:cs="Calibri"/>
                      <w:sz w:val="24"/>
                      <w:szCs w:val="24"/>
                      <w:lang w:bidi="ar-SA"/>
                    </w:rPr>
                  </w:pPr>
                </w:p>
              </w:tc>
            </w:tr>
            <w:tr w:rsidR="00D326F3" w:rsidRPr="00B972CB" w:rsidTr="00F02723">
              <w:trPr>
                <w:jc w:val="center"/>
              </w:trPr>
              <w:tc>
                <w:tcPr>
                  <w:tcW w:w="2228" w:type="dxa"/>
                  <w:shd w:val="clear" w:color="auto" w:fill="auto"/>
                </w:tcPr>
                <w:p w:rsidR="00D326F3" w:rsidRPr="00B972CB" w:rsidRDefault="00F02723" w:rsidP="003D6098">
                  <w:pPr>
                    <w:spacing w:after="0" w:line="240" w:lineRule="auto"/>
                    <w:rPr>
                      <w:rFonts w:cs="Calibri"/>
                      <w:b/>
                      <w:sz w:val="24"/>
                      <w:szCs w:val="24"/>
                      <w:lang w:bidi="ar-SA"/>
                    </w:rPr>
                  </w:pPr>
                  <w:r>
                    <w:rPr>
                      <w:rFonts w:cs="Calibri"/>
                      <w:b/>
                      <w:sz w:val="24"/>
                      <w:szCs w:val="24"/>
                      <w:lang w:bidi="ar-SA"/>
                    </w:rPr>
                    <w:t xml:space="preserve">Local </w:t>
                  </w:r>
                  <w:r w:rsidR="00D326F3" w:rsidRPr="00B972CB">
                    <w:rPr>
                      <w:rFonts w:cs="Calibri"/>
                      <w:b/>
                      <w:sz w:val="24"/>
                      <w:szCs w:val="24"/>
                      <w:lang w:bidi="ar-SA"/>
                    </w:rPr>
                    <w:t>RA 1</w:t>
                  </w:r>
                  <w:r w:rsidR="00D86F1C">
                    <w:rPr>
                      <w:rFonts w:cs="Calibri"/>
                      <w:b/>
                      <w:sz w:val="24"/>
                      <w:szCs w:val="24"/>
                      <w:lang w:bidi="ar-SA"/>
                    </w:rPr>
                    <w:t>:Port #</w:t>
                  </w:r>
                </w:p>
              </w:tc>
              <w:tc>
                <w:tcPr>
                  <w:tcW w:w="1808" w:type="dxa"/>
                  <w:shd w:val="clear" w:color="auto" w:fill="auto"/>
                </w:tcPr>
                <w:p w:rsidR="00D326F3" w:rsidRPr="00B972CB" w:rsidRDefault="00D326F3" w:rsidP="003D6098">
                  <w:pPr>
                    <w:spacing w:after="0" w:line="240" w:lineRule="auto"/>
                    <w:rPr>
                      <w:rFonts w:cs="Calibri"/>
                      <w:sz w:val="24"/>
                      <w:szCs w:val="24"/>
                      <w:lang w:bidi="ar-SA"/>
                    </w:rPr>
                  </w:pPr>
                </w:p>
              </w:tc>
              <w:tc>
                <w:tcPr>
                  <w:tcW w:w="2348" w:type="dxa"/>
                  <w:shd w:val="clear" w:color="auto" w:fill="auto"/>
                </w:tcPr>
                <w:p w:rsidR="00D326F3" w:rsidRPr="00B972CB" w:rsidRDefault="00F02723" w:rsidP="003D6098">
                  <w:pPr>
                    <w:spacing w:after="0" w:line="240" w:lineRule="auto"/>
                    <w:rPr>
                      <w:rFonts w:cs="Calibri"/>
                      <w:b/>
                      <w:sz w:val="24"/>
                      <w:szCs w:val="24"/>
                      <w:lang w:bidi="ar-SA"/>
                    </w:rPr>
                  </w:pPr>
                  <w:r>
                    <w:rPr>
                      <w:rFonts w:cs="Calibri"/>
                      <w:b/>
                      <w:sz w:val="24"/>
                      <w:szCs w:val="24"/>
                      <w:lang w:bidi="ar-SA"/>
                    </w:rPr>
                    <w:t xml:space="preserve">Remote </w:t>
                  </w:r>
                  <w:r w:rsidR="00D326F3" w:rsidRPr="00B972CB">
                    <w:rPr>
                      <w:rFonts w:cs="Calibri"/>
                      <w:b/>
                      <w:sz w:val="24"/>
                      <w:szCs w:val="24"/>
                      <w:lang w:bidi="ar-SA"/>
                    </w:rPr>
                    <w:t>RA 1</w:t>
                  </w:r>
                  <w:r w:rsidR="00D86F1C">
                    <w:rPr>
                      <w:rFonts w:cs="Calibri"/>
                      <w:b/>
                      <w:sz w:val="24"/>
                      <w:szCs w:val="24"/>
                      <w:lang w:bidi="ar-SA"/>
                    </w:rPr>
                    <w:t>:Port #</w:t>
                  </w:r>
                </w:p>
              </w:tc>
              <w:tc>
                <w:tcPr>
                  <w:tcW w:w="1507" w:type="dxa"/>
                  <w:shd w:val="clear" w:color="auto" w:fill="auto"/>
                </w:tcPr>
                <w:p w:rsidR="00D326F3" w:rsidRPr="00B972CB" w:rsidRDefault="00D326F3" w:rsidP="003D6098">
                  <w:pPr>
                    <w:spacing w:after="0" w:line="240" w:lineRule="auto"/>
                    <w:rPr>
                      <w:rFonts w:cs="Calibri"/>
                      <w:sz w:val="24"/>
                      <w:szCs w:val="24"/>
                      <w:lang w:bidi="ar-SA"/>
                    </w:rPr>
                  </w:pPr>
                </w:p>
              </w:tc>
            </w:tr>
            <w:tr w:rsidR="00D326F3" w:rsidRPr="00B972CB" w:rsidTr="00F02723">
              <w:trPr>
                <w:jc w:val="center"/>
              </w:trPr>
              <w:tc>
                <w:tcPr>
                  <w:tcW w:w="2228" w:type="dxa"/>
                  <w:shd w:val="clear" w:color="auto" w:fill="auto"/>
                </w:tcPr>
                <w:p w:rsidR="00D326F3" w:rsidRPr="00B972CB" w:rsidRDefault="00F02723" w:rsidP="003D6098">
                  <w:pPr>
                    <w:spacing w:after="0" w:line="240" w:lineRule="auto"/>
                    <w:rPr>
                      <w:rFonts w:cs="Calibri"/>
                      <w:b/>
                      <w:sz w:val="24"/>
                      <w:szCs w:val="24"/>
                      <w:lang w:bidi="ar-SA"/>
                    </w:rPr>
                  </w:pPr>
                  <w:r>
                    <w:rPr>
                      <w:rFonts w:cs="Calibri"/>
                      <w:b/>
                      <w:sz w:val="24"/>
                      <w:szCs w:val="24"/>
                      <w:lang w:bidi="ar-SA"/>
                    </w:rPr>
                    <w:t xml:space="preserve">Local </w:t>
                  </w:r>
                  <w:r w:rsidR="00D326F3" w:rsidRPr="00B972CB">
                    <w:rPr>
                      <w:rFonts w:cs="Calibri"/>
                      <w:b/>
                      <w:sz w:val="24"/>
                      <w:szCs w:val="24"/>
                      <w:lang w:bidi="ar-SA"/>
                    </w:rPr>
                    <w:t>RA 2</w:t>
                  </w:r>
                  <w:r w:rsidR="00D86F1C">
                    <w:rPr>
                      <w:rFonts w:cs="Calibri"/>
                      <w:b/>
                      <w:sz w:val="24"/>
                      <w:szCs w:val="24"/>
                      <w:lang w:bidi="ar-SA"/>
                    </w:rPr>
                    <w:t>:Port #</w:t>
                  </w:r>
                </w:p>
              </w:tc>
              <w:tc>
                <w:tcPr>
                  <w:tcW w:w="1808" w:type="dxa"/>
                  <w:shd w:val="clear" w:color="auto" w:fill="auto"/>
                </w:tcPr>
                <w:p w:rsidR="00D326F3" w:rsidRPr="00B972CB" w:rsidRDefault="00D326F3" w:rsidP="003D6098">
                  <w:pPr>
                    <w:spacing w:after="0" w:line="240" w:lineRule="auto"/>
                    <w:rPr>
                      <w:rFonts w:cs="Calibri"/>
                      <w:sz w:val="24"/>
                      <w:szCs w:val="24"/>
                      <w:lang w:bidi="ar-SA"/>
                    </w:rPr>
                  </w:pPr>
                </w:p>
              </w:tc>
              <w:tc>
                <w:tcPr>
                  <w:tcW w:w="2348" w:type="dxa"/>
                  <w:shd w:val="clear" w:color="auto" w:fill="auto"/>
                </w:tcPr>
                <w:p w:rsidR="00D326F3" w:rsidRPr="00B972CB" w:rsidRDefault="00F02723" w:rsidP="003D6098">
                  <w:pPr>
                    <w:spacing w:after="0" w:line="240" w:lineRule="auto"/>
                    <w:rPr>
                      <w:rFonts w:cs="Calibri"/>
                      <w:b/>
                      <w:sz w:val="24"/>
                      <w:szCs w:val="24"/>
                      <w:lang w:bidi="ar-SA"/>
                    </w:rPr>
                  </w:pPr>
                  <w:r>
                    <w:rPr>
                      <w:rFonts w:cs="Calibri"/>
                      <w:b/>
                      <w:sz w:val="24"/>
                      <w:szCs w:val="24"/>
                      <w:lang w:bidi="ar-SA"/>
                    </w:rPr>
                    <w:t xml:space="preserve">Remote </w:t>
                  </w:r>
                  <w:r w:rsidR="00D326F3" w:rsidRPr="00B972CB">
                    <w:rPr>
                      <w:rFonts w:cs="Calibri"/>
                      <w:b/>
                      <w:sz w:val="24"/>
                      <w:szCs w:val="24"/>
                      <w:lang w:bidi="ar-SA"/>
                    </w:rPr>
                    <w:t>RA 2</w:t>
                  </w:r>
                  <w:r w:rsidR="00D86F1C">
                    <w:rPr>
                      <w:rFonts w:cs="Calibri"/>
                      <w:b/>
                      <w:sz w:val="24"/>
                      <w:szCs w:val="24"/>
                      <w:lang w:bidi="ar-SA"/>
                    </w:rPr>
                    <w:t>:Port #</w:t>
                  </w:r>
                </w:p>
              </w:tc>
              <w:tc>
                <w:tcPr>
                  <w:tcW w:w="1507" w:type="dxa"/>
                  <w:shd w:val="clear" w:color="auto" w:fill="auto"/>
                </w:tcPr>
                <w:p w:rsidR="00D326F3" w:rsidRPr="00B972CB" w:rsidRDefault="00D326F3" w:rsidP="003D6098">
                  <w:pPr>
                    <w:spacing w:after="0" w:line="240" w:lineRule="auto"/>
                    <w:rPr>
                      <w:rFonts w:cs="Calibri"/>
                      <w:sz w:val="24"/>
                      <w:szCs w:val="24"/>
                      <w:lang w:bidi="ar-SA"/>
                    </w:rPr>
                  </w:pPr>
                </w:p>
              </w:tc>
            </w:tr>
            <w:tr w:rsidR="00D326F3" w:rsidRPr="00B972CB" w:rsidTr="00F02723">
              <w:trPr>
                <w:jc w:val="center"/>
              </w:trPr>
              <w:tc>
                <w:tcPr>
                  <w:tcW w:w="2228" w:type="dxa"/>
                  <w:shd w:val="clear" w:color="auto" w:fill="auto"/>
                </w:tcPr>
                <w:p w:rsidR="00D326F3" w:rsidRPr="00B972CB" w:rsidRDefault="00E15493" w:rsidP="003D6098">
                  <w:pPr>
                    <w:spacing w:after="0" w:line="240" w:lineRule="auto"/>
                    <w:rPr>
                      <w:rFonts w:cs="Calibri"/>
                      <w:b/>
                      <w:sz w:val="24"/>
                      <w:szCs w:val="24"/>
                      <w:lang w:bidi="ar-SA"/>
                    </w:rPr>
                  </w:pPr>
                  <w:r>
                    <w:rPr>
                      <w:rFonts w:cs="Calibri"/>
                      <w:b/>
                      <w:sz w:val="24"/>
                      <w:szCs w:val="24"/>
                      <w:lang w:bidi="ar-SA"/>
                    </w:rPr>
                    <w:t xml:space="preserve">Local </w:t>
                  </w:r>
                  <w:r w:rsidR="00D326F3" w:rsidRPr="00B972CB">
                    <w:rPr>
                      <w:rFonts w:cs="Calibri"/>
                      <w:b/>
                      <w:sz w:val="24"/>
                      <w:szCs w:val="24"/>
                      <w:lang w:bidi="ar-SA"/>
                    </w:rPr>
                    <w:t>Device #</w:t>
                  </w:r>
                  <w:r w:rsidR="00D326F3">
                    <w:rPr>
                      <w:rFonts w:cs="Calibri"/>
                      <w:b/>
                      <w:sz w:val="24"/>
                      <w:szCs w:val="24"/>
                      <w:lang w:bidi="ar-SA"/>
                    </w:rPr>
                    <w:t xml:space="preserve"> (eg. 05F)</w:t>
                  </w:r>
                </w:p>
              </w:tc>
              <w:tc>
                <w:tcPr>
                  <w:tcW w:w="1808" w:type="dxa"/>
                  <w:shd w:val="clear" w:color="auto" w:fill="auto"/>
                </w:tcPr>
                <w:p w:rsidR="00D326F3" w:rsidRPr="00B972CB" w:rsidRDefault="00D326F3" w:rsidP="003D6098">
                  <w:pPr>
                    <w:spacing w:after="0" w:line="240" w:lineRule="auto"/>
                    <w:rPr>
                      <w:rFonts w:cs="Calibri"/>
                      <w:sz w:val="24"/>
                      <w:szCs w:val="24"/>
                      <w:lang w:bidi="ar-SA"/>
                    </w:rPr>
                  </w:pPr>
                </w:p>
              </w:tc>
              <w:tc>
                <w:tcPr>
                  <w:tcW w:w="2348" w:type="dxa"/>
                  <w:shd w:val="clear" w:color="auto" w:fill="auto"/>
                </w:tcPr>
                <w:p w:rsidR="00D326F3" w:rsidRPr="00B972CB" w:rsidRDefault="00E15493" w:rsidP="003D6098">
                  <w:pPr>
                    <w:spacing w:after="0" w:line="240" w:lineRule="auto"/>
                    <w:rPr>
                      <w:rFonts w:cs="Calibri"/>
                      <w:b/>
                      <w:sz w:val="24"/>
                      <w:szCs w:val="24"/>
                      <w:lang w:bidi="ar-SA"/>
                    </w:rPr>
                  </w:pPr>
                  <w:r>
                    <w:rPr>
                      <w:rFonts w:cs="Calibri"/>
                      <w:b/>
                      <w:sz w:val="24"/>
                      <w:szCs w:val="24"/>
                      <w:lang w:bidi="ar-SA"/>
                    </w:rPr>
                    <w:t xml:space="preserve">Remote </w:t>
                  </w:r>
                  <w:r w:rsidR="00D326F3" w:rsidRPr="00B972CB">
                    <w:rPr>
                      <w:rFonts w:cs="Calibri"/>
                      <w:b/>
                      <w:sz w:val="24"/>
                      <w:szCs w:val="24"/>
                      <w:lang w:bidi="ar-SA"/>
                    </w:rPr>
                    <w:t>Device #</w:t>
                  </w:r>
                  <w:r w:rsidR="00D326F3">
                    <w:rPr>
                      <w:rFonts w:cs="Calibri"/>
                      <w:b/>
                      <w:sz w:val="24"/>
                      <w:szCs w:val="24"/>
                      <w:lang w:bidi="ar-SA"/>
                    </w:rPr>
                    <w:t xml:space="preserve"> (eg. 05F)</w:t>
                  </w:r>
                </w:p>
              </w:tc>
              <w:tc>
                <w:tcPr>
                  <w:tcW w:w="1507" w:type="dxa"/>
                  <w:shd w:val="clear" w:color="auto" w:fill="auto"/>
                </w:tcPr>
                <w:p w:rsidR="00D326F3" w:rsidRPr="00B972CB" w:rsidRDefault="00D326F3" w:rsidP="003D6098">
                  <w:pPr>
                    <w:spacing w:after="0" w:line="240" w:lineRule="auto"/>
                    <w:rPr>
                      <w:rFonts w:cs="Calibri"/>
                      <w:sz w:val="24"/>
                      <w:szCs w:val="24"/>
                      <w:lang w:bidi="ar-SA"/>
                    </w:rPr>
                  </w:pPr>
                </w:p>
              </w:tc>
            </w:tr>
          </w:tbl>
          <w:p w:rsidR="00D326F3" w:rsidRPr="00B972CB" w:rsidRDefault="00D326F3" w:rsidP="00D326F3">
            <w:pPr>
              <w:spacing w:after="0" w:line="240" w:lineRule="auto"/>
              <w:rPr>
                <w:rFonts w:cs="Calibri"/>
                <w:sz w:val="24"/>
                <w:szCs w:val="24"/>
                <w:lang w:bidi="ar-SA"/>
              </w:rPr>
            </w:pPr>
            <w:r w:rsidRPr="00B972CB">
              <w:rPr>
                <w:rFonts w:cs="Calibri"/>
                <w:sz w:val="24"/>
                <w:szCs w:val="24"/>
                <w:lang w:bidi="ar-SA"/>
              </w:rPr>
              <w:t xml:space="preserve"> </w:t>
            </w:r>
          </w:p>
          <w:p w:rsidR="00D326F3" w:rsidRDefault="00D86F1C" w:rsidP="00D326F3">
            <w:pPr>
              <w:spacing w:after="0" w:line="240" w:lineRule="auto"/>
              <w:rPr>
                <w:rFonts w:cs="Calibri"/>
                <w:sz w:val="24"/>
                <w:szCs w:val="24"/>
                <w:lang w:bidi="ar-SA"/>
              </w:rPr>
            </w:pPr>
            <w:r>
              <w:rPr>
                <w:rFonts w:cs="Calibri"/>
                <w:sz w:val="24"/>
                <w:szCs w:val="24"/>
                <w:lang w:bidi="ar-SA"/>
              </w:rPr>
              <w:t>The configured remote adapters for SRDF can be listed using the command below</w:t>
            </w:r>
          </w:p>
          <w:p w:rsidR="00D86F1C" w:rsidRPr="00B972CB" w:rsidRDefault="00D86F1C" w:rsidP="00D326F3">
            <w:pPr>
              <w:spacing w:after="0" w:line="240" w:lineRule="auto"/>
              <w:rPr>
                <w:rFonts w:cs="Calibri"/>
                <w:sz w:val="24"/>
                <w:szCs w:val="24"/>
                <w:lang w:bidi="ar-SA"/>
              </w:rPr>
            </w:pPr>
          </w:p>
          <w:p w:rsidR="00D326F3" w:rsidRPr="00D86F1C" w:rsidRDefault="00D326F3" w:rsidP="00D326F3">
            <w:pPr>
              <w:spacing w:after="0" w:line="240" w:lineRule="auto"/>
              <w:rPr>
                <w:rFonts w:ascii="Courier New" w:hAnsi="Courier New" w:cs="Courier New"/>
                <w:sz w:val="24"/>
                <w:szCs w:val="24"/>
                <w:lang w:bidi="ar-SA"/>
              </w:rPr>
            </w:pPr>
            <w:r w:rsidRPr="00D86F1C">
              <w:rPr>
                <w:rFonts w:ascii="Courier New" w:hAnsi="Courier New" w:cs="Courier New"/>
                <w:sz w:val="24"/>
                <w:szCs w:val="24"/>
                <w:lang w:bidi="ar-SA"/>
              </w:rPr>
              <w:t>C:\&gt;symcfg –sid &lt;</w:t>
            </w:r>
            <w:r w:rsidR="00D86F1C" w:rsidRPr="00D86F1C">
              <w:rPr>
                <w:rFonts w:ascii="Courier New" w:hAnsi="Courier New" w:cs="Courier New"/>
                <w:sz w:val="24"/>
                <w:szCs w:val="24"/>
                <w:lang w:bidi="ar-SA"/>
              </w:rPr>
              <w:t>Local SID</w:t>
            </w:r>
            <w:r w:rsidRPr="00D86F1C">
              <w:rPr>
                <w:rFonts w:ascii="Courier New" w:hAnsi="Courier New" w:cs="Courier New"/>
                <w:sz w:val="24"/>
                <w:szCs w:val="24"/>
                <w:lang w:bidi="ar-SA"/>
              </w:rPr>
              <w:t xml:space="preserve">&gt; </w:t>
            </w:r>
            <w:r w:rsidR="00D86F1C" w:rsidRPr="00D86F1C">
              <w:rPr>
                <w:rFonts w:ascii="Courier New" w:hAnsi="Courier New" w:cs="Courier New"/>
                <w:sz w:val="24"/>
                <w:szCs w:val="24"/>
                <w:lang w:bidi="ar-SA"/>
              </w:rPr>
              <w:t xml:space="preserve">list  –ra all </w:t>
            </w:r>
          </w:p>
          <w:p w:rsidR="00D86F1C" w:rsidRDefault="00D86F1C" w:rsidP="00D326F3">
            <w:pPr>
              <w:spacing w:after="0" w:line="240" w:lineRule="auto"/>
              <w:rPr>
                <w:rFonts w:cs="Calibri"/>
                <w:sz w:val="24"/>
                <w:szCs w:val="24"/>
                <w:lang w:bidi="ar-SA"/>
              </w:rPr>
            </w:pPr>
            <w:r>
              <w:rPr>
                <w:rFonts w:cs="Calibri"/>
                <w:sz w:val="24"/>
                <w:szCs w:val="24"/>
                <w:lang w:bidi="ar-SA"/>
              </w:rPr>
              <w:t xml:space="preserve">Example: </w:t>
            </w:r>
            <w:r w:rsidRPr="00D86F1C">
              <w:rPr>
                <w:rFonts w:ascii="Courier New" w:hAnsi="Courier New" w:cs="Courier New"/>
                <w:sz w:val="24"/>
                <w:szCs w:val="24"/>
                <w:lang w:bidi="ar-SA"/>
              </w:rPr>
              <w:t>C:\&gt; symcfg –sid 483 list –ra all</w:t>
            </w:r>
          </w:p>
          <w:p w:rsidR="00D86F1C" w:rsidRPr="00B972CB" w:rsidRDefault="00D86F1C" w:rsidP="00D326F3">
            <w:pPr>
              <w:spacing w:after="0" w:line="240" w:lineRule="auto"/>
              <w:rPr>
                <w:rFonts w:cs="Calibri"/>
                <w:sz w:val="24"/>
                <w:szCs w:val="24"/>
                <w:lang w:bidi="ar-SA"/>
              </w:rPr>
            </w:pPr>
          </w:p>
          <w:p w:rsidR="00E55BEA" w:rsidRPr="0065722F" w:rsidRDefault="00E55BEA" w:rsidP="00D51412">
            <w:pPr>
              <w:rPr>
                <w:sz w:val="24"/>
                <w:szCs w:val="24"/>
              </w:rPr>
            </w:pPr>
          </w:p>
        </w:tc>
      </w:tr>
      <w:tr w:rsidR="00E55BEA" w:rsidRPr="00DA2F64" w:rsidTr="0051571E">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2</w:t>
            </w:r>
          </w:p>
        </w:tc>
        <w:tc>
          <w:tcPr>
            <w:tcW w:w="8584" w:type="dxa"/>
            <w:tcMar>
              <w:top w:w="60" w:type="dxa"/>
              <w:bottom w:w="60" w:type="dxa"/>
            </w:tcMar>
          </w:tcPr>
          <w:p w:rsidR="00F02723" w:rsidRDefault="00F02723" w:rsidP="00F02723">
            <w:pPr>
              <w:rPr>
                <w:sz w:val="24"/>
                <w:szCs w:val="24"/>
              </w:rPr>
            </w:pPr>
            <w:r w:rsidRPr="00F02723">
              <w:rPr>
                <w:sz w:val="24"/>
                <w:szCs w:val="24"/>
              </w:rPr>
              <w:t xml:space="preserve">From the </w:t>
            </w:r>
            <w:r w:rsidRPr="00F02723">
              <w:rPr>
                <w:b/>
                <w:sz w:val="24"/>
                <w:szCs w:val="24"/>
              </w:rPr>
              <w:t>Local</w:t>
            </w:r>
            <w:r>
              <w:rPr>
                <w:sz w:val="24"/>
                <w:szCs w:val="24"/>
              </w:rPr>
              <w:t xml:space="preserve"> host, create a dynamic</w:t>
            </w:r>
            <w:r w:rsidRPr="00F02723">
              <w:rPr>
                <w:sz w:val="24"/>
                <w:szCs w:val="24"/>
              </w:rPr>
              <w:t xml:space="preserve"> RDF group.</w:t>
            </w:r>
          </w:p>
          <w:p w:rsidR="00F02723" w:rsidRPr="00F02723" w:rsidRDefault="00F02723" w:rsidP="00F02723">
            <w:pPr>
              <w:rPr>
                <w:rFonts w:ascii="Courier New" w:hAnsi="Courier New" w:cs="Courier New"/>
                <w:sz w:val="24"/>
                <w:szCs w:val="24"/>
              </w:rPr>
            </w:pPr>
            <w:r w:rsidRPr="00F02723">
              <w:rPr>
                <w:rFonts w:ascii="Courier New" w:hAnsi="Courier New" w:cs="Courier New"/>
                <w:sz w:val="24"/>
                <w:szCs w:val="24"/>
              </w:rPr>
              <w:t>C:\&gt; symrdf addgrp –label rdfg&lt;RDF Group #&gt; –sid &lt;Local SID&gt; –remote_sid &lt;Remote SID&gt;  –dir &lt;Local RA1:Port#&gt;,&lt;Local RA2:Port#&gt; –remote_dir &lt;Remote RA1:Port#&gt;,&lt;Remote RA2:Port#&gt; –rdfg &lt;RDF Group #&gt;  –remote_rdfg &lt;RDF Group #&gt;</w:t>
            </w:r>
          </w:p>
          <w:p w:rsidR="00F02723" w:rsidRDefault="00F02723" w:rsidP="00F02723">
            <w:pPr>
              <w:rPr>
                <w:sz w:val="24"/>
                <w:szCs w:val="24"/>
              </w:rPr>
            </w:pPr>
            <w:r>
              <w:rPr>
                <w:sz w:val="24"/>
                <w:szCs w:val="24"/>
              </w:rPr>
              <w:t>Example:</w:t>
            </w:r>
          </w:p>
          <w:p w:rsidR="00F02723" w:rsidRPr="00F02723" w:rsidRDefault="00F02723" w:rsidP="00F02723">
            <w:pPr>
              <w:rPr>
                <w:rFonts w:ascii="Courier New" w:hAnsi="Courier New" w:cs="Courier New"/>
                <w:sz w:val="24"/>
                <w:szCs w:val="24"/>
              </w:rPr>
            </w:pPr>
            <w:r w:rsidRPr="00F02723">
              <w:rPr>
                <w:rFonts w:ascii="Courier New" w:hAnsi="Courier New" w:cs="Courier New"/>
                <w:sz w:val="24"/>
                <w:szCs w:val="24"/>
              </w:rPr>
              <w:t>C:\&gt; symrdf addgrp –label rdfg10 –sid 83 –remote_sid 25 –dir 1E:8,3E:8 –remote_dir 1E:8,3E:8 –rdfg 10 –remote_rdfg 10</w:t>
            </w:r>
          </w:p>
          <w:p w:rsidR="00E55BEA" w:rsidRPr="0065722F" w:rsidRDefault="00E55BEA" w:rsidP="00F02723">
            <w:pPr>
              <w:rPr>
                <w:sz w:val="24"/>
                <w:szCs w:val="24"/>
              </w:rPr>
            </w:pPr>
          </w:p>
        </w:tc>
      </w:tr>
      <w:tr w:rsidR="00E55BEA" w:rsidRPr="00DA2F64" w:rsidTr="0051571E">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lastRenderedPageBreak/>
              <w:t>3</w:t>
            </w:r>
          </w:p>
        </w:tc>
        <w:tc>
          <w:tcPr>
            <w:tcW w:w="8584" w:type="dxa"/>
            <w:tcMar>
              <w:top w:w="60" w:type="dxa"/>
              <w:bottom w:w="60" w:type="dxa"/>
            </w:tcMar>
          </w:tcPr>
          <w:p w:rsidR="00F67C29" w:rsidRPr="00B972CB" w:rsidRDefault="00F67C29" w:rsidP="00F67C29">
            <w:pPr>
              <w:spacing w:after="0" w:line="240" w:lineRule="auto"/>
              <w:rPr>
                <w:rFonts w:cs="Calibri"/>
                <w:sz w:val="24"/>
                <w:szCs w:val="20"/>
                <w:lang w:bidi="ar-SA"/>
              </w:rPr>
            </w:pPr>
            <w:r>
              <w:rPr>
                <w:rFonts w:cs="Calibri"/>
                <w:sz w:val="24"/>
                <w:szCs w:val="20"/>
                <w:lang w:bidi="ar-SA"/>
              </w:rPr>
              <w:t>Verify that the dynamic RDF</w:t>
            </w:r>
            <w:r w:rsidRPr="00B972CB">
              <w:rPr>
                <w:rFonts w:cs="Calibri"/>
                <w:sz w:val="24"/>
                <w:szCs w:val="20"/>
                <w:lang w:bidi="ar-SA"/>
              </w:rPr>
              <w:t xml:space="preserve"> group </w:t>
            </w:r>
            <w:r>
              <w:rPr>
                <w:rFonts w:cs="Calibri"/>
                <w:sz w:val="24"/>
                <w:szCs w:val="20"/>
                <w:lang w:bidi="ar-SA"/>
              </w:rPr>
              <w:t>has been created.</w:t>
            </w:r>
          </w:p>
          <w:p w:rsidR="00F67C29" w:rsidRPr="00B972CB" w:rsidRDefault="00F67C29" w:rsidP="00F67C29">
            <w:pPr>
              <w:spacing w:after="0" w:line="240" w:lineRule="auto"/>
              <w:rPr>
                <w:rFonts w:cs="Calibri"/>
                <w:sz w:val="24"/>
                <w:szCs w:val="20"/>
                <w:lang w:bidi="ar-SA"/>
              </w:rPr>
            </w:pPr>
          </w:p>
          <w:p w:rsidR="00F67C29" w:rsidRPr="00F67C29" w:rsidRDefault="00F67C29" w:rsidP="00F67C29">
            <w:pPr>
              <w:spacing w:after="0" w:line="240" w:lineRule="auto"/>
              <w:rPr>
                <w:rFonts w:ascii="Courier New" w:hAnsi="Courier New" w:cs="Courier New"/>
                <w:sz w:val="24"/>
                <w:szCs w:val="20"/>
                <w:lang w:bidi="ar-SA"/>
              </w:rPr>
            </w:pPr>
            <w:r w:rsidRPr="00F67C29">
              <w:rPr>
                <w:rFonts w:ascii="Courier New" w:hAnsi="Courier New" w:cs="Courier New"/>
                <w:sz w:val="24"/>
                <w:szCs w:val="20"/>
                <w:lang w:bidi="ar-SA"/>
              </w:rPr>
              <w:t>C:\&gt;symcfg –sid &lt;Local SID&gt; list –rdfg all</w:t>
            </w:r>
          </w:p>
          <w:p w:rsidR="00F67C29" w:rsidRPr="00B972CB" w:rsidRDefault="00F67C29" w:rsidP="00F67C29">
            <w:pPr>
              <w:spacing w:after="0" w:line="240" w:lineRule="auto"/>
              <w:rPr>
                <w:rFonts w:cs="Calibri"/>
                <w:sz w:val="24"/>
                <w:szCs w:val="20"/>
                <w:lang w:bidi="ar-SA"/>
              </w:rPr>
            </w:pPr>
          </w:p>
          <w:p w:rsidR="00F67C29" w:rsidRPr="00B972CB" w:rsidRDefault="00F67C29" w:rsidP="00F67C29">
            <w:pPr>
              <w:spacing w:after="0" w:line="240" w:lineRule="auto"/>
              <w:rPr>
                <w:rFonts w:cs="Calibri"/>
                <w:sz w:val="24"/>
                <w:szCs w:val="20"/>
                <w:lang w:bidi="ar-SA"/>
              </w:rPr>
            </w:pPr>
          </w:p>
          <w:p w:rsidR="00F67C29" w:rsidRPr="00B972CB" w:rsidRDefault="00F67C29" w:rsidP="00F67C29">
            <w:pPr>
              <w:spacing w:after="0" w:line="240" w:lineRule="auto"/>
              <w:rPr>
                <w:rFonts w:cs="Calibri"/>
                <w:sz w:val="24"/>
                <w:szCs w:val="20"/>
                <w:lang w:bidi="ar-SA"/>
              </w:rPr>
            </w:pPr>
            <w:r w:rsidRPr="00B972CB">
              <w:rPr>
                <w:rFonts w:cs="Calibri"/>
                <w:sz w:val="24"/>
                <w:szCs w:val="20"/>
                <w:lang w:bidi="ar-SA"/>
              </w:rPr>
              <w:t>What is the type of the new RDF group? ______________________</w:t>
            </w:r>
          </w:p>
          <w:p w:rsidR="00F67C29" w:rsidRPr="00B972CB" w:rsidRDefault="00F67C29" w:rsidP="00F67C29">
            <w:pPr>
              <w:spacing w:after="0" w:line="240" w:lineRule="auto"/>
              <w:rPr>
                <w:rFonts w:cs="Calibri"/>
                <w:sz w:val="24"/>
                <w:szCs w:val="20"/>
                <w:lang w:bidi="ar-SA"/>
              </w:rPr>
            </w:pPr>
          </w:p>
          <w:p w:rsidR="00E55BEA" w:rsidRPr="0065722F" w:rsidRDefault="00E55BEA" w:rsidP="00D51412">
            <w:pPr>
              <w:rPr>
                <w:sz w:val="24"/>
                <w:szCs w:val="24"/>
              </w:rPr>
            </w:pPr>
          </w:p>
        </w:tc>
      </w:tr>
      <w:tr w:rsidR="00BE113B" w:rsidRPr="00DA2F64" w:rsidTr="0051571E">
        <w:trPr>
          <w:cantSplit/>
        </w:trPr>
        <w:tc>
          <w:tcPr>
            <w:tcW w:w="737" w:type="dxa"/>
            <w:tcMar>
              <w:top w:w="60" w:type="dxa"/>
              <w:bottom w:w="60" w:type="dxa"/>
            </w:tcMar>
          </w:tcPr>
          <w:p w:rsidR="00BE113B" w:rsidRPr="0065722F" w:rsidRDefault="00BE113B" w:rsidP="00D51412">
            <w:pPr>
              <w:jc w:val="center"/>
              <w:rPr>
                <w:sz w:val="24"/>
                <w:szCs w:val="24"/>
              </w:rPr>
            </w:pPr>
            <w:r>
              <w:rPr>
                <w:sz w:val="24"/>
                <w:szCs w:val="24"/>
              </w:rPr>
              <w:t>4</w:t>
            </w:r>
          </w:p>
        </w:tc>
        <w:tc>
          <w:tcPr>
            <w:tcW w:w="8584" w:type="dxa"/>
            <w:tcMar>
              <w:top w:w="60" w:type="dxa"/>
              <w:bottom w:w="60" w:type="dxa"/>
            </w:tcMar>
          </w:tcPr>
          <w:p w:rsidR="00BE113B" w:rsidRDefault="00BE113B" w:rsidP="00F67C29">
            <w:pPr>
              <w:spacing w:after="0" w:line="240" w:lineRule="auto"/>
              <w:rPr>
                <w:rFonts w:cs="Calibri"/>
                <w:sz w:val="24"/>
                <w:szCs w:val="20"/>
                <w:lang w:bidi="ar-SA"/>
              </w:rPr>
            </w:pPr>
            <w:r>
              <w:rPr>
                <w:rFonts w:cs="Calibri"/>
                <w:sz w:val="24"/>
                <w:szCs w:val="20"/>
                <w:lang w:bidi="ar-SA"/>
              </w:rPr>
              <w:t>List the VMAX3 devices that are accessible to your Local and Remote hosts.</w:t>
            </w:r>
          </w:p>
          <w:p w:rsidR="00BE113B" w:rsidRDefault="00BE113B" w:rsidP="00F67C29">
            <w:pPr>
              <w:spacing w:after="0" w:line="240" w:lineRule="auto"/>
              <w:rPr>
                <w:rFonts w:cs="Calibri"/>
                <w:sz w:val="24"/>
                <w:szCs w:val="20"/>
                <w:lang w:bidi="ar-SA"/>
              </w:rPr>
            </w:pPr>
          </w:p>
          <w:p w:rsidR="00BE113B" w:rsidRDefault="00BE113B" w:rsidP="00F67C29">
            <w:pPr>
              <w:spacing w:after="0" w:line="240" w:lineRule="auto"/>
              <w:rPr>
                <w:rFonts w:cs="Calibri"/>
                <w:sz w:val="24"/>
                <w:szCs w:val="20"/>
                <w:lang w:bidi="ar-SA"/>
              </w:rPr>
            </w:pPr>
            <w:r>
              <w:rPr>
                <w:rFonts w:cs="Calibri"/>
                <w:sz w:val="24"/>
                <w:szCs w:val="20"/>
                <w:lang w:bidi="ar-SA"/>
              </w:rPr>
              <w:t xml:space="preserve">From the </w:t>
            </w:r>
            <w:r w:rsidRPr="00BE113B">
              <w:rPr>
                <w:rFonts w:cs="Calibri"/>
                <w:b/>
                <w:sz w:val="24"/>
                <w:szCs w:val="20"/>
                <w:lang w:bidi="ar-SA"/>
              </w:rPr>
              <w:t>Local</w:t>
            </w:r>
            <w:r>
              <w:rPr>
                <w:rFonts w:cs="Calibri"/>
                <w:sz w:val="24"/>
                <w:szCs w:val="20"/>
                <w:lang w:bidi="ar-SA"/>
              </w:rPr>
              <w:t xml:space="preserve"> host:</w:t>
            </w:r>
          </w:p>
          <w:p w:rsidR="00BE113B" w:rsidRDefault="00BE113B" w:rsidP="00F67C29">
            <w:pPr>
              <w:spacing w:after="0" w:line="240" w:lineRule="auto"/>
              <w:rPr>
                <w:rFonts w:cs="Calibri"/>
                <w:sz w:val="24"/>
                <w:szCs w:val="20"/>
                <w:lang w:bidi="ar-SA"/>
              </w:rPr>
            </w:pPr>
          </w:p>
          <w:p w:rsidR="00BE113B" w:rsidRPr="00BE113B" w:rsidRDefault="00BE113B" w:rsidP="00F67C29">
            <w:pPr>
              <w:spacing w:after="0" w:line="240" w:lineRule="auto"/>
              <w:rPr>
                <w:rFonts w:ascii="Courier New" w:hAnsi="Courier New" w:cs="Courier New"/>
                <w:sz w:val="24"/>
                <w:szCs w:val="20"/>
                <w:lang w:bidi="ar-SA"/>
              </w:rPr>
            </w:pPr>
            <w:r w:rsidRPr="00BE113B">
              <w:rPr>
                <w:rFonts w:ascii="Courier New" w:hAnsi="Courier New" w:cs="Courier New"/>
                <w:sz w:val="24"/>
                <w:szCs w:val="20"/>
                <w:lang w:bidi="ar-SA"/>
              </w:rPr>
              <w:t xml:space="preserve">C:\&gt; </w:t>
            </w:r>
            <w:r w:rsidR="0039346B">
              <w:rPr>
                <w:rFonts w:ascii="Courier New" w:hAnsi="Courier New" w:cs="Courier New"/>
                <w:sz w:val="24"/>
                <w:szCs w:val="20"/>
                <w:lang w:bidi="ar-SA"/>
              </w:rPr>
              <w:t>inq</w:t>
            </w:r>
          </w:p>
          <w:p w:rsidR="00BE113B" w:rsidRDefault="00BE113B" w:rsidP="00F67C29">
            <w:pPr>
              <w:spacing w:after="0" w:line="240" w:lineRule="auto"/>
              <w:rPr>
                <w:rFonts w:cs="Calibri"/>
                <w:sz w:val="24"/>
                <w:szCs w:val="20"/>
                <w:lang w:bidi="ar-SA"/>
              </w:rPr>
            </w:pPr>
          </w:p>
          <w:p w:rsidR="00BE113B" w:rsidRDefault="00BE113B" w:rsidP="00F67C29">
            <w:pPr>
              <w:spacing w:after="0" w:line="240" w:lineRule="auto"/>
              <w:rPr>
                <w:rFonts w:cs="Calibri"/>
                <w:sz w:val="24"/>
                <w:szCs w:val="20"/>
                <w:lang w:bidi="ar-SA"/>
              </w:rPr>
            </w:pPr>
            <w:r>
              <w:rPr>
                <w:rFonts w:cs="Calibri"/>
                <w:sz w:val="24"/>
                <w:szCs w:val="20"/>
                <w:lang w:bidi="ar-SA"/>
              </w:rPr>
              <w:t xml:space="preserve">From the </w:t>
            </w:r>
            <w:r w:rsidRPr="00BE113B">
              <w:rPr>
                <w:rFonts w:cs="Calibri"/>
                <w:b/>
                <w:sz w:val="24"/>
                <w:szCs w:val="20"/>
                <w:lang w:bidi="ar-SA"/>
              </w:rPr>
              <w:t>Remote</w:t>
            </w:r>
            <w:r>
              <w:rPr>
                <w:rFonts w:cs="Calibri"/>
                <w:sz w:val="24"/>
                <w:szCs w:val="20"/>
                <w:lang w:bidi="ar-SA"/>
              </w:rPr>
              <w:t xml:space="preserve"> host:</w:t>
            </w:r>
          </w:p>
          <w:p w:rsidR="00BE113B" w:rsidRDefault="00BE113B" w:rsidP="00F67C29">
            <w:pPr>
              <w:spacing w:after="0" w:line="240" w:lineRule="auto"/>
              <w:rPr>
                <w:rFonts w:cs="Calibri"/>
                <w:sz w:val="24"/>
                <w:szCs w:val="20"/>
                <w:lang w:bidi="ar-SA"/>
              </w:rPr>
            </w:pPr>
          </w:p>
          <w:p w:rsidR="00BE113B" w:rsidRPr="00BE113B" w:rsidRDefault="00BE113B" w:rsidP="00F67C29">
            <w:pPr>
              <w:spacing w:after="0" w:line="240" w:lineRule="auto"/>
              <w:rPr>
                <w:rFonts w:ascii="Courier New" w:hAnsi="Courier New" w:cs="Courier New"/>
                <w:sz w:val="24"/>
                <w:szCs w:val="20"/>
                <w:lang w:bidi="ar-SA"/>
              </w:rPr>
            </w:pPr>
            <w:r w:rsidRPr="00BE113B">
              <w:rPr>
                <w:rFonts w:ascii="Courier New" w:hAnsi="Courier New" w:cs="Courier New"/>
                <w:sz w:val="24"/>
                <w:szCs w:val="20"/>
                <w:lang w:bidi="ar-SA"/>
              </w:rPr>
              <w:t xml:space="preserve">C:\&gt; </w:t>
            </w:r>
            <w:r w:rsidR="0039346B">
              <w:rPr>
                <w:rFonts w:ascii="Courier New" w:hAnsi="Courier New" w:cs="Courier New"/>
                <w:sz w:val="24"/>
                <w:szCs w:val="20"/>
                <w:lang w:bidi="ar-SA"/>
              </w:rPr>
              <w:t>inq</w:t>
            </w:r>
          </w:p>
          <w:p w:rsidR="00BE113B" w:rsidRDefault="00BE113B" w:rsidP="00F67C29">
            <w:pPr>
              <w:spacing w:after="0" w:line="240" w:lineRule="auto"/>
              <w:rPr>
                <w:rFonts w:cs="Calibri"/>
                <w:sz w:val="24"/>
                <w:szCs w:val="20"/>
                <w:lang w:bidi="ar-SA"/>
              </w:rPr>
            </w:pPr>
          </w:p>
          <w:p w:rsidR="00BE113B" w:rsidRDefault="00BE113B" w:rsidP="00F67C29">
            <w:pPr>
              <w:spacing w:after="0" w:line="240" w:lineRule="auto"/>
              <w:rPr>
                <w:rFonts w:cs="Calibri"/>
                <w:sz w:val="24"/>
                <w:szCs w:val="20"/>
                <w:lang w:bidi="ar-SA"/>
              </w:rPr>
            </w:pPr>
            <w:r>
              <w:rPr>
                <w:rFonts w:cs="Calibri"/>
                <w:sz w:val="24"/>
                <w:szCs w:val="20"/>
                <w:lang w:bidi="ar-SA"/>
              </w:rPr>
              <w:t>Verify that the Local and Remote Devices assigned to you (recorded in step 1 – table) are accessible to your respective hosts.</w:t>
            </w:r>
          </w:p>
          <w:p w:rsidR="00BE113B" w:rsidRDefault="00BE113B" w:rsidP="00F67C29">
            <w:pPr>
              <w:spacing w:after="0" w:line="240" w:lineRule="auto"/>
              <w:rPr>
                <w:rFonts w:cs="Calibri"/>
                <w:sz w:val="24"/>
                <w:szCs w:val="20"/>
                <w:lang w:bidi="ar-SA"/>
              </w:rPr>
            </w:pPr>
          </w:p>
          <w:p w:rsidR="00BE113B" w:rsidRDefault="00BE113B" w:rsidP="00F67C29">
            <w:pPr>
              <w:spacing w:after="0" w:line="240" w:lineRule="auto"/>
              <w:rPr>
                <w:rFonts w:cs="Calibri"/>
                <w:sz w:val="24"/>
                <w:szCs w:val="20"/>
                <w:lang w:bidi="ar-SA"/>
              </w:rPr>
            </w:pPr>
            <w:r>
              <w:rPr>
                <w:rFonts w:cs="Calibri"/>
                <w:sz w:val="24"/>
                <w:szCs w:val="20"/>
                <w:lang w:bidi="ar-SA"/>
              </w:rPr>
              <w:t>Record the information in the table below:</w:t>
            </w:r>
          </w:p>
          <w:p w:rsidR="00BE113B" w:rsidRDefault="00BE113B" w:rsidP="00F67C29">
            <w:pPr>
              <w:spacing w:after="0" w:line="240" w:lineRule="auto"/>
              <w:rPr>
                <w:rFonts w:cs="Calibri"/>
                <w:sz w:val="24"/>
                <w:szCs w:val="20"/>
                <w:lang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8"/>
              <w:gridCol w:w="1903"/>
              <w:gridCol w:w="1553"/>
              <w:gridCol w:w="1903"/>
              <w:gridCol w:w="1681"/>
            </w:tblGrid>
            <w:tr w:rsidR="00BE113B" w:rsidRPr="00000482" w:rsidTr="003D6098">
              <w:tc>
                <w:tcPr>
                  <w:tcW w:w="872" w:type="pct"/>
                </w:tcPr>
                <w:p w:rsidR="00BE113B" w:rsidRPr="00000482" w:rsidRDefault="00BE113B" w:rsidP="00F24A34">
                  <w:pPr>
                    <w:tabs>
                      <w:tab w:val="left" w:pos="270"/>
                      <w:tab w:val="left" w:pos="2304"/>
                      <w:tab w:val="left" w:pos="3456"/>
                      <w:tab w:val="left" w:pos="4608"/>
                    </w:tabs>
                    <w:spacing w:before="120" w:after="0" w:line="240" w:lineRule="auto"/>
                    <w:jc w:val="center"/>
                    <w:rPr>
                      <w:rFonts w:cs="Calibri"/>
                      <w:b/>
                      <w:sz w:val="24"/>
                      <w:szCs w:val="24"/>
                      <w:lang w:bidi="ar-SA"/>
                    </w:rPr>
                  </w:pPr>
                </w:p>
              </w:tc>
              <w:tc>
                <w:tcPr>
                  <w:tcW w:w="1013" w:type="pct"/>
                </w:tcPr>
                <w:p w:rsidR="00BE113B" w:rsidRPr="00000482" w:rsidRDefault="00BE113B" w:rsidP="00F24A34">
                  <w:pPr>
                    <w:tabs>
                      <w:tab w:val="left" w:pos="270"/>
                      <w:tab w:val="left" w:pos="2304"/>
                      <w:tab w:val="left" w:pos="3456"/>
                      <w:tab w:val="left" w:pos="4608"/>
                    </w:tabs>
                    <w:spacing w:before="120" w:after="0" w:line="240" w:lineRule="auto"/>
                    <w:jc w:val="center"/>
                    <w:rPr>
                      <w:rFonts w:cs="Calibri"/>
                      <w:b/>
                      <w:sz w:val="24"/>
                      <w:szCs w:val="24"/>
                      <w:lang w:bidi="ar-SA"/>
                    </w:rPr>
                  </w:pPr>
                  <w:r>
                    <w:rPr>
                      <w:rFonts w:cs="Calibri"/>
                      <w:b/>
                      <w:sz w:val="24"/>
                      <w:szCs w:val="24"/>
                      <w:lang w:bidi="ar-SA"/>
                    </w:rPr>
                    <w:t>Local host</w:t>
                  </w:r>
                  <w:r w:rsidR="00F24A34">
                    <w:rPr>
                      <w:rFonts w:cs="Calibri"/>
                      <w:b/>
                      <w:sz w:val="24"/>
                      <w:szCs w:val="24"/>
                      <w:lang w:bidi="ar-SA"/>
                    </w:rPr>
                    <w:t xml:space="preserve"> </w:t>
                  </w:r>
                  <w:r w:rsidRPr="00000482">
                    <w:rPr>
                      <w:rFonts w:cs="Calibri"/>
                      <w:b/>
                      <w:sz w:val="24"/>
                      <w:szCs w:val="24"/>
                      <w:lang w:bidi="ar-SA"/>
                    </w:rPr>
                    <w:t>P</w:t>
                  </w:r>
                  <w:r>
                    <w:rPr>
                      <w:rFonts w:cs="Calibri"/>
                      <w:b/>
                      <w:sz w:val="24"/>
                      <w:szCs w:val="24"/>
                      <w:lang w:bidi="ar-SA"/>
                    </w:rPr>
                    <w:t>HYSICALDRIVE</w:t>
                  </w:r>
                  <w:r w:rsidRPr="00000482">
                    <w:rPr>
                      <w:rFonts w:cs="Calibri"/>
                      <w:b/>
                      <w:sz w:val="24"/>
                      <w:szCs w:val="24"/>
                      <w:lang w:bidi="ar-SA"/>
                    </w:rPr>
                    <w:t>#</w:t>
                  </w:r>
                  <w:r w:rsidR="00F24A34">
                    <w:rPr>
                      <w:rFonts w:cs="Calibri"/>
                      <w:b/>
                      <w:sz w:val="24"/>
                      <w:szCs w:val="24"/>
                      <w:lang w:bidi="ar-SA"/>
                    </w:rPr>
                    <w:t xml:space="preserve"> </w:t>
                  </w:r>
                  <w:r>
                    <w:rPr>
                      <w:rFonts w:cs="Calibri"/>
                      <w:b/>
                      <w:sz w:val="24"/>
                      <w:szCs w:val="24"/>
                      <w:lang w:bidi="ar-SA"/>
                    </w:rPr>
                    <w:t>e</w:t>
                  </w:r>
                  <w:r w:rsidR="00F24A34">
                    <w:rPr>
                      <w:rFonts w:cs="Calibri"/>
                      <w:b/>
                      <w:sz w:val="24"/>
                      <w:szCs w:val="24"/>
                      <w:lang w:bidi="ar-SA"/>
                    </w:rPr>
                    <w:t>.</w:t>
                  </w:r>
                  <w:r>
                    <w:rPr>
                      <w:rFonts w:cs="Calibri"/>
                      <w:b/>
                      <w:sz w:val="24"/>
                      <w:szCs w:val="24"/>
                      <w:lang w:bidi="ar-SA"/>
                    </w:rPr>
                    <w:t>g. PHYSICALDRIVE7</w:t>
                  </w:r>
                </w:p>
              </w:tc>
              <w:tc>
                <w:tcPr>
                  <w:tcW w:w="1013" w:type="pct"/>
                </w:tcPr>
                <w:p w:rsidR="00BE113B" w:rsidRDefault="00BE113B" w:rsidP="00F24A34">
                  <w:pPr>
                    <w:tabs>
                      <w:tab w:val="left" w:pos="270"/>
                      <w:tab w:val="left" w:pos="2304"/>
                      <w:tab w:val="left" w:pos="3456"/>
                      <w:tab w:val="left" w:pos="4608"/>
                    </w:tabs>
                    <w:spacing w:before="120" w:after="0" w:line="240" w:lineRule="auto"/>
                    <w:jc w:val="center"/>
                    <w:rPr>
                      <w:rFonts w:cs="Calibri"/>
                      <w:b/>
                      <w:sz w:val="24"/>
                      <w:szCs w:val="24"/>
                      <w:lang w:bidi="ar-SA"/>
                    </w:rPr>
                  </w:pPr>
                  <w:r>
                    <w:rPr>
                      <w:rFonts w:cs="Calibri"/>
                      <w:b/>
                      <w:sz w:val="24"/>
                      <w:szCs w:val="24"/>
                      <w:lang w:bidi="ar-SA"/>
                    </w:rPr>
                    <w:t>Local Device</w:t>
                  </w:r>
                  <w:r w:rsidRPr="00000482">
                    <w:rPr>
                      <w:rFonts w:cs="Calibri"/>
                      <w:b/>
                      <w:sz w:val="24"/>
                      <w:szCs w:val="24"/>
                      <w:lang w:bidi="ar-SA"/>
                    </w:rPr>
                    <w:t xml:space="preserve"> Number</w:t>
                  </w:r>
                </w:p>
                <w:p w:rsidR="00BE113B" w:rsidRPr="00000482" w:rsidRDefault="00BE113B" w:rsidP="00F24A34">
                  <w:pPr>
                    <w:tabs>
                      <w:tab w:val="left" w:pos="270"/>
                      <w:tab w:val="left" w:pos="2304"/>
                      <w:tab w:val="left" w:pos="3456"/>
                      <w:tab w:val="left" w:pos="4608"/>
                    </w:tabs>
                    <w:spacing w:before="120" w:after="0" w:line="240" w:lineRule="auto"/>
                    <w:jc w:val="center"/>
                    <w:rPr>
                      <w:rFonts w:cs="Calibri"/>
                      <w:b/>
                      <w:sz w:val="24"/>
                      <w:szCs w:val="24"/>
                      <w:lang w:bidi="ar-SA"/>
                    </w:rPr>
                  </w:pPr>
                  <w:r>
                    <w:rPr>
                      <w:rFonts w:cs="Calibri"/>
                      <w:b/>
                      <w:sz w:val="24"/>
                      <w:szCs w:val="24"/>
                      <w:lang w:bidi="ar-SA"/>
                    </w:rPr>
                    <w:t>e</w:t>
                  </w:r>
                  <w:r w:rsidR="00F24A34">
                    <w:rPr>
                      <w:rFonts w:cs="Calibri"/>
                      <w:b/>
                      <w:sz w:val="24"/>
                      <w:szCs w:val="24"/>
                      <w:lang w:bidi="ar-SA"/>
                    </w:rPr>
                    <w:t>.</w:t>
                  </w:r>
                  <w:r>
                    <w:rPr>
                      <w:rFonts w:cs="Calibri"/>
                      <w:b/>
                      <w:sz w:val="24"/>
                      <w:szCs w:val="24"/>
                      <w:lang w:bidi="ar-SA"/>
                    </w:rPr>
                    <w:t>g. 05F</w:t>
                  </w:r>
                </w:p>
              </w:tc>
              <w:tc>
                <w:tcPr>
                  <w:tcW w:w="1012" w:type="pct"/>
                </w:tcPr>
                <w:p w:rsidR="00BE113B" w:rsidRPr="00000482" w:rsidRDefault="00BE113B" w:rsidP="00F24A34">
                  <w:pPr>
                    <w:tabs>
                      <w:tab w:val="left" w:pos="270"/>
                      <w:tab w:val="left" w:pos="2304"/>
                      <w:tab w:val="left" w:pos="3456"/>
                      <w:tab w:val="left" w:pos="4608"/>
                    </w:tabs>
                    <w:spacing w:before="120" w:after="0" w:line="240" w:lineRule="auto"/>
                    <w:jc w:val="center"/>
                    <w:rPr>
                      <w:rFonts w:cs="Calibri"/>
                      <w:b/>
                      <w:sz w:val="24"/>
                      <w:szCs w:val="24"/>
                      <w:lang w:bidi="ar-SA"/>
                    </w:rPr>
                  </w:pPr>
                  <w:r>
                    <w:rPr>
                      <w:rFonts w:cs="Calibri"/>
                      <w:b/>
                      <w:sz w:val="24"/>
                      <w:szCs w:val="24"/>
                      <w:lang w:bidi="ar-SA"/>
                    </w:rPr>
                    <w:t>Remote host</w:t>
                  </w:r>
                  <w:r w:rsidR="00F24A34">
                    <w:rPr>
                      <w:rFonts w:cs="Calibri"/>
                      <w:b/>
                      <w:sz w:val="24"/>
                      <w:szCs w:val="24"/>
                      <w:lang w:bidi="ar-SA"/>
                    </w:rPr>
                    <w:t xml:space="preserve"> </w:t>
                  </w:r>
                  <w:r w:rsidRPr="00000482">
                    <w:rPr>
                      <w:rFonts w:cs="Calibri"/>
                      <w:b/>
                      <w:sz w:val="24"/>
                      <w:szCs w:val="24"/>
                      <w:lang w:bidi="ar-SA"/>
                    </w:rPr>
                    <w:t>P</w:t>
                  </w:r>
                  <w:r>
                    <w:rPr>
                      <w:rFonts w:cs="Calibri"/>
                      <w:b/>
                      <w:sz w:val="24"/>
                      <w:szCs w:val="24"/>
                      <w:lang w:bidi="ar-SA"/>
                    </w:rPr>
                    <w:t>HYSICALDRIVE</w:t>
                  </w:r>
                  <w:r w:rsidRPr="00000482">
                    <w:rPr>
                      <w:rFonts w:cs="Calibri"/>
                      <w:b/>
                      <w:sz w:val="24"/>
                      <w:szCs w:val="24"/>
                      <w:lang w:bidi="ar-SA"/>
                    </w:rPr>
                    <w:t>#</w:t>
                  </w:r>
                  <w:r w:rsidR="00F24A34">
                    <w:rPr>
                      <w:rFonts w:cs="Calibri"/>
                      <w:b/>
                      <w:sz w:val="24"/>
                      <w:szCs w:val="24"/>
                      <w:lang w:bidi="ar-SA"/>
                    </w:rPr>
                    <w:t xml:space="preserve"> </w:t>
                  </w:r>
                  <w:r>
                    <w:rPr>
                      <w:rFonts w:cs="Calibri"/>
                      <w:b/>
                      <w:sz w:val="24"/>
                      <w:szCs w:val="24"/>
                      <w:lang w:bidi="ar-SA"/>
                    </w:rPr>
                    <w:t>e</w:t>
                  </w:r>
                  <w:r w:rsidR="00F24A34">
                    <w:rPr>
                      <w:rFonts w:cs="Calibri"/>
                      <w:b/>
                      <w:sz w:val="24"/>
                      <w:szCs w:val="24"/>
                      <w:lang w:bidi="ar-SA"/>
                    </w:rPr>
                    <w:t>.</w:t>
                  </w:r>
                  <w:r>
                    <w:rPr>
                      <w:rFonts w:cs="Calibri"/>
                      <w:b/>
                      <w:sz w:val="24"/>
                      <w:szCs w:val="24"/>
                      <w:lang w:bidi="ar-SA"/>
                    </w:rPr>
                    <w:t>g. PHYSICALDRIVE7</w:t>
                  </w:r>
                </w:p>
              </w:tc>
              <w:tc>
                <w:tcPr>
                  <w:tcW w:w="1089" w:type="pct"/>
                </w:tcPr>
                <w:p w:rsidR="00BE113B" w:rsidRDefault="00BE113B" w:rsidP="00F24A34">
                  <w:pPr>
                    <w:tabs>
                      <w:tab w:val="left" w:pos="270"/>
                      <w:tab w:val="left" w:pos="2304"/>
                      <w:tab w:val="left" w:pos="3456"/>
                      <w:tab w:val="left" w:pos="4608"/>
                    </w:tabs>
                    <w:spacing w:before="120" w:after="0" w:line="240" w:lineRule="auto"/>
                    <w:jc w:val="center"/>
                    <w:rPr>
                      <w:rFonts w:cs="Calibri"/>
                      <w:b/>
                      <w:sz w:val="24"/>
                      <w:szCs w:val="24"/>
                      <w:lang w:bidi="ar-SA"/>
                    </w:rPr>
                  </w:pPr>
                  <w:r>
                    <w:rPr>
                      <w:rFonts w:cs="Calibri"/>
                      <w:b/>
                      <w:sz w:val="24"/>
                      <w:szCs w:val="24"/>
                      <w:lang w:bidi="ar-SA"/>
                    </w:rPr>
                    <w:t>Remote Device</w:t>
                  </w:r>
                  <w:r w:rsidRPr="00000482">
                    <w:rPr>
                      <w:rFonts w:cs="Calibri"/>
                      <w:b/>
                      <w:sz w:val="24"/>
                      <w:szCs w:val="24"/>
                      <w:lang w:bidi="ar-SA"/>
                    </w:rPr>
                    <w:t xml:space="preserve"> Number</w:t>
                  </w:r>
                </w:p>
                <w:p w:rsidR="00BE113B" w:rsidRPr="00000482" w:rsidRDefault="00BE113B" w:rsidP="00F24A34">
                  <w:pPr>
                    <w:tabs>
                      <w:tab w:val="left" w:pos="270"/>
                      <w:tab w:val="left" w:pos="2304"/>
                      <w:tab w:val="left" w:pos="3456"/>
                      <w:tab w:val="left" w:pos="4608"/>
                    </w:tabs>
                    <w:spacing w:before="120" w:after="0" w:line="240" w:lineRule="auto"/>
                    <w:jc w:val="center"/>
                    <w:rPr>
                      <w:rFonts w:cs="Calibri"/>
                      <w:b/>
                      <w:sz w:val="24"/>
                      <w:szCs w:val="24"/>
                      <w:lang w:bidi="ar-SA"/>
                    </w:rPr>
                  </w:pPr>
                  <w:r>
                    <w:rPr>
                      <w:rFonts w:cs="Calibri"/>
                      <w:b/>
                      <w:sz w:val="24"/>
                      <w:szCs w:val="24"/>
                      <w:lang w:bidi="ar-SA"/>
                    </w:rPr>
                    <w:t>e</w:t>
                  </w:r>
                  <w:r w:rsidR="00F24A34">
                    <w:rPr>
                      <w:rFonts w:cs="Calibri"/>
                      <w:b/>
                      <w:sz w:val="24"/>
                      <w:szCs w:val="24"/>
                      <w:lang w:bidi="ar-SA"/>
                    </w:rPr>
                    <w:t>.</w:t>
                  </w:r>
                  <w:r>
                    <w:rPr>
                      <w:rFonts w:cs="Calibri"/>
                      <w:b/>
                      <w:sz w:val="24"/>
                      <w:szCs w:val="24"/>
                      <w:lang w:bidi="ar-SA"/>
                    </w:rPr>
                    <w:t>g. 05F</w:t>
                  </w:r>
                </w:p>
              </w:tc>
            </w:tr>
            <w:tr w:rsidR="00BE113B" w:rsidRPr="00000482" w:rsidTr="003D6098">
              <w:tc>
                <w:tcPr>
                  <w:tcW w:w="872" w:type="pct"/>
                </w:tcPr>
                <w:p w:rsidR="00BE113B" w:rsidRPr="00000482" w:rsidRDefault="00BE113B" w:rsidP="003D6098">
                  <w:pPr>
                    <w:tabs>
                      <w:tab w:val="left" w:pos="270"/>
                      <w:tab w:val="left" w:pos="2304"/>
                      <w:tab w:val="left" w:pos="3456"/>
                      <w:tab w:val="left" w:pos="4608"/>
                    </w:tabs>
                    <w:spacing w:before="120" w:after="120" w:line="240" w:lineRule="auto"/>
                    <w:rPr>
                      <w:rFonts w:cs="Calibri"/>
                      <w:b/>
                      <w:sz w:val="24"/>
                      <w:szCs w:val="20"/>
                      <w:lang w:bidi="ar-SA"/>
                    </w:rPr>
                  </w:pPr>
                  <w:r w:rsidRPr="00B91A05">
                    <w:rPr>
                      <w:rFonts w:cs="Calibri"/>
                      <w:b/>
                      <w:sz w:val="24"/>
                      <w:szCs w:val="20"/>
                      <w:lang w:bidi="ar-SA"/>
                    </w:rPr>
                    <w:t>Assigned Device Pair</w:t>
                  </w:r>
                </w:p>
              </w:tc>
              <w:tc>
                <w:tcPr>
                  <w:tcW w:w="1013" w:type="pct"/>
                </w:tcPr>
                <w:p w:rsidR="00BE113B" w:rsidRPr="00000482" w:rsidRDefault="00BE113B" w:rsidP="003D6098">
                  <w:pPr>
                    <w:tabs>
                      <w:tab w:val="left" w:pos="270"/>
                      <w:tab w:val="left" w:pos="2304"/>
                      <w:tab w:val="left" w:pos="3456"/>
                      <w:tab w:val="left" w:pos="4608"/>
                    </w:tabs>
                    <w:spacing w:before="120" w:after="120" w:line="240" w:lineRule="auto"/>
                    <w:rPr>
                      <w:rFonts w:cs="Calibri"/>
                      <w:b/>
                      <w:sz w:val="24"/>
                      <w:szCs w:val="20"/>
                      <w:lang w:bidi="ar-SA"/>
                    </w:rPr>
                  </w:pPr>
                </w:p>
              </w:tc>
              <w:tc>
                <w:tcPr>
                  <w:tcW w:w="1013" w:type="pct"/>
                </w:tcPr>
                <w:p w:rsidR="00BE113B" w:rsidRPr="00000482" w:rsidRDefault="00BE113B" w:rsidP="003D6098">
                  <w:pPr>
                    <w:tabs>
                      <w:tab w:val="left" w:pos="270"/>
                      <w:tab w:val="left" w:pos="2304"/>
                      <w:tab w:val="left" w:pos="3456"/>
                      <w:tab w:val="left" w:pos="4608"/>
                    </w:tabs>
                    <w:spacing w:before="120" w:after="120" w:line="240" w:lineRule="auto"/>
                    <w:rPr>
                      <w:rFonts w:cs="Calibri"/>
                      <w:b/>
                      <w:sz w:val="24"/>
                      <w:szCs w:val="20"/>
                      <w:lang w:bidi="ar-SA"/>
                    </w:rPr>
                  </w:pPr>
                </w:p>
              </w:tc>
              <w:tc>
                <w:tcPr>
                  <w:tcW w:w="1012" w:type="pct"/>
                </w:tcPr>
                <w:p w:rsidR="00BE113B" w:rsidRPr="00000482" w:rsidRDefault="00BE113B" w:rsidP="003D6098">
                  <w:pPr>
                    <w:tabs>
                      <w:tab w:val="left" w:pos="270"/>
                      <w:tab w:val="left" w:pos="2304"/>
                      <w:tab w:val="left" w:pos="3456"/>
                      <w:tab w:val="left" w:pos="4608"/>
                    </w:tabs>
                    <w:spacing w:before="120" w:after="120" w:line="240" w:lineRule="auto"/>
                    <w:rPr>
                      <w:rFonts w:cs="Calibri"/>
                      <w:b/>
                      <w:sz w:val="24"/>
                      <w:szCs w:val="20"/>
                      <w:lang w:bidi="ar-SA"/>
                    </w:rPr>
                  </w:pPr>
                </w:p>
              </w:tc>
              <w:tc>
                <w:tcPr>
                  <w:tcW w:w="1089" w:type="pct"/>
                </w:tcPr>
                <w:p w:rsidR="00BE113B" w:rsidRPr="00000482" w:rsidRDefault="00BE113B" w:rsidP="003D6098">
                  <w:pPr>
                    <w:tabs>
                      <w:tab w:val="left" w:pos="270"/>
                      <w:tab w:val="left" w:pos="2304"/>
                      <w:tab w:val="left" w:pos="3456"/>
                      <w:tab w:val="left" w:pos="4608"/>
                    </w:tabs>
                    <w:spacing w:before="120" w:after="120" w:line="240" w:lineRule="auto"/>
                    <w:rPr>
                      <w:rFonts w:cs="Calibri"/>
                      <w:b/>
                      <w:sz w:val="24"/>
                      <w:szCs w:val="20"/>
                      <w:lang w:bidi="ar-SA"/>
                    </w:rPr>
                  </w:pPr>
                </w:p>
              </w:tc>
            </w:tr>
          </w:tbl>
          <w:p w:rsidR="00BE113B" w:rsidRDefault="00BE113B" w:rsidP="00F67C29">
            <w:pPr>
              <w:spacing w:after="0" w:line="240" w:lineRule="auto"/>
              <w:rPr>
                <w:rFonts w:cs="Calibri"/>
                <w:sz w:val="24"/>
                <w:szCs w:val="20"/>
                <w:lang w:bidi="ar-SA"/>
              </w:rPr>
            </w:pPr>
          </w:p>
          <w:p w:rsidR="00BE113B" w:rsidRDefault="00BE113B" w:rsidP="00F67C29">
            <w:pPr>
              <w:spacing w:after="0" w:line="240" w:lineRule="auto"/>
              <w:rPr>
                <w:rFonts w:cs="Calibri"/>
                <w:sz w:val="24"/>
                <w:szCs w:val="20"/>
                <w:lang w:bidi="ar-SA"/>
              </w:rPr>
            </w:pPr>
          </w:p>
          <w:p w:rsidR="00BE113B" w:rsidRDefault="00BE113B" w:rsidP="00F67C29">
            <w:pPr>
              <w:spacing w:after="0" w:line="240" w:lineRule="auto"/>
              <w:rPr>
                <w:rFonts w:cs="Calibri"/>
                <w:sz w:val="24"/>
                <w:szCs w:val="20"/>
                <w:lang w:bidi="ar-SA"/>
              </w:rPr>
            </w:pP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lastRenderedPageBreak/>
              <w:t>5</w:t>
            </w:r>
          </w:p>
        </w:tc>
        <w:tc>
          <w:tcPr>
            <w:tcW w:w="8584" w:type="dxa"/>
            <w:tcMar>
              <w:top w:w="60" w:type="dxa"/>
              <w:bottom w:w="60" w:type="dxa"/>
            </w:tcMar>
          </w:tcPr>
          <w:p w:rsidR="00B31B16" w:rsidRPr="00B31B16" w:rsidRDefault="00B31B16" w:rsidP="00B31B16">
            <w:pPr>
              <w:rPr>
                <w:sz w:val="24"/>
                <w:szCs w:val="24"/>
              </w:rPr>
            </w:pPr>
            <w:r w:rsidRPr="00B31B16">
              <w:rPr>
                <w:sz w:val="24"/>
                <w:szCs w:val="24"/>
              </w:rPr>
              <w:t xml:space="preserve">On the </w:t>
            </w:r>
            <w:r w:rsidRPr="00B31B16">
              <w:rPr>
                <w:b/>
                <w:sz w:val="24"/>
                <w:szCs w:val="24"/>
              </w:rPr>
              <w:t>Local</w:t>
            </w:r>
            <w:r w:rsidRPr="00B31B16">
              <w:rPr>
                <w:sz w:val="24"/>
                <w:szCs w:val="24"/>
              </w:rPr>
              <w:t xml:space="preserve"> host create a text file that contains the device number of the </w:t>
            </w:r>
            <w:r>
              <w:rPr>
                <w:sz w:val="24"/>
                <w:szCs w:val="24"/>
              </w:rPr>
              <w:t>L</w:t>
            </w:r>
            <w:r w:rsidRPr="00B31B16">
              <w:rPr>
                <w:sz w:val="24"/>
                <w:szCs w:val="24"/>
              </w:rPr>
              <w:t xml:space="preserve">ocal </w:t>
            </w:r>
            <w:r w:rsidR="00F643D4">
              <w:rPr>
                <w:sz w:val="24"/>
                <w:szCs w:val="24"/>
              </w:rPr>
              <w:t>D</w:t>
            </w:r>
            <w:r>
              <w:rPr>
                <w:sz w:val="24"/>
                <w:szCs w:val="24"/>
              </w:rPr>
              <w:t>evice</w:t>
            </w:r>
            <w:r w:rsidRPr="00B31B16">
              <w:rPr>
                <w:sz w:val="24"/>
                <w:szCs w:val="24"/>
              </w:rPr>
              <w:t xml:space="preserve"> </w:t>
            </w:r>
            <w:r w:rsidR="00F643D4">
              <w:rPr>
                <w:sz w:val="24"/>
                <w:szCs w:val="24"/>
              </w:rPr>
              <w:t xml:space="preserve"># </w:t>
            </w:r>
            <w:r w:rsidRPr="00B31B16">
              <w:rPr>
                <w:sz w:val="24"/>
                <w:szCs w:val="24"/>
              </w:rPr>
              <w:t xml:space="preserve">and the </w:t>
            </w:r>
            <w:r>
              <w:rPr>
                <w:sz w:val="24"/>
                <w:szCs w:val="24"/>
              </w:rPr>
              <w:t>R</w:t>
            </w:r>
            <w:r w:rsidRPr="00B31B16">
              <w:rPr>
                <w:sz w:val="24"/>
                <w:szCs w:val="24"/>
              </w:rPr>
              <w:t xml:space="preserve">emote </w:t>
            </w:r>
            <w:r w:rsidR="00F643D4">
              <w:rPr>
                <w:sz w:val="24"/>
                <w:szCs w:val="24"/>
              </w:rPr>
              <w:t>D</w:t>
            </w:r>
            <w:r>
              <w:rPr>
                <w:sz w:val="24"/>
                <w:szCs w:val="24"/>
              </w:rPr>
              <w:t>evice</w:t>
            </w:r>
            <w:r w:rsidR="00F643D4">
              <w:rPr>
                <w:sz w:val="24"/>
                <w:szCs w:val="24"/>
              </w:rPr>
              <w:t xml:space="preserve"> #</w:t>
            </w:r>
            <w:r w:rsidRPr="00B31B16">
              <w:rPr>
                <w:sz w:val="24"/>
                <w:szCs w:val="24"/>
              </w:rPr>
              <w:t xml:space="preserve">. Local devices are listed in the first column and </w:t>
            </w:r>
            <w:r>
              <w:rPr>
                <w:sz w:val="24"/>
                <w:szCs w:val="24"/>
              </w:rPr>
              <w:t>R</w:t>
            </w:r>
            <w:r w:rsidRPr="00B31B16">
              <w:rPr>
                <w:sz w:val="24"/>
                <w:szCs w:val="24"/>
              </w:rPr>
              <w:t xml:space="preserve">emote devices are listed in the second column. The </w:t>
            </w:r>
            <w:r>
              <w:rPr>
                <w:sz w:val="24"/>
                <w:szCs w:val="24"/>
              </w:rPr>
              <w:t>L</w:t>
            </w:r>
            <w:r w:rsidRPr="00B31B16">
              <w:rPr>
                <w:sz w:val="24"/>
                <w:szCs w:val="24"/>
              </w:rPr>
              <w:t xml:space="preserve">ocal device will become R1 and the </w:t>
            </w:r>
            <w:r>
              <w:rPr>
                <w:sz w:val="24"/>
                <w:szCs w:val="24"/>
              </w:rPr>
              <w:t>R</w:t>
            </w:r>
            <w:r w:rsidRPr="00B31B16">
              <w:rPr>
                <w:sz w:val="24"/>
                <w:szCs w:val="24"/>
              </w:rPr>
              <w:t xml:space="preserve">emote will device become R2 after a successful </w:t>
            </w:r>
            <w:r w:rsidRPr="00B31B16">
              <w:rPr>
                <w:rFonts w:ascii="Courier New" w:hAnsi="Courier New" w:cs="Courier New"/>
                <w:sz w:val="24"/>
                <w:szCs w:val="24"/>
              </w:rPr>
              <w:t>createpair</w:t>
            </w:r>
            <w:r w:rsidRPr="00B31B16">
              <w:rPr>
                <w:sz w:val="24"/>
                <w:szCs w:val="24"/>
              </w:rPr>
              <w:t xml:space="preserve"> operation.</w:t>
            </w:r>
          </w:p>
          <w:p w:rsidR="00B31B16" w:rsidRPr="00B31B16" w:rsidRDefault="00B31B16" w:rsidP="00B31B16">
            <w:pPr>
              <w:rPr>
                <w:sz w:val="24"/>
                <w:szCs w:val="24"/>
              </w:rPr>
            </w:pPr>
            <w:r>
              <w:rPr>
                <w:sz w:val="24"/>
                <w:szCs w:val="24"/>
              </w:rPr>
              <w:t xml:space="preserve">For example: </w:t>
            </w:r>
          </w:p>
          <w:p w:rsidR="00B31B16" w:rsidRPr="00B31B16" w:rsidRDefault="00B31B16" w:rsidP="00B31B16">
            <w:pPr>
              <w:rPr>
                <w:rFonts w:ascii="Courier New" w:hAnsi="Courier New" w:cs="Courier New"/>
                <w:sz w:val="24"/>
                <w:szCs w:val="24"/>
              </w:rPr>
            </w:pPr>
            <w:r w:rsidRPr="00B31B16">
              <w:rPr>
                <w:rFonts w:ascii="Courier New" w:hAnsi="Courier New" w:cs="Courier New"/>
                <w:sz w:val="24"/>
                <w:szCs w:val="24"/>
              </w:rPr>
              <w:t>C:\&gt; notepad pair.txt</w:t>
            </w:r>
          </w:p>
          <w:p w:rsidR="00E55BEA" w:rsidRPr="00B31B16" w:rsidRDefault="00B31B16" w:rsidP="00B31B16">
            <w:pPr>
              <w:rPr>
                <w:rFonts w:ascii="Courier New" w:hAnsi="Courier New" w:cs="Courier New"/>
                <w:sz w:val="24"/>
                <w:szCs w:val="24"/>
              </w:rPr>
            </w:pPr>
            <w:r w:rsidRPr="00B31B16">
              <w:rPr>
                <w:rFonts w:ascii="Courier New" w:hAnsi="Courier New" w:cs="Courier New"/>
                <w:sz w:val="24"/>
                <w:szCs w:val="24"/>
              </w:rPr>
              <w:t>05F 05F</w:t>
            </w: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t>6</w:t>
            </w:r>
          </w:p>
        </w:tc>
        <w:tc>
          <w:tcPr>
            <w:tcW w:w="8584" w:type="dxa"/>
            <w:tcMar>
              <w:top w:w="60" w:type="dxa"/>
              <w:bottom w:w="60" w:type="dxa"/>
            </w:tcMar>
          </w:tcPr>
          <w:p w:rsidR="00D17901" w:rsidRDefault="00D17901" w:rsidP="00D17901">
            <w:pPr>
              <w:rPr>
                <w:sz w:val="24"/>
                <w:szCs w:val="24"/>
              </w:rPr>
            </w:pPr>
            <w:r w:rsidRPr="00D17901">
              <w:rPr>
                <w:sz w:val="24"/>
                <w:szCs w:val="24"/>
              </w:rPr>
              <w:t xml:space="preserve">From the </w:t>
            </w:r>
            <w:r w:rsidRPr="00D17901">
              <w:rPr>
                <w:b/>
                <w:sz w:val="24"/>
                <w:szCs w:val="24"/>
              </w:rPr>
              <w:t>Local</w:t>
            </w:r>
            <w:r w:rsidRPr="00D17901">
              <w:rPr>
                <w:sz w:val="24"/>
                <w:szCs w:val="24"/>
              </w:rPr>
              <w:t xml:space="preserve"> hos</w:t>
            </w:r>
            <w:r>
              <w:rPr>
                <w:sz w:val="24"/>
                <w:szCs w:val="24"/>
              </w:rPr>
              <w:t>t create a dynamic RDF device pair.</w:t>
            </w:r>
          </w:p>
          <w:p w:rsidR="00D17901" w:rsidRPr="00D17901" w:rsidRDefault="00D17901" w:rsidP="00D17901">
            <w:pPr>
              <w:rPr>
                <w:rFonts w:ascii="Courier New" w:hAnsi="Courier New" w:cs="Courier New"/>
                <w:sz w:val="24"/>
                <w:szCs w:val="24"/>
              </w:rPr>
            </w:pPr>
            <w:r w:rsidRPr="00D17901">
              <w:rPr>
                <w:rFonts w:ascii="Courier New" w:hAnsi="Courier New" w:cs="Courier New"/>
                <w:sz w:val="24"/>
                <w:szCs w:val="24"/>
              </w:rPr>
              <w:t xml:space="preserve">C:\&gt; symrdf –sid &lt;Local SID&gt; createpair –f pair.txt –rdfg &lt;Local RDF Group #&gt; –type r1 –establish –nop </w:t>
            </w:r>
          </w:p>
          <w:p w:rsidR="00E55BEA" w:rsidRDefault="00D17901" w:rsidP="00D17901">
            <w:pPr>
              <w:rPr>
                <w:sz w:val="24"/>
                <w:szCs w:val="24"/>
              </w:rPr>
            </w:pPr>
            <w:r>
              <w:rPr>
                <w:sz w:val="24"/>
                <w:szCs w:val="24"/>
              </w:rPr>
              <w:t>Example:</w:t>
            </w:r>
          </w:p>
          <w:p w:rsidR="00D17901" w:rsidRPr="00D17901" w:rsidRDefault="00D17901" w:rsidP="00D17901">
            <w:pPr>
              <w:rPr>
                <w:rFonts w:ascii="Courier New" w:hAnsi="Courier New" w:cs="Courier New"/>
                <w:sz w:val="24"/>
                <w:szCs w:val="24"/>
              </w:rPr>
            </w:pPr>
            <w:r w:rsidRPr="00D17901">
              <w:rPr>
                <w:rFonts w:ascii="Courier New" w:hAnsi="Courier New" w:cs="Courier New"/>
                <w:sz w:val="24"/>
                <w:szCs w:val="24"/>
              </w:rPr>
              <w:t>C:\&gt; symrdf –sid 83 createpair –f pair.txt –rdfg 10 –type r1 –establish –</w:t>
            </w:r>
            <w:r>
              <w:rPr>
                <w:rFonts w:ascii="Courier New" w:hAnsi="Courier New" w:cs="Courier New"/>
                <w:sz w:val="24"/>
                <w:szCs w:val="24"/>
              </w:rPr>
              <w:t>nop</w:t>
            </w:r>
          </w:p>
          <w:p w:rsidR="00D17901" w:rsidRPr="0065722F" w:rsidRDefault="00D17901" w:rsidP="00D17901">
            <w:pPr>
              <w:rPr>
                <w:sz w:val="24"/>
                <w:szCs w:val="24"/>
              </w:rPr>
            </w:pP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lastRenderedPageBreak/>
              <w:t>7</w:t>
            </w:r>
          </w:p>
        </w:tc>
        <w:tc>
          <w:tcPr>
            <w:tcW w:w="8584" w:type="dxa"/>
            <w:tcMar>
              <w:top w:w="60" w:type="dxa"/>
              <w:bottom w:w="60" w:type="dxa"/>
            </w:tcMar>
          </w:tcPr>
          <w:p w:rsidR="00E55BEA" w:rsidRDefault="008F4234" w:rsidP="00D51412">
            <w:pPr>
              <w:rPr>
                <w:sz w:val="24"/>
                <w:szCs w:val="24"/>
              </w:rPr>
            </w:pPr>
            <w:r>
              <w:rPr>
                <w:sz w:val="24"/>
                <w:szCs w:val="24"/>
              </w:rPr>
              <w:t xml:space="preserve">From the </w:t>
            </w:r>
            <w:r w:rsidRPr="003D6098">
              <w:rPr>
                <w:b/>
                <w:sz w:val="24"/>
                <w:szCs w:val="24"/>
              </w:rPr>
              <w:t>Local</w:t>
            </w:r>
            <w:r>
              <w:rPr>
                <w:sz w:val="24"/>
                <w:szCs w:val="24"/>
              </w:rPr>
              <w:t xml:space="preserve"> host, verify that the RDF device pair has been created.</w:t>
            </w:r>
          </w:p>
          <w:p w:rsidR="008F4234" w:rsidRPr="008F4234" w:rsidRDefault="008F4234" w:rsidP="008F4234">
            <w:pPr>
              <w:rPr>
                <w:rFonts w:ascii="Courier New" w:hAnsi="Courier New" w:cs="Courier New"/>
                <w:sz w:val="24"/>
                <w:szCs w:val="24"/>
              </w:rPr>
            </w:pPr>
            <w:r w:rsidRPr="008F4234">
              <w:rPr>
                <w:rFonts w:ascii="Courier New" w:hAnsi="Courier New" w:cs="Courier New"/>
                <w:sz w:val="24"/>
                <w:szCs w:val="24"/>
              </w:rPr>
              <w:t xml:space="preserve">C:\&gt; symrdf –sid &lt;Local SID&gt; –f pair.txt –rdfg &lt;Local RDF Group #&gt; query </w:t>
            </w:r>
          </w:p>
          <w:p w:rsidR="008F4234" w:rsidRDefault="008F4234" w:rsidP="008F4234">
            <w:pPr>
              <w:rPr>
                <w:sz w:val="24"/>
                <w:szCs w:val="24"/>
              </w:rPr>
            </w:pPr>
            <w:r>
              <w:rPr>
                <w:sz w:val="24"/>
                <w:szCs w:val="24"/>
              </w:rPr>
              <w:t>Example:</w:t>
            </w:r>
          </w:p>
          <w:p w:rsidR="008F4234" w:rsidRPr="008F4234" w:rsidRDefault="008F4234" w:rsidP="008F4234">
            <w:pPr>
              <w:rPr>
                <w:rFonts w:ascii="Courier New" w:hAnsi="Courier New" w:cs="Courier New"/>
                <w:sz w:val="24"/>
                <w:szCs w:val="24"/>
              </w:rPr>
            </w:pPr>
            <w:r w:rsidRPr="008F4234">
              <w:rPr>
                <w:rFonts w:ascii="Courier New" w:hAnsi="Courier New" w:cs="Courier New"/>
                <w:sz w:val="24"/>
                <w:szCs w:val="24"/>
              </w:rPr>
              <w:t xml:space="preserve">C:\&gt; symrdf –sid 83 –f pair.txt –rdfg 10 query </w:t>
            </w:r>
          </w:p>
          <w:p w:rsidR="008F4234" w:rsidRDefault="008F4234" w:rsidP="008F4234">
            <w:pPr>
              <w:rPr>
                <w:sz w:val="24"/>
                <w:szCs w:val="24"/>
              </w:rPr>
            </w:pPr>
            <w:r>
              <w:rPr>
                <w:sz w:val="24"/>
                <w:szCs w:val="24"/>
              </w:rPr>
              <w:t>Record the information in the table below:</w:t>
            </w: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8F4234" w:rsidRPr="00B972CB" w:rsidTr="003D6098">
              <w:tc>
                <w:tcPr>
                  <w:tcW w:w="2865" w:type="dxa"/>
                  <w:gridSpan w:val="4"/>
                </w:tcPr>
                <w:p w:rsidR="008F4234" w:rsidRPr="00B972CB" w:rsidRDefault="008F4234" w:rsidP="003D6098">
                  <w:pPr>
                    <w:spacing w:after="0" w:line="240" w:lineRule="auto"/>
                    <w:rPr>
                      <w:rFonts w:cs="Calibri"/>
                      <w:sz w:val="24"/>
                      <w:szCs w:val="24"/>
                    </w:rPr>
                  </w:pPr>
                  <w:r w:rsidRPr="00B972CB">
                    <w:rPr>
                      <w:rFonts w:cs="Calibri"/>
                      <w:sz w:val="24"/>
                      <w:szCs w:val="24"/>
                    </w:rPr>
                    <w:t>Source (R1) View</w:t>
                  </w:r>
                </w:p>
              </w:tc>
              <w:tc>
                <w:tcPr>
                  <w:tcW w:w="704" w:type="dxa"/>
                </w:tcPr>
                <w:p w:rsidR="008F4234" w:rsidRPr="00B972CB" w:rsidRDefault="008F4234" w:rsidP="003D6098">
                  <w:pPr>
                    <w:spacing w:after="0" w:line="240" w:lineRule="auto"/>
                    <w:rPr>
                      <w:rFonts w:cs="Calibri"/>
                      <w:sz w:val="24"/>
                      <w:szCs w:val="24"/>
                    </w:rPr>
                  </w:pPr>
                </w:p>
              </w:tc>
              <w:tc>
                <w:tcPr>
                  <w:tcW w:w="2840" w:type="dxa"/>
                  <w:gridSpan w:val="4"/>
                </w:tcPr>
                <w:p w:rsidR="008F4234" w:rsidRPr="00B972CB" w:rsidRDefault="008F4234" w:rsidP="003D6098">
                  <w:pPr>
                    <w:spacing w:after="0" w:line="240" w:lineRule="auto"/>
                    <w:rPr>
                      <w:rFonts w:cs="Calibri"/>
                      <w:sz w:val="24"/>
                      <w:szCs w:val="24"/>
                    </w:rPr>
                  </w:pPr>
                  <w:r w:rsidRPr="00B972CB">
                    <w:rPr>
                      <w:rFonts w:cs="Calibri"/>
                      <w:sz w:val="24"/>
                      <w:szCs w:val="24"/>
                    </w:rPr>
                    <w:t>Target (R2) View</w:t>
                  </w:r>
                </w:p>
              </w:tc>
              <w:tc>
                <w:tcPr>
                  <w:tcW w:w="776" w:type="dxa"/>
                </w:tcPr>
                <w:p w:rsidR="008F4234" w:rsidRPr="00B972CB" w:rsidRDefault="008F4234" w:rsidP="003D6098">
                  <w:pPr>
                    <w:spacing w:after="0" w:line="240" w:lineRule="auto"/>
                    <w:rPr>
                      <w:rFonts w:cs="Calibri"/>
                      <w:sz w:val="24"/>
                      <w:szCs w:val="24"/>
                    </w:rPr>
                  </w:pPr>
                  <w:r w:rsidRPr="00B972CB">
                    <w:rPr>
                      <w:rFonts w:cs="Calibri"/>
                      <w:sz w:val="24"/>
                      <w:szCs w:val="24"/>
                    </w:rPr>
                    <w:t>Modes</w:t>
                  </w:r>
                </w:p>
              </w:tc>
              <w:tc>
                <w:tcPr>
                  <w:tcW w:w="706" w:type="dxa"/>
                </w:tcPr>
                <w:p w:rsidR="008F4234" w:rsidRPr="00B972CB" w:rsidRDefault="008F4234" w:rsidP="003D6098">
                  <w:pPr>
                    <w:spacing w:after="0" w:line="240" w:lineRule="auto"/>
                    <w:rPr>
                      <w:rFonts w:cs="Calibri"/>
                      <w:sz w:val="24"/>
                      <w:szCs w:val="24"/>
                    </w:rPr>
                  </w:pPr>
                  <w:r w:rsidRPr="00B972CB">
                    <w:rPr>
                      <w:rFonts w:cs="Calibri"/>
                      <w:sz w:val="24"/>
                      <w:szCs w:val="24"/>
                    </w:rPr>
                    <w:t>RDF</w:t>
                  </w:r>
                </w:p>
              </w:tc>
            </w:tr>
            <w:tr w:rsidR="008F4234" w:rsidRPr="00B972CB" w:rsidTr="003D6098">
              <w:tc>
                <w:tcPr>
                  <w:tcW w:w="692" w:type="dxa"/>
                </w:tcPr>
                <w:p w:rsidR="008F4234" w:rsidRPr="00B972CB" w:rsidRDefault="008F4234" w:rsidP="003D6098">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8F4234" w:rsidRPr="00B972CB" w:rsidRDefault="008F4234" w:rsidP="003D6098">
                  <w:pPr>
                    <w:spacing w:after="0" w:line="240" w:lineRule="auto"/>
                    <w:rPr>
                      <w:rFonts w:cs="Calibri"/>
                      <w:sz w:val="24"/>
                      <w:szCs w:val="24"/>
                    </w:rPr>
                  </w:pPr>
                  <w:r w:rsidRPr="00B972CB">
                    <w:rPr>
                      <w:rFonts w:cs="Calibri"/>
                      <w:sz w:val="24"/>
                      <w:szCs w:val="24"/>
                    </w:rPr>
                    <w:t>State</w:t>
                  </w:r>
                </w:p>
              </w:tc>
              <w:tc>
                <w:tcPr>
                  <w:tcW w:w="733" w:type="dxa"/>
                </w:tcPr>
                <w:p w:rsidR="008F4234" w:rsidRPr="00B972CB" w:rsidRDefault="008F4234" w:rsidP="003D6098">
                  <w:pPr>
                    <w:spacing w:after="0" w:line="240" w:lineRule="auto"/>
                    <w:rPr>
                      <w:rFonts w:cs="Calibri"/>
                      <w:sz w:val="24"/>
                      <w:szCs w:val="24"/>
                    </w:rPr>
                  </w:pPr>
                  <w:r w:rsidRPr="00B972CB">
                    <w:rPr>
                      <w:rFonts w:cs="Calibri"/>
                      <w:sz w:val="24"/>
                      <w:szCs w:val="24"/>
                    </w:rPr>
                    <w:t>R1 Inv Tracks</w:t>
                  </w:r>
                </w:p>
              </w:tc>
              <w:tc>
                <w:tcPr>
                  <w:tcW w:w="733" w:type="dxa"/>
                </w:tcPr>
                <w:p w:rsidR="008F4234" w:rsidRPr="00B972CB" w:rsidRDefault="008F4234" w:rsidP="003D6098">
                  <w:pPr>
                    <w:spacing w:after="0" w:line="240" w:lineRule="auto"/>
                    <w:rPr>
                      <w:rFonts w:cs="Calibri"/>
                      <w:sz w:val="24"/>
                      <w:szCs w:val="24"/>
                    </w:rPr>
                  </w:pPr>
                  <w:r w:rsidRPr="00B972CB">
                    <w:rPr>
                      <w:rFonts w:cs="Calibri"/>
                      <w:sz w:val="24"/>
                      <w:szCs w:val="24"/>
                    </w:rPr>
                    <w:t>R2 Inv Tracks</w:t>
                  </w:r>
                </w:p>
              </w:tc>
              <w:tc>
                <w:tcPr>
                  <w:tcW w:w="704" w:type="dxa"/>
                </w:tcPr>
                <w:p w:rsidR="008F4234" w:rsidRPr="00B972CB" w:rsidRDefault="008F4234" w:rsidP="003D6098">
                  <w:pPr>
                    <w:spacing w:after="0" w:line="240" w:lineRule="auto"/>
                    <w:rPr>
                      <w:rFonts w:cs="Calibri"/>
                      <w:sz w:val="24"/>
                      <w:szCs w:val="24"/>
                    </w:rPr>
                  </w:pPr>
                  <w:r w:rsidRPr="00B972CB">
                    <w:rPr>
                      <w:rFonts w:cs="Calibri"/>
                      <w:sz w:val="24"/>
                      <w:szCs w:val="24"/>
                    </w:rPr>
                    <w:t>Links</w:t>
                  </w:r>
                </w:p>
              </w:tc>
              <w:tc>
                <w:tcPr>
                  <w:tcW w:w="681" w:type="dxa"/>
                </w:tcPr>
                <w:p w:rsidR="008F4234" w:rsidRPr="00B972CB" w:rsidRDefault="008F4234" w:rsidP="003D6098">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8F4234" w:rsidRPr="00B972CB" w:rsidRDefault="008F4234" w:rsidP="003D6098">
                  <w:pPr>
                    <w:spacing w:after="0" w:line="240" w:lineRule="auto"/>
                    <w:rPr>
                      <w:rFonts w:cs="Calibri"/>
                      <w:sz w:val="24"/>
                      <w:szCs w:val="24"/>
                    </w:rPr>
                  </w:pPr>
                  <w:r w:rsidRPr="00B972CB">
                    <w:rPr>
                      <w:rFonts w:cs="Calibri"/>
                      <w:sz w:val="24"/>
                      <w:szCs w:val="24"/>
                    </w:rPr>
                    <w:t>State</w:t>
                  </w:r>
                </w:p>
              </w:tc>
              <w:tc>
                <w:tcPr>
                  <w:tcW w:w="733" w:type="dxa"/>
                </w:tcPr>
                <w:p w:rsidR="008F4234" w:rsidRPr="00B972CB" w:rsidRDefault="008F4234" w:rsidP="003D6098">
                  <w:pPr>
                    <w:spacing w:after="0" w:line="240" w:lineRule="auto"/>
                    <w:rPr>
                      <w:rFonts w:cs="Calibri"/>
                      <w:sz w:val="24"/>
                      <w:szCs w:val="24"/>
                    </w:rPr>
                  </w:pPr>
                  <w:r w:rsidRPr="00B972CB">
                    <w:rPr>
                      <w:rFonts w:cs="Calibri"/>
                      <w:sz w:val="24"/>
                      <w:szCs w:val="24"/>
                    </w:rPr>
                    <w:t>R1 Inv Tracks</w:t>
                  </w:r>
                </w:p>
              </w:tc>
              <w:tc>
                <w:tcPr>
                  <w:tcW w:w="733" w:type="dxa"/>
                </w:tcPr>
                <w:p w:rsidR="008F4234" w:rsidRPr="00B972CB" w:rsidRDefault="008F4234" w:rsidP="003D6098">
                  <w:pPr>
                    <w:spacing w:after="0" w:line="240" w:lineRule="auto"/>
                    <w:rPr>
                      <w:rFonts w:cs="Calibri"/>
                      <w:sz w:val="24"/>
                      <w:szCs w:val="24"/>
                    </w:rPr>
                  </w:pPr>
                  <w:r w:rsidRPr="00B972CB">
                    <w:rPr>
                      <w:rFonts w:cs="Calibri"/>
                      <w:sz w:val="24"/>
                      <w:szCs w:val="24"/>
                    </w:rPr>
                    <w:t>R2 Inv Tracks</w:t>
                  </w:r>
                </w:p>
              </w:tc>
              <w:tc>
                <w:tcPr>
                  <w:tcW w:w="776" w:type="dxa"/>
                </w:tcPr>
                <w:p w:rsidR="008F4234" w:rsidRPr="00B972CB" w:rsidRDefault="008F4234" w:rsidP="008F4234">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8F4234" w:rsidRPr="00B972CB" w:rsidRDefault="008F4234" w:rsidP="003D6098">
                  <w:pPr>
                    <w:spacing w:after="0" w:line="240" w:lineRule="auto"/>
                    <w:rPr>
                      <w:rFonts w:cs="Calibri"/>
                      <w:sz w:val="24"/>
                      <w:szCs w:val="24"/>
                    </w:rPr>
                  </w:pPr>
                  <w:r w:rsidRPr="00B972CB">
                    <w:rPr>
                      <w:rFonts w:cs="Calibri"/>
                      <w:sz w:val="24"/>
                      <w:szCs w:val="24"/>
                    </w:rPr>
                    <w:t>Pair State</w:t>
                  </w:r>
                </w:p>
              </w:tc>
            </w:tr>
            <w:tr w:rsidR="008F4234" w:rsidRPr="00B972CB" w:rsidTr="008F4234">
              <w:trPr>
                <w:trHeight w:val="647"/>
              </w:trPr>
              <w:tc>
                <w:tcPr>
                  <w:tcW w:w="692" w:type="dxa"/>
                </w:tcPr>
                <w:p w:rsidR="008F4234" w:rsidRPr="00B972CB" w:rsidRDefault="008F4234" w:rsidP="003D6098">
                  <w:pPr>
                    <w:spacing w:after="0" w:line="240" w:lineRule="auto"/>
                    <w:rPr>
                      <w:rFonts w:cs="Calibri"/>
                      <w:sz w:val="24"/>
                      <w:szCs w:val="24"/>
                    </w:rPr>
                  </w:pPr>
                </w:p>
              </w:tc>
              <w:tc>
                <w:tcPr>
                  <w:tcW w:w="707" w:type="dxa"/>
                </w:tcPr>
                <w:p w:rsidR="008F4234" w:rsidRPr="00B972CB" w:rsidRDefault="008F4234" w:rsidP="003D6098">
                  <w:pPr>
                    <w:spacing w:after="0" w:line="240" w:lineRule="auto"/>
                    <w:rPr>
                      <w:rFonts w:cs="Calibri"/>
                      <w:sz w:val="24"/>
                      <w:szCs w:val="24"/>
                    </w:rPr>
                  </w:pPr>
                </w:p>
              </w:tc>
              <w:tc>
                <w:tcPr>
                  <w:tcW w:w="733" w:type="dxa"/>
                </w:tcPr>
                <w:p w:rsidR="008F4234" w:rsidRPr="00B972CB" w:rsidRDefault="008F4234" w:rsidP="003D6098">
                  <w:pPr>
                    <w:spacing w:after="0" w:line="240" w:lineRule="auto"/>
                    <w:rPr>
                      <w:rFonts w:cs="Calibri"/>
                      <w:sz w:val="24"/>
                      <w:szCs w:val="24"/>
                    </w:rPr>
                  </w:pPr>
                </w:p>
              </w:tc>
              <w:tc>
                <w:tcPr>
                  <w:tcW w:w="733" w:type="dxa"/>
                </w:tcPr>
                <w:p w:rsidR="008F4234" w:rsidRPr="00B972CB" w:rsidRDefault="008F4234" w:rsidP="003D6098">
                  <w:pPr>
                    <w:spacing w:after="0" w:line="240" w:lineRule="auto"/>
                    <w:rPr>
                      <w:rFonts w:cs="Calibri"/>
                      <w:sz w:val="24"/>
                      <w:szCs w:val="24"/>
                    </w:rPr>
                  </w:pPr>
                </w:p>
              </w:tc>
              <w:tc>
                <w:tcPr>
                  <w:tcW w:w="704" w:type="dxa"/>
                </w:tcPr>
                <w:p w:rsidR="008F4234" w:rsidRPr="00B972CB" w:rsidRDefault="008F4234" w:rsidP="003D6098">
                  <w:pPr>
                    <w:spacing w:after="0" w:line="240" w:lineRule="auto"/>
                    <w:rPr>
                      <w:rFonts w:cs="Calibri"/>
                      <w:sz w:val="24"/>
                      <w:szCs w:val="24"/>
                    </w:rPr>
                  </w:pPr>
                </w:p>
              </w:tc>
              <w:tc>
                <w:tcPr>
                  <w:tcW w:w="681" w:type="dxa"/>
                </w:tcPr>
                <w:p w:rsidR="008F4234" w:rsidRPr="00B972CB" w:rsidRDefault="008F4234" w:rsidP="003D6098">
                  <w:pPr>
                    <w:spacing w:after="0" w:line="240" w:lineRule="auto"/>
                    <w:rPr>
                      <w:rFonts w:cs="Calibri"/>
                      <w:sz w:val="24"/>
                      <w:szCs w:val="24"/>
                    </w:rPr>
                  </w:pPr>
                </w:p>
              </w:tc>
              <w:tc>
                <w:tcPr>
                  <w:tcW w:w="693" w:type="dxa"/>
                </w:tcPr>
                <w:p w:rsidR="008F4234" w:rsidRPr="00B972CB" w:rsidRDefault="008F4234" w:rsidP="003D6098">
                  <w:pPr>
                    <w:spacing w:after="0" w:line="240" w:lineRule="auto"/>
                    <w:rPr>
                      <w:rFonts w:cs="Calibri"/>
                      <w:sz w:val="24"/>
                      <w:szCs w:val="24"/>
                    </w:rPr>
                  </w:pPr>
                </w:p>
              </w:tc>
              <w:tc>
                <w:tcPr>
                  <w:tcW w:w="733" w:type="dxa"/>
                </w:tcPr>
                <w:p w:rsidR="008F4234" w:rsidRPr="00B972CB" w:rsidRDefault="008F4234" w:rsidP="003D6098">
                  <w:pPr>
                    <w:spacing w:after="0" w:line="240" w:lineRule="auto"/>
                    <w:rPr>
                      <w:rFonts w:cs="Calibri"/>
                      <w:sz w:val="24"/>
                      <w:szCs w:val="24"/>
                    </w:rPr>
                  </w:pPr>
                </w:p>
              </w:tc>
              <w:tc>
                <w:tcPr>
                  <w:tcW w:w="733" w:type="dxa"/>
                </w:tcPr>
                <w:p w:rsidR="008F4234" w:rsidRPr="00B972CB" w:rsidRDefault="008F4234" w:rsidP="003D6098">
                  <w:pPr>
                    <w:spacing w:after="0" w:line="240" w:lineRule="auto"/>
                    <w:rPr>
                      <w:rFonts w:cs="Calibri"/>
                      <w:sz w:val="24"/>
                      <w:szCs w:val="24"/>
                    </w:rPr>
                  </w:pPr>
                </w:p>
              </w:tc>
              <w:tc>
                <w:tcPr>
                  <w:tcW w:w="776" w:type="dxa"/>
                </w:tcPr>
                <w:p w:rsidR="008F4234" w:rsidRPr="00B972CB" w:rsidRDefault="008F4234" w:rsidP="003D6098">
                  <w:pPr>
                    <w:spacing w:after="0" w:line="240" w:lineRule="auto"/>
                    <w:rPr>
                      <w:rFonts w:cs="Calibri"/>
                      <w:sz w:val="24"/>
                      <w:szCs w:val="24"/>
                    </w:rPr>
                  </w:pPr>
                </w:p>
              </w:tc>
              <w:tc>
                <w:tcPr>
                  <w:tcW w:w="706" w:type="dxa"/>
                </w:tcPr>
                <w:p w:rsidR="008F4234" w:rsidRPr="00B972CB" w:rsidRDefault="008F4234" w:rsidP="003D6098">
                  <w:pPr>
                    <w:spacing w:after="0" w:line="240" w:lineRule="auto"/>
                    <w:rPr>
                      <w:rFonts w:cs="Calibri"/>
                      <w:sz w:val="24"/>
                      <w:szCs w:val="24"/>
                    </w:rPr>
                  </w:pPr>
                </w:p>
              </w:tc>
            </w:tr>
          </w:tbl>
          <w:p w:rsidR="008F4234" w:rsidRDefault="008F4234" w:rsidP="008F4234">
            <w:pPr>
              <w:rPr>
                <w:sz w:val="24"/>
                <w:szCs w:val="24"/>
              </w:rPr>
            </w:pPr>
            <w:r>
              <w:rPr>
                <w:sz w:val="24"/>
                <w:szCs w:val="24"/>
              </w:rPr>
              <w:t xml:space="preserve"> </w:t>
            </w:r>
          </w:p>
          <w:p w:rsidR="008F4234" w:rsidRDefault="008F4234" w:rsidP="008F4234">
            <w:pPr>
              <w:spacing w:after="0" w:line="240" w:lineRule="auto"/>
              <w:rPr>
                <w:rFonts w:cs="Calibri"/>
                <w:sz w:val="24"/>
                <w:szCs w:val="24"/>
              </w:rPr>
            </w:pPr>
            <w:r w:rsidRPr="00B972CB">
              <w:rPr>
                <w:rFonts w:cs="Calibri"/>
                <w:sz w:val="24"/>
                <w:szCs w:val="24"/>
              </w:rPr>
              <w:t>What is the State of the Source R1 Device? _____________________________</w:t>
            </w:r>
          </w:p>
          <w:p w:rsidR="008F4234" w:rsidRPr="00B972CB" w:rsidRDefault="008F4234" w:rsidP="008F4234">
            <w:pPr>
              <w:spacing w:after="0" w:line="240" w:lineRule="auto"/>
              <w:rPr>
                <w:rFonts w:cs="Calibri"/>
                <w:sz w:val="24"/>
                <w:szCs w:val="24"/>
              </w:rPr>
            </w:pPr>
          </w:p>
          <w:p w:rsidR="008F4234" w:rsidRDefault="008F4234" w:rsidP="008F4234">
            <w:pPr>
              <w:spacing w:after="0" w:line="240" w:lineRule="auto"/>
              <w:rPr>
                <w:rFonts w:cs="Calibri"/>
                <w:sz w:val="24"/>
                <w:szCs w:val="24"/>
              </w:rPr>
            </w:pPr>
            <w:r w:rsidRPr="00B972CB">
              <w:rPr>
                <w:rFonts w:cs="Calibri"/>
                <w:sz w:val="24"/>
                <w:szCs w:val="24"/>
              </w:rPr>
              <w:t>What is the State of the Target R2 Device? ______________________________</w:t>
            </w:r>
          </w:p>
          <w:p w:rsidR="008F4234" w:rsidRPr="00B972CB" w:rsidRDefault="008F4234" w:rsidP="008F4234">
            <w:pPr>
              <w:spacing w:after="0" w:line="240" w:lineRule="auto"/>
              <w:rPr>
                <w:rFonts w:cs="Calibri"/>
                <w:sz w:val="24"/>
                <w:szCs w:val="24"/>
              </w:rPr>
            </w:pPr>
          </w:p>
          <w:p w:rsidR="008F4234" w:rsidRDefault="008F4234" w:rsidP="008F4234">
            <w:pPr>
              <w:spacing w:after="0" w:line="240" w:lineRule="auto"/>
              <w:rPr>
                <w:rFonts w:cs="Calibri"/>
                <w:sz w:val="24"/>
                <w:szCs w:val="24"/>
              </w:rPr>
            </w:pPr>
            <w:r w:rsidRPr="00B972CB">
              <w:rPr>
                <w:rFonts w:cs="Calibri"/>
                <w:sz w:val="24"/>
                <w:szCs w:val="24"/>
              </w:rPr>
              <w:t>What is the SRDF mode? ________</w:t>
            </w:r>
            <w:r w:rsidR="00F24A34">
              <w:rPr>
                <w:rFonts w:cs="Calibri"/>
                <w:sz w:val="24"/>
                <w:szCs w:val="24"/>
              </w:rPr>
              <w:t>___________</w:t>
            </w:r>
            <w:r w:rsidRPr="00B972CB">
              <w:rPr>
                <w:rFonts w:cs="Calibri"/>
                <w:sz w:val="24"/>
                <w:szCs w:val="24"/>
              </w:rPr>
              <w:t>_________________________</w:t>
            </w:r>
          </w:p>
          <w:p w:rsidR="008F4234" w:rsidRPr="00B972CB" w:rsidRDefault="008F4234" w:rsidP="008F4234">
            <w:pPr>
              <w:spacing w:after="0" w:line="240" w:lineRule="auto"/>
              <w:rPr>
                <w:rFonts w:cs="Calibri"/>
                <w:sz w:val="24"/>
                <w:szCs w:val="24"/>
              </w:rPr>
            </w:pPr>
          </w:p>
          <w:p w:rsidR="008F4234" w:rsidRDefault="008F4234" w:rsidP="008F4234">
            <w:pPr>
              <w:spacing w:after="0" w:line="240" w:lineRule="auto"/>
              <w:rPr>
                <w:rFonts w:cs="Calibri"/>
                <w:sz w:val="24"/>
                <w:szCs w:val="24"/>
                <w:lang w:bidi="ar-SA"/>
              </w:rPr>
            </w:pPr>
            <w:r w:rsidRPr="00B972CB">
              <w:rPr>
                <w:rFonts w:cs="Calibri"/>
                <w:sz w:val="24"/>
                <w:szCs w:val="24"/>
                <w:lang w:bidi="ar-SA"/>
              </w:rPr>
              <w:t>What is the RDF Pair State? __________________</w:t>
            </w:r>
            <w:r w:rsidR="00F24A34">
              <w:rPr>
                <w:rFonts w:cs="Calibri"/>
                <w:sz w:val="24"/>
                <w:szCs w:val="24"/>
                <w:lang w:bidi="ar-SA"/>
              </w:rPr>
              <w:t>_____</w:t>
            </w:r>
            <w:r w:rsidRPr="00B972CB">
              <w:rPr>
                <w:rFonts w:cs="Calibri"/>
                <w:sz w:val="24"/>
                <w:szCs w:val="24"/>
                <w:lang w:bidi="ar-SA"/>
              </w:rPr>
              <w:t>___________________</w:t>
            </w:r>
          </w:p>
          <w:p w:rsidR="008F4234" w:rsidRPr="00B972CB" w:rsidRDefault="008F4234" w:rsidP="008F4234">
            <w:pPr>
              <w:spacing w:after="0" w:line="240" w:lineRule="auto"/>
              <w:rPr>
                <w:rFonts w:cs="Calibri"/>
                <w:sz w:val="24"/>
                <w:szCs w:val="24"/>
                <w:lang w:bidi="ar-SA"/>
              </w:rPr>
            </w:pPr>
          </w:p>
          <w:p w:rsidR="008F4234" w:rsidRPr="0065722F" w:rsidRDefault="008F4234" w:rsidP="008F4234">
            <w:pPr>
              <w:rPr>
                <w:sz w:val="24"/>
                <w:szCs w:val="24"/>
              </w:rPr>
            </w:pP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t>8</w:t>
            </w:r>
          </w:p>
        </w:tc>
        <w:tc>
          <w:tcPr>
            <w:tcW w:w="8584" w:type="dxa"/>
            <w:tcMar>
              <w:top w:w="60" w:type="dxa"/>
              <w:bottom w:w="60" w:type="dxa"/>
            </w:tcMar>
          </w:tcPr>
          <w:p w:rsidR="00E55BEA" w:rsidRDefault="00463532" w:rsidP="00D51412">
            <w:pPr>
              <w:rPr>
                <w:sz w:val="24"/>
                <w:szCs w:val="24"/>
              </w:rPr>
            </w:pPr>
            <w:r>
              <w:rPr>
                <w:sz w:val="24"/>
                <w:szCs w:val="24"/>
              </w:rPr>
              <w:t>List the Physical devices accessible to your Local and Remote hosts, again.</w:t>
            </w:r>
          </w:p>
          <w:p w:rsidR="00463532" w:rsidRDefault="00463532" w:rsidP="00D51412">
            <w:pPr>
              <w:rPr>
                <w:sz w:val="24"/>
                <w:szCs w:val="24"/>
              </w:rPr>
            </w:pPr>
            <w:r>
              <w:rPr>
                <w:sz w:val="24"/>
                <w:szCs w:val="24"/>
              </w:rPr>
              <w:t xml:space="preserve">From the </w:t>
            </w:r>
            <w:r w:rsidRPr="00463532">
              <w:rPr>
                <w:b/>
                <w:sz w:val="24"/>
                <w:szCs w:val="24"/>
              </w:rPr>
              <w:t>Local</w:t>
            </w:r>
            <w:r>
              <w:rPr>
                <w:sz w:val="24"/>
                <w:szCs w:val="24"/>
              </w:rPr>
              <w:t xml:space="preserve"> host:</w:t>
            </w:r>
          </w:p>
          <w:p w:rsidR="00463532" w:rsidRPr="00463532" w:rsidRDefault="00463532" w:rsidP="00D51412">
            <w:pPr>
              <w:rPr>
                <w:rFonts w:ascii="Courier New" w:hAnsi="Courier New" w:cs="Courier New"/>
                <w:sz w:val="24"/>
                <w:szCs w:val="24"/>
              </w:rPr>
            </w:pPr>
            <w:r w:rsidRPr="00463532">
              <w:rPr>
                <w:rFonts w:ascii="Courier New" w:hAnsi="Courier New" w:cs="Courier New"/>
                <w:sz w:val="24"/>
                <w:szCs w:val="24"/>
              </w:rPr>
              <w:t xml:space="preserve">C:\&gt; </w:t>
            </w:r>
            <w:r w:rsidR="0039346B">
              <w:rPr>
                <w:rFonts w:ascii="Courier New" w:hAnsi="Courier New" w:cs="Courier New"/>
                <w:sz w:val="24"/>
                <w:szCs w:val="24"/>
              </w:rPr>
              <w:t>inq</w:t>
            </w:r>
          </w:p>
          <w:p w:rsidR="00463532" w:rsidRDefault="00463532" w:rsidP="00D51412">
            <w:pPr>
              <w:rPr>
                <w:sz w:val="24"/>
                <w:szCs w:val="24"/>
              </w:rPr>
            </w:pPr>
            <w:r>
              <w:rPr>
                <w:sz w:val="24"/>
                <w:szCs w:val="24"/>
              </w:rPr>
              <w:t>What is the configuration of your Local device now? ____________________</w:t>
            </w:r>
          </w:p>
          <w:p w:rsidR="00463532" w:rsidRDefault="00463532" w:rsidP="00D51412">
            <w:pPr>
              <w:rPr>
                <w:sz w:val="24"/>
                <w:szCs w:val="24"/>
              </w:rPr>
            </w:pPr>
            <w:r>
              <w:rPr>
                <w:sz w:val="24"/>
                <w:szCs w:val="24"/>
              </w:rPr>
              <w:t xml:space="preserve">From the </w:t>
            </w:r>
            <w:r w:rsidRPr="00463532">
              <w:rPr>
                <w:b/>
                <w:sz w:val="24"/>
                <w:szCs w:val="24"/>
              </w:rPr>
              <w:t>Remote</w:t>
            </w:r>
            <w:r>
              <w:rPr>
                <w:sz w:val="24"/>
                <w:szCs w:val="24"/>
              </w:rPr>
              <w:t xml:space="preserve"> host:</w:t>
            </w:r>
          </w:p>
          <w:p w:rsidR="00463532" w:rsidRPr="00463532" w:rsidRDefault="00463532" w:rsidP="00D51412">
            <w:pPr>
              <w:rPr>
                <w:rFonts w:ascii="Courier New" w:hAnsi="Courier New" w:cs="Courier New"/>
                <w:sz w:val="24"/>
                <w:szCs w:val="24"/>
              </w:rPr>
            </w:pPr>
            <w:r w:rsidRPr="00463532">
              <w:rPr>
                <w:rFonts w:ascii="Courier New" w:hAnsi="Courier New" w:cs="Courier New"/>
                <w:sz w:val="24"/>
                <w:szCs w:val="24"/>
              </w:rPr>
              <w:t xml:space="preserve">C:\&gt; </w:t>
            </w:r>
            <w:r w:rsidR="0039346B">
              <w:rPr>
                <w:rFonts w:ascii="Courier New" w:hAnsi="Courier New" w:cs="Courier New"/>
                <w:sz w:val="24"/>
                <w:szCs w:val="24"/>
              </w:rPr>
              <w:t>inq</w:t>
            </w:r>
          </w:p>
          <w:p w:rsidR="00463532" w:rsidRDefault="00463532" w:rsidP="00D51412">
            <w:pPr>
              <w:rPr>
                <w:sz w:val="24"/>
                <w:szCs w:val="24"/>
              </w:rPr>
            </w:pPr>
            <w:r>
              <w:rPr>
                <w:sz w:val="24"/>
                <w:szCs w:val="24"/>
              </w:rPr>
              <w:t>What is the configuration of your Remote device now? _____________________</w:t>
            </w:r>
          </w:p>
          <w:p w:rsidR="00463532" w:rsidRPr="0065722F" w:rsidRDefault="00463532" w:rsidP="00D51412">
            <w:pPr>
              <w:rPr>
                <w:sz w:val="24"/>
                <w:szCs w:val="24"/>
              </w:rPr>
            </w:pP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lastRenderedPageBreak/>
              <w:t>9</w:t>
            </w:r>
          </w:p>
        </w:tc>
        <w:tc>
          <w:tcPr>
            <w:tcW w:w="8584" w:type="dxa"/>
            <w:tcMar>
              <w:top w:w="60" w:type="dxa"/>
              <w:bottom w:w="60" w:type="dxa"/>
            </w:tcMar>
          </w:tcPr>
          <w:p w:rsidR="00E55BEA" w:rsidRDefault="00E404DC" w:rsidP="00D51412">
            <w:pPr>
              <w:rPr>
                <w:sz w:val="24"/>
                <w:szCs w:val="24"/>
              </w:rPr>
            </w:pPr>
            <w:r>
              <w:rPr>
                <w:sz w:val="24"/>
                <w:szCs w:val="24"/>
              </w:rPr>
              <w:t xml:space="preserve">On the </w:t>
            </w:r>
            <w:r w:rsidRPr="00E404DC">
              <w:rPr>
                <w:b/>
                <w:sz w:val="24"/>
                <w:szCs w:val="24"/>
              </w:rPr>
              <w:t>Local</w:t>
            </w:r>
            <w:r>
              <w:rPr>
                <w:sz w:val="24"/>
                <w:szCs w:val="24"/>
              </w:rPr>
              <w:t xml:space="preserve"> host, create a SYMCLI device group of type </w:t>
            </w:r>
            <w:r w:rsidRPr="00E404DC">
              <w:rPr>
                <w:b/>
                <w:sz w:val="24"/>
                <w:szCs w:val="24"/>
              </w:rPr>
              <w:t>RDF1</w:t>
            </w:r>
            <w:r>
              <w:rPr>
                <w:sz w:val="24"/>
                <w:szCs w:val="24"/>
              </w:rPr>
              <w:t xml:space="preserve"> and add your R1 device to it.</w:t>
            </w:r>
          </w:p>
          <w:p w:rsidR="00E404DC" w:rsidRDefault="00E404DC" w:rsidP="00D51412">
            <w:pPr>
              <w:rPr>
                <w:rFonts w:ascii="Courier New" w:hAnsi="Courier New" w:cs="Courier New"/>
                <w:sz w:val="24"/>
                <w:szCs w:val="24"/>
              </w:rPr>
            </w:pPr>
            <w:r w:rsidRPr="00E404DC">
              <w:rPr>
                <w:rFonts w:ascii="Courier New" w:hAnsi="Courier New" w:cs="Courier New"/>
                <w:sz w:val="24"/>
                <w:szCs w:val="24"/>
              </w:rPr>
              <w:t>C:\&gt; symdg create –type RDF1 srcdg&lt;SGN&gt;</w:t>
            </w:r>
          </w:p>
          <w:p w:rsidR="00842394" w:rsidRDefault="00842394" w:rsidP="00D51412">
            <w:pPr>
              <w:rPr>
                <w:rFonts w:ascii="Courier New" w:hAnsi="Courier New" w:cs="Courier New"/>
                <w:sz w:val="24"/>
                <w:szCs w:val="24"/>
              </w:rPr>
            </w:pPr>
            <w:r>
              <w:rPr>
                <w:rFonts w:asciiTheme="minorHAnsi" w:hAnsiTheme="minorHAnsi" w:cs="Courier New"/>
                <w:sz w:val="24"/>
                <w:szCs w:val="24"/>
              </w:rPr>
              <w:t xml:space="preserve">Example: </w:t>
            </w:r>
            <w:r w:rsidRPr="00842394">
              <w:rPr>
                <w:rFonts w:ascii="Courier New" w:hAnsi="Courier New" w:cs="Courier New"/>
                <w:sz w:val="24"/>
                <w:szCs w:val="24"/>
              </w:rPr>
              <w:t>C:\&gt; symdg create –type RDF1 srcdg5</w:t>
            </w:r>
          </w:p>
          <w:p w:rsidR="00842394" w:rsidRPr="00842394" w:rsidRDefault="00842394" w:rsidP="00D51412">
            <w:pPr>
              <w:rPr>
                <w:rFonts w:asciiTheme="minorHAnsi" w:hAnsiTheme="minorHAnsi" w:cs="Courier New"/>
                <w:sz w:val="24"/>
                <w:szCs w:val="24"/>
              </w:rPr>
            </w:pPr>
          </w:p>
          <w:p w:rsidR="00E404DC" w:rsidRDefault="00E404DC" w:rsidP="00D51412">
            <w:pPr>
              <w:rPr>
                <w:rFonts w:ascii="Courier New" w:hAnsi="Courier New" w:cs="Courier New"/>
                <w:sz w:val="24"/>
                <w:szCs w:val="24"/>
              </w:rPr>
            </w:pPr>
            <w:r w:rsidRPr="00E404DC">
              <w:rPr>
                <w:rFonts w:ascii="Courier New" w:hAnsi="Courier New" w:cs="Courier New"/>
                <w:sz w:val="24"/>
                <w:szCs w:val="24"/>
              </w:rPr>
              <w:t>C:\&gt; symdg –g srcdg&lt;SGN&gt; add dev &lt;Local Device #&gt;</w:t>
            </w:r>
          </w:p>
          <w:p w:rsidR="00842394" w:rsidRDefault="00842394" w:rsidP="00D51412">
            <w:pPr>
              <w:rPr>
                <w:rFonts w:ascii="Courier New" w:hAnsi="Courier New" w:cs="Courier New"/>
                <w:sz w:val="24"/>
                <w:szCs w:val="24"/>
              </w:rPr>
            </w:pPr>
            <w:r>
              <w:rPr>
                <w:rFonts w:asciiTheme="minorHAnsi" w:hAnsiTheme="minorHAnsi" w:cs="Courier New"/>
                <w:sz w:val="24"/>
                <w:szCs w:val="24"/>
              </w:rPr>
              <w:t xml:space="preserve">Example: </w:t>
            </w:r>
            <w:r w:rsidRPr="00842394">
              <w:rPr>
                <w:rFonts w:ascii="Courier New" w:hAnsi="Courier New" w:cs="Courier New"/>
                <w:sz w:val="24"/>
                <w:szCs w:val="24"/>
              </w:rPr>
              <w:t>C:\&gt; symdg –g srcdg5 add dev 059</w:t>
            </w:r>
          </w:p>
          <w:p w:rsidR="00842394" w:rsidRPr="00842394" w:rsidRDefault="00842394" w:rsidP="00D51412">
            <w:pPr>
              <w:rPr>
                <w:rFonts w:asciiTheme="minorHAnsi" w:hAnsiTheme="minorHAnsi" w:cs="Courier New"/>
                <w:sz w:val="24"/>
                <w:szCs w:val="24"/>
              </w:rPr>
            </w:pP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t>10</w:t>
            </w:r>
          </w:p>
        </w:tc>
        <w:tc>
          <w:tcPr>
            <w:tcW w:w="8584" w:type="dxa"/>
            <w:tcMar>
              <w:top w:w="60" w:type="dxa"/>
              <w:bottom w:w="60" w:type="dxa"/>
            </w:tcMar>
          </w:tcPr>
          <w:p w:rsidR="00E404DC" w:rsidRDefault="00E404DC" w:rsidP="00E404DC">
            <w:pPr>
              <w:rPr>
                <w:sz w:val="24"/>
                <w:szCs w:val="24"/>
              </w:rPr>
            </w:pPr>
            <w:r>
              <w:rPr>
                <w:sz w:val="24"/>
                <w:szCs w:val="24"/>
              </w:rPr>
              <w:t xml:space="preserve">On the </w:t>
            </w:r>
            <w:r>
              <w:rPr>
                <w:b/>
                <w:sz w:val="24"/>
                <w:szCs w:val="24"/>
              </w:rPr>
              <w:t>Remote</w:t>
            </w:r>
            <w:r>
              <w:rPr>
                <w:sz w:val="24"/>
                <w:szCs w:val="24"/>
              </w:rPr>
              <w:t xml:space="preserve"> host, create a SYMCLI device group of type </w:t>
            </w:r>
            <w:r w:rsidRPr="00E404DC">
              <w:rPr>
                <w:b/>
                <w:sz w:val="24"/>
                <w:szCs w:val="24"/>
              </w:rPr>
              <w:t>RDF2</w:t>
            </w:r>
            <w:r>
              <w:rPr>
                <w:sz w:val="24"/>
                <w:szCs w:val="24"/>
              </w:rPr>
              <w:t xml:space="preserve"> and add your R1 device to it.</w:t>
            </w:r>
          </w:p>
          <w:p w:rsidR="00E404DC" w:rsidRDefault="00E404DC" w:rsidP="00E404DC">
            <w:pPr>
              <w:rPr>
                <w:rFonts w:ascii="Courier New" w:hAnsi="Courier New" w:cs="Courier New"/>
                <w:sz w:val="24"/>
                <w:szCs w:val="24"/>
              </w:rPr>
            </w:pPr>
            <w:r w:rsidRPr="00E404DC">
              <w:rPr>
                <w:rFonts w:ascii="Courier New" w:hAnsi="Courier New" w:cs="Courier New"/>
                <w:sz w:val="24"/>
                <w:szCs w:val="24"/>
              </w:rPr>
              <w:t>C:\&gt; symdg create –type RDF2 tgtdg&lt;SGN&gt;</w:t>
            </w:r>
          </w:p>
          <w:p w:rsidR="00842394" w:rsidRDefault="00842394" w:rsidP="00E404DC">
            <w:pPr>
              <w:rPr>
                <w:rFonts w:ascii="Courier New" w:hAnsi="Courier New" w:cs="Courier New"/>
                <w:sz w:val="24"/>
                <w:szCs w:val="24"/>
              </w:rPr>
            </w:pPr>
            <w:r>
              <w:rPr>
                <w:rFonts w:asciiTheme="minorHAnsi" w:hAnsiTheme="minorHAnsi" w:cs="Courier New"/>
                <w:sz w:val="24"/>
                <w:szCs w:val="24"/>
              </w:rPr>
              <w:t xml:space="preserve">Example: </w:t>
            </w:r>
            <w:r w:rsidRPr="00842394">
              <w:rPr>
                <w:rFonts w:ascii="Courier New" w:hAnsi="Courier New" w:cs="Courier New"/>
                <w:sz w:val="24"/>
                <w:szCs w:val="24"/>
              </w:rPr>
              <w:t xml:space="preserve">C:\&gt; symdg create –type </w:t>
            </w:r>
            <w:r>
              <w:rPr>
                <w:rFonts w:ascii="Courier New" w:hAnsi="Courier New" w:cs="Courier New"/>
                <w:sz w:val="24"/>
                <w:szCs w:val="24"/>
              </w:rPr>
              <w:t>RDF2</w:t>
            </w:r>
            <w:r w:rsidRPr="00842394">
              <w:rPr>
                <w:rFonts w:ascii="Courier New" w:hAnsi="Courier New" w:cs="Courier New"/>
                <w:sz w:val="24"/>
                <w:szCs w:val="24"/>
              </w:rPr>
              <w:t xml:space="preserve"> </w:t>
            </w:r>
            <w:r>
              <w:rPr>
                <w:rFonts w:ascii="Courier New" w:hAnsi="Courier New" w:cs="Courier New"/>
                <w:sz w:val="24"/>
                <w:szCs w:val="24"/>
              </w:rPr>
              <w:t>tgt</w:t>
            </w:r>
            <w:r w:rsidRPr="00842394">
              <w:rPr>
                <w:rFonts w:ascii="Courier New" w:hAnsi="Courier New" w:cs="Courier New"/>
                <w:sz w:val="24"/>
                <w:szCs w:val="24"/>
              </w:rPr>
              <w:t>dg5</w:t>
            </w:r>
          </w:p>
          <w:p w:rsidR="00842394" w:rsidRPr="00842394" w:rsidRDefault="00842394" w:rsidP="00E404DC">
            <w:pPr>
              <w:rPr>
                <w:rFonts w:asciiTheme="minorHAnsi" w:hAnsiTheme="minorHAnsi" w:cs="Courier New"/>
                <w:sz w:val="24"/>
                <w:szCs w:val="24"/>
              </w:rPr>
            </w:pPr>
          </w:p>
          <w:p w:rsidR="00E55BEA" w:rsidRDefault="00E404DC" w:rsidP="00D51412">
            <w:pPr>
              <w:rPr>
                <w:rFonts w:ascii="Courier New" w:hAnsi="Courier New" w:cs="Courier New"/>
                <w:sz w:val="24"/>
                <w:szCs w:val="24"/>
              </w:rPr>
            </w:pPr>
            <w:r w:rsidRPr="00E404DC">
              <w:rPr>
                <w:rFonts w:ascii="Courier New" w:hAnsi="Courier New" w:cs="Courier New"/>
                <w:sz w:val="24"/>
                <w:szCs w:val="24"/>
              </w:rPr>
              <w:t>C:\&gt; symdg –g tgtdg&lt;SGN&gt; add dev &lt;Remote Device #&gt;</w:t>
            </w:r>
          </w:p>
          <w:p w:rsidR="00842394" w:rsidRDefault="00842394" w:rsidP="00842394">
            <w:pPr>
              <w:rPr>
                <w:rFonts w:ascii="Courier New" w:hAnsi="Courier New" w:cs="Courier New"/>
                <w:sz w:val="24"/>
                <w:szCs w:val="24"/>
              </w:rPr>
            </w:pPr>
            <w:r>
              <w:rPr>
                <w:rFonts w:asciiTheme="minorHAnsi" w:hAnsiTheme="minorHAnsi" w:cs="Courier New"/>
                <w:sz w:val="24"/>
                <w:szCs w:val="24"/>
              </w:rPr>
              <w:t xml:space="preserve">Example: </w:t>
            </w:r>
            <w:r w:rsidRPr="00842394">
              <w:rPr>
                <w:rFonts w:ascii="Courier New" w:hAnsi="Courier New" w:cs="Courier New"/>
                <w:sz w:val="24"/>
                <w:szCs w:val="24"/>
              </w:rPr>
              <w:t xml:space="preserve">C:\&gt; symdg –g </w:t>
            </w:r>
            <w:r>
              <w:rPr>
                <w:rFonts w:ascii="Courier New" w:hAnsi="Courier New" w:cs="Courier New"/>
                <w:sz w:val="24"/>
                <w:szCs w:val="24"/>
              </w:rPr>
              <w:t>tgt</w:t>
            </w:r>
            <w:r w:rsidRPr="00842394">
              <w:rPr>
                <w:rFonts w:ascii="Courier New" w:hAnsi="Courier New" w:cs="Courier New"/>
                <w:sz w:val="24"/>
                <w:szCs w:val="24"/>
              </w:rPr>
              <w:t>dg5 add dev 059</w:t>
            </w:r>
          </w:p>
          <w:p w:rsidR="00842394" w:rsidRPr="00842394" w:rsidRDefault="00842394" w:rsidP="00842394">
            <w:pPr>
              <w:rPr>
                <w:rFonts w:asciiTheme="minorHAnsi" w:hAnsiTheme="minorHAnsi" w:cs="Courier New"/>
                <w:sz w:val="24"/>
                <w:szCs w:val="24"/>
              </w:rPr>
            </w:pPr>
          </w:p>
        </w:tc>
      </w:tr>
      <w:tr w:rsidR="00E55BEA" w:rsidRPr="00DA2F64" w:rsidTr="0051571E">
        <w:trPr>
          <w:cantSplit/>
        </w:trPr>
        <w:tc>
          <w:tcPr>
            <w:tcW w:w="737" w:type="dxa"/>
            <w:tcMar>
              <w:top w:w="60" w:type="dxa"/>
              <w:bottom w:w="60" w:type="dxa"/>
            </w:tcMar>
          </w:tcPr>
          <w:p w:rsidR="00E55BEA" w:rsidRPr="0065722F" w:rsidRDefault="00BE113B" w:rsidP="00D51412">
            <w:pPr>
              <w:jc w:val="center"/>
              <w:rPr>
                <w:sz w:val="24"/>
                <w:szCs w:val="24"/>
              </w:rPr>
            </w:pPr>
            <w:r>
              <w:rPr>
                <w:sz w:val="24"/>
                <w:szCs w:val="24"/>
              </w:rPr>
              <w:t>11</w:t>
            </w:r>
          </w:p>
        </w:tc>
        <w:tc>
          <w:tcPr>
            <w:tcW w:w="8584" w:type="dxa"/>
            <w:tcMar>
              <w:top w:w="60" w:type="dxa"/>
              <w:bottom w:w="60" w:type="dxa"/>
            </w:tcMar>
          </w:tcPr>
          <w:p w:rsidR="00DA0654" w:rsidRDefault="00DA0654" w:rsidP="00D51412">
            <w:pPr>
              <w:rPr>
                <w:sz w:val="24"/>
                <w:szCs w:val="24"/>
              </w:rPr>
            </w:pPr>
            <w:r>
              <w:rPr>
                <w:sz w:val="24"/>
                <w:szCs w:val="24"/>
              </w:rPr>
              <w:t>Examine the properties of your device groups on both the Local and Remote hosts. The output of the command below is verbose so pipe it through more.</w:t>
            </w:r>
          </w:p>
          <w:p w:rsidR="00DA0654" w:rsidRDefault="00DA0654" w:rsidP="00D51412">
            <w:pPr>
              <w:rPr>
                <w:sz w:val="24"/>
                <w:szCs w:val="24"/>
              </w:rPr>
            </w:pPr>
            <w:r>
              <w:rPr>
                <w:sz w:val="24"/>
                <w:szCs w:val="24"/>
              </w:rPr>
              <w:t xml:space="preserve">On the </w:t>
            </w:r>
            <w:r w:rsidRPr="00DA0654">
              <w:rPr>
                <w:b/>
                <w:sz w:val="24"/>
                <w:szCs w:val="24"/>
              </w:rPr>
              <w:t>Local</w:t>
            </w:r>
            <w:r>
              <w:rPr>
                <w:sz w:val="24"/>
                <w:szCs w:val="24"/>
              </w:rPr>
              <w:t xml:space="preserve"> host:</w:t>
            </w:r>
          </w:p>
          <w:p w:rsidR="00DA0654" w:rsidRPr="00DA0654" w:rsidRDefault="00DA0654" w:rsidP="00D51412">
            <w:pPr>
              <w:rPr>
                <w:rFonts w:ascii="Courier New" w:hAnsi="Courier New" w:cs="Courier New"/>
                <w:sz w:val="24"/>
                <w:szCs w:val="24"/>
              </w:rPr>
            </w:pPr>
            <w:r w:rsidRPr="00DA0654">
              <w:rPr>
                <w:rFonts w:ascii="Courier New" w:hAnsi="Courier New" w:cs="Courier New"/>
                <w:sz w:val="24"/>
                <w:szCs w:val="24"/>
              </w:rPr>
              <w:t>C:\&gt; symdg show srcdg&lt;SGN&gt; | more</w:t>
            </w:r>
          </w:p>
          <w:p w:rsidR="00DA0654" w:rsidRDefault="00DA0654" w:rsidP="00D51412">
            <w:pPr>
              <w:rPr>
                <w:sz w:val="24"/>
                <w:szCs w:val="24"/>
              </w:rPr>
            </w:pPr>
            <w:r>
              <w:rPr>
                <w:sz w:val="24"/>
                <w:szCs w:val="24"/>
              </w:rPr>
              <w:t xml:space="preserve">On the </w:t>
            </w:r>
            <w:r w:rsidRPr="00DA0654">
              <w:rPr>
                <w:b/>
                <w:sz w:val="24"/>
                <w:szCs w:val="24"/>
              </w:rPr>
              <w:t>Remote</w:t>
            </w:r>
            <w:r>
              <w:rPr>
                <w:sz w:val="24"/>
                <w:szCs w:val="24"/>
              </w:rPr>
              <w:t xml:space="preserve"> host:</w:t>
            </w:r>
          </w:p>
          <w:p w:rsidR="00DA0654" w:rsidRPr="00DA0654" w:rsidRDefault="00DA0654" w:rsidP="00D51412">
            <w:pPr>
              <w:rPr>
                <w:rFonts w:ascii="Courier New" w:hAnsi="Courier New" w:cs="Courier New"/>
                <w:sz w:val="24"/>
                <w:szCs w:val="24"/>
              </w:rPr>
            </w:pPr>
            <w:r w:rsidRPr="00DA0654">
              <w:rPr>
                <w:rFonts w:ascii="Courier New" w:hAnsi="Courier New" w:cs="Courier New"/>
                <w:sz w:val="24"/>
                <w:szCs w:val="24"/>
              </w:rPr>
              <w:t>C:\&gt; symdg show tgtdg&lt;SGN&gt; | more</w:t>
            </w:r>
          </w:p>
          <w:p w:rsidR="00DA0654" w:rsidRPr="0065722F" w:rsidRDefault="00DA0654" w:rsidP="00D51412">
            <w:pPr>
              <w:rPr>
                <w:sz w:val="24"/>
                <w:szCs w:val="24"/>
              </w:rPr>
            </w:pPr>
          </w:p>
        </w:tc>
      </w:tr>
      <w:tr w:rsidR="00DA0654" w:rsidRPr="00DA2F64" w:rsidTr="0051571E">
        <w:trPr>
          <w:cantSplit/>
        </w:trPr>
        <w:tc>
          <w:tcPr>
            <w:tcW w:w="737" w:type="dxa"/>
            <w:tcMar>
              <w:top w:w="60" w:type="dxa"/>
              <w:bottom w:w="60" w:type="dxa"/>
            </w:tcMar>
          </w:tcPr>
          <w:p w:rsidR="00DA0654" w:rsidRDefault="003D6098" w:rsidP="00D51412">
            <w:pPr>
              <w:jc w:val="center"/>
              <w:rPr>
                <w:sz w:val="24"/>
                <w:szCs w:val="24"/>
              </w:rPr>
            </w:pPr>
            <w:r>
              <w:rPr>
                <w:sz w:val="24"/>
                <w:szCs w:val="24"/>
              </w:rPr>
              <w:lastRenderedPageBreak/>
              <w:t>12</w:t>
            </w:r>
          </w:p>
        </w:tc>
        <w:tc>
          <w:tcPr>
            <w:tcW w:w="8584" w:type="dxa"/>
            <w:tcMar>
              <w:top w:w="60" w:type="dxa"/>
              <w:bottom w:w="60" w:type="dxa"/>
            </w:tcMar>
          </w:tcPr>
          <w:p w:rsidR="00DA0654" w:rsidRDefault="003D6098" w:rsidP="00D51412">
            <w:pPr>
              <w:rPr>
                <w:sz w:val="24"/>
                <w:szCs w:val="24"/>
              </w:rPr>
            </w:pPr>
            <w:r>
              <w:rPr>
                <w:sz w:val="24"/>
                <w:szCs w:val="24"/>
              </w:rPr>
              <w:t xml:space="preserve">From the </w:t>
            </w:r>
            <w:r w:rsidRPr="003D6098">
              <w:rPr>
                <w:b/>
                <w:sz w:val="24"/>
                <w:szCs w:val="24"/>
              </w:rPr>
              <w:t>Local</w:t>
            </w:r>
            <w:r>
              <w:rPr>
                <w:sz w:val="24"/>
                <w:szCs w:val="24"/>
              </w:rPr>
              <w:t xml:space="preserve"> host, change the SRDF mode to Synchronous for the device pair.</w:t>
            </w:r>
          </w:p>
          <w:p w:rsidR="003D6098" w:rsidRPr="003D6098" w:rsidRDefault="003D6098" w:rsidP="00D51412">
            <w:pPr>
              <w:rPr>
                <w:rFonts w:ascii="Courier New" w:hAnsi="Courier New" w:cs="Courier New"/>
                <w:sz w:val="24"/>
                <w:szCs w:val="24"/>
              </w:rPr>
            </w:pPr>
            <w:r w:rsidRPr="003D6098">
              <w:rPr>
                <w:rFonts w:ascii="Courier New" w:hAnsi="Courier New" w:cs="Courier New"/>
                <w:sz w:val="24"/>
                <w:szCs w:val="24"/>
              </w:rPr>
              <w:t>C:\&gt; symrdf –g srcdg&lt;SGN&gt; set mode sync</w:t>
            </w:r>
          </w:p>
          <w:p w:rsidR="003D6098" w:rsidRDefault="003D6098" w:rsidP="00D51412">
            <w:pPr>
              <w:rPr>
                <w:sz w:val="24"/>
                <w:szCs w:val="24"/>
              </w:rPr>
            </w:pPr>
            <w:r>
              <w:rPr>
                <w:sz w:val="24"/>
                <w:szCs w:val="24"/>
              </w:rPr>
              <w:t>Perform an RDF query and record the information in the table below.</w:t>
            </w: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3D6098" w:rsidRPr="00B972CB" w:rsidTr="003D6098">
              <w:tc>
                <w:tcPr>
                  <w:tcW w:w="2865" w:type="dxa"/>
                  <w:gridSpan w:val="4"/>
                </w:tcPr>
                <w:p w:rsidR="003D6098" w:rsidRPr="00B972CB" w:rsidRDefault="003D6098" w:rsidP="003D6098">
                  <w:pPr>
                    <w:spacing w:after="0" w:line="240" w:lineRule="auto"/>
                    <w:rPr>
                      <w:rFonts w:cs="Calibri"/>
                      <w:sz w:val="24"/>
                      <w:szCs w:val="24"/>
                    </w:rPr>
                  </w:pPr>
                  <w:r w:rsidRPr="00B972CB">
                    <w:rPr>
                      <w:rFonts w:cs="Calibri"/>
                      <w:sz w:val="24"/>
                      <w:szCs w:val="24"/>
                    </w:rPr>
                    <w:t>Source (R1) View</w:t>
                  </w:r>
                </w:p>
              </w:tc>
              <w:tc>
                <w:tcPr>
                  <w:tcW w:w="704" w:type="dxa"/>
                </w:tcPr>
                <w:p w:rsidR="003D6098" w:rsidRPr="00B972CB" w:rsidRDefault="003D6098" w:rsidP="003D6098">
                  <w:pPr>
                    <w:spacing w:after="0" w:line="240" w:lineRule="auto"/>
                    <w:rPr>
                      <w:rFonts w:cs="Calibri"/>
                      <w:sz w:val="24"/>
                      <w:szCs w:val="24"/>
                    </w:rPr>
                  </w:pPr>
                </w:p>
              </w:tc>
              <w:tc>
                <w:tcPr>
                  <w:tcW w:w="2840" w:type="dxa"/>
                  <w:gridSpan w:val="4"/>
                </w:tcPr>
                <w:p w:rsidR="003D6098" w:rsidRPr="00B972CB" w:rsidRDefault="003D6098" w:rsidP="003D6098">
                  <w:pPr>
                    <w:spacing w:after="0" w:line="240" w:lineRule="auto"/>
                    <w:rPr>
                      <w:rFonts w:cs="Calibri"/>
                      <w:sz w:val="24"/>
                      <w:szCs w:val="24"/>
                    </w:rPr>
                  </w:pPr>
                  <w:r w:rsidRPr="00B972CB">
                    <w:rPr>
                      <w:rFonts w:cs="Calibri"/>
                      <w:sz w:val="24"/>
                      <w:szCs w:val="24"/>
                    </w:rPr>
                    <w:t>Target (R2) View</w:t>
                  </w:r>
                </w:p>
              </w:tc>
              <w:tc>
                <w:tcPr>
                  <w:tcW w:w="776" w:type="dxa"/>
                </w:tcPr>
                <w:p w:rsidR="003D6098" w:rsidRPr="00B972CB" w:rsidRDefault="003D6098" w:rsidP="003D6098">
                  <w:pPr>
                    <w:spacing w:after="0" w:line="240" w:lineRule="auto"/>
                    <w:rPr>
                      <w:rFonts w:cs="Calibri"/>
                      <w:sz w:val="24"/>
                      <w:szCs w:val="24"/>
                    </w:rPr>
                  </w:pPr>
                  <w:r w:rsidRPr="00B972CB">
                    <w:rPr>
                      <w:rFonts w:cs="Calibri"/>
                      <w:sz w:val="24"/>
                      <w:szCs w:val="24"/>
                    </w:rPr>
                    <w:t>Modes</w:t>
                  </w:r>
                </w:p>
              </w:tc>
              <w:tc>
                <w:tcPr>
                  <w:tcW w:w="706" w:type="dxa"/>
                </w:tcPr>
                <w:p w:rsidR="003D6098" w:rsidRPr="00B972CB" w:rsidRDefault="003D6098" w:rsidP="003D6098">
                  <w:pPr>
                    <w:spacing w:after="0" w:line="240" w:lineRule="auto"/>
                    <w:rPr>
                      <w:rFonts w:cs="Calibri"/>
                      <w:sz w:val="24"/>
                      <w:szCs w:val="24"/>
                    </w:rPr>
                  </w:pPr>
                  <w:r w:rsidRPr="00B972CB">
                    <w:rPr>
                      <w:rFonts w:cs="Calibri"/>
                      <w:sz w:val="24"/>
                      <w:szCs w:val="24"/>
                    </w:rPr>
                    <w:t>RDF</w:t>
                  </w:r>
                </w:p>
              </w:tc>
            </w:tr>
            <w:tr w:rsidR="003D6098" w:rsidRPr="00B972CB" w:rsidTr="003D6098">
              <w:tc>
                <w:tcPr>
                  <w:tcW w:w="692" w:type="dxa"/>
                </w:tcPr>
                <w:p w:rsidR="003D6098" w:rsidRPr="00B972CB" w:rsidRDefault="003D6098" w:rsidP="003D6098">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3D6098" w:rsidRPr="00B972CB" w:rsidRDefault="003D6098" w:rsidP="003D6098">
                  <w:pPr>
                    <w:spacing w:after="0" w:line="240" w:lineRule="auto"/>
                    <w:rPr>
                      <w:rFonts w:cs="Calibri"/>
                      <w:sz w:val="24"/>
                      <w:szCs w:val="24"/>
                    </w:rPr>
                  </w:pPr>
                  <w:r w:rsidRPr="00B972CB">
                    <w:rPr>
                      <w:rFonts w:cs="Calibri"/>
                      <w:sz w:val="24"/>
                      <w:szCs w:val="24"/>
                    </w:rPr>
                    <w:t>State</w:t>
                  </w:r>
                </w:p>
              </w:tc>
              <w:tc>
                <w:tcPr>
                  <w:tcW w:w="733" w:type="dxa"/>
                </w:tcPr>
                <w:p w:rsidR="003D6098" w:rsidRPr="00B972CB" w:rsidRDefault="003D6098" w:rsidP="003D6098">
                  <w:pPr>
                    <w:spacing w:after="0" w:line="240" w:lineRule="auto"/>
                    <w:rPr>
                      <w:rFonts w:cs="Calibri"/>
                      <w:sz w:val="24"/>
                      <w:szCs w:val="24"/>
                    </w:rPr>
                  </w:pPr>
                  <w:r w:rsidRPr="00B972CB">
                    <w:rPr>
                      <w:rFonts w:cs="Calibri"/>
                      <w:sz w:val="24"/>
                      <w:szCs w:val="24"/>
                    </w:rPr>
                    <w:t>R1 Inv Tracks</w:t>
                  </w:r>
                </w:p>
              </w:tc>
              <w:tc>
                <w:tcPr>
                  <w:tcW w:w="733" w:type="dxa"/>
                </w:tcPr>
                <w:p w:rsidR="003D6098" w:rsidRPr="00B972CB" w:rsidRDefault="003D6098" w:rsidP="003D6098">
                  <w:pPr>
                    <w:spacing w:after="0" w:line="240" w:lineRule="auto"/>
                    <w:rPr>
                      <w:rFonts w:cs="Calibri"/>
                      <w:sz w:val="24"/>
                      <w:szCs w:val="24"/>
                    </w:rPr>
                  </w:pPr>
                  <w:r w:rsidRPr="00B972CB">
                    <w:rPr>
                      <w:rFonts w:cs="Calibri"/>
                      <w:sz w:val="24"/>
                      <w:szCs w:val="24"/>
                    </w:rPr>
                    <w:t>R2 Inv Tracks</w:t>
                  </w:r>
                </w:p>
              </w:tc>
              <w:tc>
                <w:tcPr>
                  <w:tcW w:w="704" w:type="dxa"/>
                </w:tcPr>
                <w:p w:rsidR="003D6098" w:rsidRPr="00B972CB" w:rsidRDefault="003D6098" w:rsidP="003D6098">
                  <w:pPr>
                    <w:spacing w:after="0" w:line="240" w:lineRule="auto"/>
                    <w:rPr>
                      <w:rFonts w:cs="Calibri"/>
                      <w:sz w:val="24"/>
                      <w:szCs w:val="24"/>
                    </w:rPr>
                  </w:pPr>
                  <w:r w:rsidRPr="00B972CB">
                    <w:rPr>
                      <w:rFonts w:cs="Calibri"/>
                      <w:sz w:val="24"/>
                      <w:szCs w:val="24"/>
                    </w:rPr>
                    <w:t>Links</w:t>
                  </w:r>
                </w:p>
              </w:tc>
              <w:tc>
                <w:tcPr>
                  <w:tcW w:w="681" w:type="dxa"/>
                </w:tcPr>
                <w:p w:rsidR="003D6098" w:rsidRPr="00B972CB" w:rsidRDefault="003D6098" w:rsidP="003D6098">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3D6098" w:rsidRPr="00B972CB" w:rsidRDefault="003D6098" w:rsidP="003D6098">
                  <w:pPr>
                    <w:spacing w:after="0" w:line="240" w:lineRule="auto"/>
                    <w:rPr>
                      <w:rFonts w:cs="Calibri"/>
                      <w:sz w:val="24"/>
                      <w:szCs w:val="24"/>
                    </w:rPr>
                  </w:pPr>
                  <w:r w:rsidRPr="00B972CB">
                    <w:rPr>
                      <w:rFonts w:cs="Calibri"/>
                      <w:sz w:val="24"/>
                      <w:szCs w:val="24"/>
                    </w:rPr>
                    <w:t>State</w:t>
                  </w:r>
                </w:p>
              </w:tc>
              <w:tc>
                <w:tcPr>
                  <w:tcW w:w="733" w:type="dxa"/>
                </w:tcPr>
                <w:p w:rsidR="003D6098" w:rsidRPr="00B972CB" w:rsidRDefault="003D6098" w:rsidP="003D6098">
                  <w:pPr>
                    <w:spacing w:after="0" w:line="240" w:lineRule="auto"/>
                    <w:rPr>
                      <w:rFonts w:cs="Calibri"/>
                      <w:sz w:val="24"/>
                      <w:szCs w:val="24"/>
                    </w:rPr>
                  </w:pPr>
                  <w:r w:rsidRPr="00B972CB">
                    <w:rPr>
                      <w:rFonts w:cs="Calibri"/>
                      <w:sz w:val="24"/>
                      <w:szCs w:val="24"/>
                    </w:rPr>
                    <w:t>R1 Inv Tracks</w:t>
                  </w:r>
                </w:p>
              </w:tc>
              <w:tc>
                <w:tcPr>
                  <w:tcW w:w="733" w:type="dxa"/>
                </w:tcPr>
                <w:p w:rsidR="003D6098" w:rsidRPr="00B972CB" w:rsidRDefault="003D6098" w:rsidP="003D6098">
                  <w:pPr>
                    <w:spacing w:after="0" w:line="240" w:lineRule="auto"/>
                    <w:rPr>
                      <w:rFonts w:cs="Calibri"/>
                      <w:sz w:val="24"/>
                      <w:szCs w:val="24"/>
                    </w:rPr>
                  </w:pPr>
                  <w:r w:rsidRPr="00B972CB">
                    <w:rPr>
                      <w:rFonts w:cs="Calibri"/>
                      <w:sz w:val="24"/>
                      <w:szCs w:val="24"/>
                    </w:rPr>
                    <w:t>R2 Inv Tracks</w:t>
                  </w:r>
                </w:p>
              </w:tc>
              <w:tc>
                <w:tcPr>
                  <w:tcW w:w="776" w:type="dxa"/>
                </w:tcPr>
                <w:p w:rsidR="003D6098" w:rsidRPr="00B972CB" w:rsidRDefault="003D6098" w:rsidP="003D6098">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3D6098" w:rsidRPr="00B972CB" w:rsidRDefault="003D6098" w:rsidP="003D6098">
                  <w:pPr>
                    <w:spacing w:after="0" w:line="240" w:lineRule="auto"/>
                    <w:rPr>
                      <w:rFonts w:cs="Calibri"/>
                      <w:sz w:val="24"/>
                      <w:szCs w:val="24"/>
                    </w:rPr>
                  </w:pPr>
                  <w:r w:rsidRPr="00B972CB">
                    <w:rPr>
                      <w:rFonts w:cs="Calibri"/>
                      <w:sz w:val="24"/>
                      <w:szCs w:val="24"/>
                    </w:rPr>
                    <w:t>Pair State</w:t>
                  </w:r>
                </w:p>
              </w:tc>
            </w:tr>
            <w:tr w:rsidR="003D6098" w:rsidRPr="00B972CB" w:rsidTr="003D6098">
              <w:trPr>
                <w:trHeight w:val="647"/>
              </w:trPr>
              <w:tc>
                <w:tcPr>
                  <w:tcW w:w="692" w:type="dxa"/>
                </w:tcPr>
                <w:p w:rsidR="003D6098" w:rsidRPr="00B972CB" w:rsidRDefault="003D6098" w:rsidP="003D6098">
                  <w:pPr>
                    <w:spacing w:after="0" w:line="240" w:lineRule="auto"/>
                    <w:rPr>
                      <w:rFonts w:cs="Calibri"/>
                      <w:sz w:val="24"/>
                      <w:szCs w:val="24"/>
                    </w:rPr>
                  </w:pPr>
                </w:p>
              </w:tc>
              <w:tc>
                <w:tcPr>
                  <w:tcW w:w="707" w:type="dxa"/>
                </w:tcPr>
                <w:p w:rsidR="003D6098" w:rsidRPr="00B972CB" w:rsidRDefault="003D6098" w:rsidP="003D6098">
                  <w:pPr>
                    <w:spacing w:after="0" w:line="240" w:lineRule="auto"/>
                    <w:rPr>
                      <w:rFonts w:cs="Calibri"/>
                      <w:sz w:val="24"/>
                      <w:szCs w:val="24"/>
                    </w:rPr>
                  </w:pPr>
                </w:p>
              </w:tc>
              <w:tc>
                <w:tcPr>
                  <w:tcW w:w="733" w:type="dxa"/>
                </w:tcPr>
                <w:p w:rsidR="003D6098" w:rsidRPr="00B972CB" w:rsidRDefault="003D6098" w:rsidP="003D6098">
                  <w:pPr>
                    <w:spacing w:after="0" w:line="240" w:lineRule="auto"/>
                    <w:rPr>
                      <w:rFonts w:cs="Calibri"/>
                      <w:sz w:val="24"/>
                      <w:szCs w:val="24"/>
                    </w:rPr>
                  </w:pPr>
                </w:p>
              </w:tc>
              <w:tc>
                <w:tcPr>
                  <w:tcW w:w="733" w:type="dxa"/>
                </w:tcPr>
                <w:p w:rsidR="003D6098" w:rsidRPr="00B972CB" w:rsidRDefault="003D6098" w:rsidP="003D6098">
                  <w:pPr>
                    <w:spacing w:after="0" w:line="240" w:lineRule="auto"/>
                    <w:rPr>
                      <w:rFonts w:cs="Calibri"/>
                      <w:sz w:val="24"/>
                      <w:szCs w:val="24"/>
                    </w:rPr>
                  </w:pPr>
                </w:p>
              </w:tc>
              <w:tc>
                <w:tcPr>
                  <w:tcW w:w="704" w:type="dxa"/>
                </w:tcPr>
                <w:p w:rsidR="003D6098" w:rsidRPr="00B972CB" w:rsidRDefault="003D6098" w:rsidP="003D6098">
                  <w:pPr>
                    <w:spacing w:after="0" w:line="240" w:lineRule="auto"/>
                    <w:rPr>
                      <w:rFonts w:cs="Calibri"/>
                      <w:sz w:val="24"/>
                      <w:szCs w:val="24"/>
                    </w:rPr>
                  </w:pPr>
                </w:p>
              </w:tc>
              <w:tc>
                <w:tcPr>
                  <w:tcW w:w="681" w:type="dxa"/>
                </w:tcPr>
                <w:p w:rsidR="003D6098" w:rsidRPr="00B972CB" w:rsidRDefault="003D6098" w:rsidP="003D6098">
                  <w:pPr>
                    <w:spacing w:after="0" w:line="240" w:lineRule="auto"/>
                    <w:rPr>
                      <w:rFonts w:cs="Calibri"/>
                      <w:sz w:val="24"/>
                      <w:szCs w:val="24"/>
                    </w:rPr>
                  </w:pPr>
                </w:p>
              </w:tc>
              <w:tc>
                <w:tcPr>
                  <w:tcW w:w="693" w:type="dxa"/>
                </w:tcPr>
                <w:p w:rsidR="003D6098" w:rsidRPr="00B972CB" w:rsidRDefault="003D6098" w:rsidP="003D6098">
                  <w:pPr>
                    <w:spacing w:after="0" w:line="240" w:lineRule="auto"/>
                    <w:rPr>
                      <w:rFonts w:cs="Calibri"/>
                      <w:sz w:val="24"/>
                      <w:szCs w:val="24"/>
                    </w:rPr>
                  </w:pPr>
                </w:p>
              </w:tc>
              <w:tc>
                <w:tcPr>
                  <w:tcW w:w="733" w:type="dxa"/>
                </w:tcPr>
                <w:p w:rsidR="003D6098" w:rsidRPr="00B972CB" w:rsidRDefault="003D6098" w:rsidP="003D6098">
                  <w:pPr>
                    <w:spacing w:after="0" w:line="240" w:lineRule="auto"/>
                    <w:rPr>
                      <w:rFonts w:cs="Calibri"/>
                      <w:sz w:val="24"/>
                      <w:szCs w:val="24"/>
                    </w:rPr>
                  </w:pPr>
                </w:p>
              </w:tc>
              <w:tc>
                <w:tcPr>
                  <w:tcW w:w="733" w:type="dxa"/>
                </w:tcPr>
                <w:p w:rsidR="003D6098" w:rsidRPr="00B972CB" w:rsidRDefault="003D6098" w:rsidP="003D6098">
                  <w:pPr>
                    <w:spacing w:after="0" w:line="240" w:lineRule="auto"/>
                    <w:rPr>
                      <w:rFonts w:cs="Calibri"/>
                      <w:sz w:val="24"/>
                      <w:szCs w:val="24"/>
                    </w:rPr>
                  </w:pPr>
                </w:p>
              </w:tc>
              <w:tc>
                <w:tcPr>
                  <w:tcW w:w="776" w:type="dxa"/>
                </w:tcPr>
                <w:p w:rsidR="003D6098" w:rsidRPr="00B972CB" w:rsidRDefault="003D6098" w:rsidP="003D6098">
                  <w:pPr>
                    <w:spacing w:after="0" w:line="240" w:lineRule="auto"/>
                    <w:rPr>
                      <w:rFonts w:cs="Calibri"/>
                      <w:sz w:val="24"/>
                      <w:szCs w:val="24"/>
                    </w:rPr>
                  </w:pPr>
                </w:p>
              </w:tc>
              <w:tc>
                <w:tcPr>
                  <w:tcW w:w="706" w:type="dxa"/>
                </w:tcPr>
                <w:p w:rsidR="003D6098" w:rsidRPr="00B972CB" w:rsidRDefault="003D6098" w:rsidP="003D6098">
                  <w:pPr>
                    <w:spacing w:after="0" w:line="240" w:lineRule="auto"/>
                    <w:rPr>
                      <w:rFonts w:cs="Calibri"/>
                      <w:sz w:val="24"/>
                      <w:szCs w:val="24"/>
                    </w:rPr>
                  </w:pPr>
                </w:p>
              </w:tc>
            </w:tr>
          </w:tbl>
          <w:p w:rsidR="003D6098" w:rsidRDefault="003D6098" w:rsidP="00D51412">
            <w:pPr>
              <w:rPr>
                <w:sz w:val="24"/>
                <w:szCs w:val="24"/>
              </w:rPr>
            </w:pPr>
          </w:p>
          <w:p w:rsidR="003D6098" w:rsidRPr="0065722F" w:rsidRDefault="00D76DF6" w:rsidP="00D51412">
            <w:pPr>
              <w:rPr>
                <w:sz w:val="24"/>
                <w:szCs w:val="24"/>
              </w:rPr>
            </w:pPr>
            <w:r>
              <w:rPr>
                <w:sz w:val="24"/>
                <w:szCs w:val="24"/>
              </w:rPr>
              <w:t>What is the RDF Pair State? ___________________________</w:t>
            </w:r>
          </w:p>
        </w:tc>
      </w:tr>
      <w:tr w:rsidR="00DA0654" w:rsidRPr="00DA2F64" w:rsidTr="0051571E">
        <w:trPr>
          <w:cantSplit/>
        </w:trPr>
        <w:tc>
          <w:tcPr>
            <w:tcW w:w="737" w:type="dxa"/>
            <w:tcMar>
              <w:top w:w="60" w:type="dxa"/>
              <w:bottom w:w="60" w:type="dxa"/>
            </w:tcMar>
          </w:tcPr>
          <w:p w:rsidR="00DA0654" w:rsidRDefault="003D6098" w:rsidP="00D51412">
            <w:pPr>
              <w:jc w:val="center"/>
              <w:rPr>
                <w:sz w:val="24"/>
                <w:szCs w:val="24"/>
              </w:rPr>
            </w:pPr>
            <w:r>
              <w:rPr>
                <w:sz w:val="24"/>
                <w:szCs w:val="24"/>
              </w:rPr>
              <w:t>13</w:t>
            </w:r>
          </w:p>
        </w:tc>
        <w:tc>
          <w:tcPr>
            <w:tcW w:w="8584" w:type="dxa"/>
            <w:tcMar>
              <w:top w:w="60" w:type="dxa"/>
              <w:bottom w:w="60" w:type="dxa"/>
            </w:tcMar>
          </w:tcPr>
          <w:p w:rsidR="00D76DF6" w:rsidRDefault="003D6098" w:rsidP="00D51412">
            <w:pPr>
              <w:rPr>
                <w:sz w:val="24"/>
                <w:szCs w:val="24"/>
              </w:rPr>
            </w:pPr>
            <w:r>
              <w:rPr>
                <w:sz w:val="24"/>
                <w:szCs w:val="24"/>
              </w:rPr>
              <w:t xml:space="preserve">From the </w:t>
            </w:r>
            <w:r w:rsidRPr="00D76DF6">
              <w:rPr>
                <w:b/>
                <w:sz w:val="24"/>
                <w:szCs w:val="24"/>
              </w:rPr>
              <w:t>Local</w:t>
            </w:r>
            <w:r>
              <w:rPr>
                <w:sz w:val="24"/>
                <w:szCs w:val="24"/>
              </w:rPr>
              <w:t xml:space="preserve"> host, suspend the RDF </w:t>
            </w:r>
            <w:r w:rsidR="00D76DF6">
              <w:rPr>
                <w:sz w:val="24"/>
                <w:szCs w:val="24"/>
              </w:rPr>
              <w:t>links for the device pair and perform an RDF query.</w:t>
            </w:r>
          </w:p>
          <w:p w:rsidR="00D76DF6" w:rsidRPr="00D76DF6" w:rsidRDefault="00D76DF6" w:rsidP="00D51412">
            <w:pPr>
              <w:rPr>
                <w:rFonts w:ascii="Courier New" w:hAnsi="Courier New" w:cs="Courier New"/>
                <w:sz w:val="24"/>
                <w:szCs w:val="24"/>
              </w:rPr>
            </w:pPr>
            <w:r w:rsidRPr="00D76DF6">
              <w:rPr>
                <w:rFonts w:ascii="Courier New" w:hAnsi="Courier New" w:cs="Courier New"/>
                <w:sz w:val="24"/>
                <w:szCs w:val="24"/>
              </w:rPr>
              <w:t>C:\&gt; symrdf –g srcdg&lt;SGN&gt; suspend</w:t>
            </w:r>
          </w:p>
          <w:p w:rsidR="00DA0654" w:rsidRPr="00D76DF6" w:rsidRDefault="003D6098" w:rsidP="00D51412">
            <w:pPr>
              <w:rPr>
                <w:rFonts w:ascii="Courier New" w:hAnsi="Courier New" w:cs="Courier New"/>
                <w:sz w:val="24"/>
                <w:szCs w:val="24"/>
              </w:rPr>
            </w:pPr>
            <w:r>
              <w:rPr>
                <w:sz w:val="24"/>
                <w:szCs w:val="24"/>
              </w:rPr>
              <w:t xml:space="preserve"> </w:t>
            </w:r>
            <w:r w:rsidR="00D76DF6" w:rsidRPr="00D76DF6">
              <w:rPr>
                <w:rFonts w:ascii="Courier New" w:hAnsi="Courier New" w:cs="Courier New"/>
                <w:sz w:val="24"/>
                <w:szCs w:val="24"/>
              </w:rPr>
              <w:t>C:\&gt; symrdf –g srcdg&lt;SGN&gt; query</w:t>
            </w:r>
          </w:p>
          <w:p w:rsidR="00D76DF6" w:rsidRDefault="00D76DF6" w:rsidP="00D51412">
            <w:pPr>
              <w:rPr>
                <w:sz w:val="24"/>
                <w:szCs w:val="24"/>
              </w:rPr>
            </w:pPr>
            <w:r>
              <w:rPr>
                <w:sz w:val="24"/>
                <w:szCs w:val="24"/>
              </w:rPr>
              <w:t>What is the Link state? _______________________</w:t>
            </w:r>
          </w:p>
          <w:p w:rsidR="00D76DF6" w:rsidRDefault="00D76DF6" w:rsidP="00D51412">
            <w:pPr>
              <w:rPr>
                <w:sz w:val="24"/>
                <w:szCs w:val="24"/>
              </w:rPr>
            </w:pPr>
            <w:r>
              <w:rPr>
                <w:sz w:val="24"/>
                <w:szCs w:val="24"/>
              </w:rPr>
              <w:t>What is the RDF Pair state? ____________________</w:t>
            </w:r>
          </w:p>
          <w:p w:rsidR="00D76DF6" w:rsidRPr="0065722F" w:rsidRDefault="00D76DF6" w:rsidP="00D51412">
            <w:pPr>
              <w:rPr>
                <w:sz w:val="24"/>
                <w:szCs w:val="24"/>
              </w:rPr>
            </w:pPr>
          </w:p>
        </w:tc>
      </w:tr>
      <w:tr w:rsidR="00DA0654" w:rsidRPr="00DA2F64" w:rsidTr="0051571E">
        <w:trPr>
          <w:cantSplit/>
        </w:trPr>
        <w:tc>
          <w:tcPr>
            <w:tcW w:w="737" w:type="dxa"/>
            <w:tcMar>
              <w:top w:w="60" w:type="dxa"/>
              <w:bottom w:w="60" w:type="dxa"/>
            </w:tcMar>
          </w:tcPr>
          <w:p w:rsidR="00DA0654" w:rsidRDefault="00F00013" w:rsidP="00D51412">
            <w:pPr>
              <w:jc w:val="center"/>
              <w:rPr>
                <w:sz w:val="24"/>
                <w:szCs w:val="24"/>
              </w:rPr>
            </w:pPr>
            <w:r>
              <w:rPr>
                <w:sz w:val="24"/>
                <w:szCs w:val="24"/>
              </w:rPr>
              <w:lastRenderedPageBreak/>
              <w:t>14</w:t>
            </w:r>
          </w:p>
        </w:tc>
        <w:tc>
          <w:tcPr>
            <w:tcW w:w="8584" w:type="dxa"/>
            <w:tcMar>
              <w:top w:w="60" w:type="dxa"/>
              <w:bottom w:w="60" w:type="dxa"/>
            </w:tcMar>
          </w:tcPr>
          <w:p w:rsidR="00F00013" w:rsidRPr="009E2AF8" w:rsidRDefault="00F00013" w:rsidP="00F00013">
            <w:pPr>
              <w:widowControl w:val="0"/>
              <w:tabs>
                <w:tab w:val="left" w:pos="270"/>
                <w:tab w:val="left" w:pos="2304"/>
                <w:tab w:val="left" w:pos="3456"/>
                <w:tab w:val="left" w:pos="4608"/>
              </w:tabs>
              <w:spacing w:before="120" w:after="120" w:line="240" w:lineRule="auto"/>
              <w:rPr>
                <w:rFonts w:cs="Calibri"/>
                <w:sz w:val="24"/>
                <w:szCs w:val="20"/>
              </w:rPr>
            </w:pPr>
            <w:r>
              <w:rPr>
                <w:rFonts w:cs="Calibri"/>
                <w:sz w:val="24"/>
                <w:szCs w:val="20"/>
              </w:rPr>
              <w:t xml:space="preserve">On the </w:t>
            </w:r>
            <w:r>
              <w:rPr>
                <w:rFonts w:cs="Calibri"/>
                <w:b/>
                <w:sz w:val="24"/>
                <w:szCs w:val="20"/>
              </w:rPr>
              <w:t>L</w:t>
            </w:r>
            <w:r w:rsidRPr="00F00013">
              <w:rPr>
                <w:rFonts w:cs="Calibri"/>
                <w:b/>
                <w:sz w:val="24"/>
                <w:szCs w:val="20"/>
              </w:rPr>
              <w:t xml:space="preserve">ocal </w:t>
            </w:r>
            <w:r>
              <w:rPr>
                <w:rFonts w:cs="Calibri"/>
                <w:sz w:val="24"/>
                <w:szCs w:val="20"/>
              </w:rPr>
              <w:t xml:space="preserve">host: </w:t>
            </w:r>
            <w:r w:rsidRPr="009E2AF8">
              <w:rPr>
                <w:rFonts w:cs="Calibri"/>
                <w:sz w:val="24"/>
                <w:szCs w:val="20"/>
              </w:rPr>
              <w:t xml:space="preserve">Create a partition, NTFS file system on the Source </w:t>
            </w:r>
            <w:r>
              <w:rPr>
                <w:rFonts w:cs="Calibri"/>
                <w:sz w:val="24"/>
                <w:szCs w:val="20"/>
              </w:rPr>
              <w:t xml:space="preserve">(R1) </w:t>
            </w:r>
            <w:r w:rsidRPr="009E2AF8">
              <w:rPr>
                <w:rFonts w:cs="Calibri"/>
                <w:sz w:val="24"/>
                <w:szCs w:val="20"/>
              </w:rPr>
              <w:t>volume and assign a drive letter.</w:t>
            </w:r>
          </w:p>
          <w:p w:rsidR="00F00013" w:rsidRDefault="00F00013" w:rsidP="00F00013">
            <w:pPr>
              <w:widowControl w:val="0"/>
              <w:tabs>
                <w:tab w:val="left" w:pos="270"/>
                <w:tab w:val="left" w:pos="2304"/>
                <w:tab w:val="left" w:pos="3456"/>
                <w:tab w:val="left" w:pos="4608"/>
              </w:tabs>
              <w:spacing w:before="120" w:after="120" w:line="240" w:lineRule="auto"/>
              <w:rPr>
                <w:rFonts w:cs="Calibri"/>
                <w:sz w:val="24"/>
                <w:szCs w:val="20"/>
              </w:rPr>
            </w:pPr>
          </w:p>
          <w:p w:rsidR="00F00013" w:rsidRPr="009E2AF8" w:rsidRDefault="00F00013" w:rsidP="00F0001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 xml:space="preserve">In a command window, execute the </w:t>
            </w:r>
            <w:r w:rsidRPr="00F00013">
              <w:rPr>
                <w:rFonts w:ascii="Courier New" w:hAnsi="Courier New" w:cs="Courier New"/>
                <w:sz w:val="24"/>
                <w:szCs w:val="20"/>
              </w:rPr>
              <w:t>diskpart</w:t>
            </w:r>
            <w:r w:rsidRPr="009E2AF8">
              <w:rPr>
                <w:rFonts w:cs="Calibri"/>
                <w:sz w:val="24"/>
                <w:szCs w:val="20"/>
              </w:rPr>
              <w:t xml:space="preserve"> command</w:t>
            </w:r>
          </w:p>
          <w:p w:rsidR="00F00013" w:rsidRPr="00F00013" w:rsidRDefault="00F00013" w:rsidP="00F0001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C:\&gt; </w:t>
            </w:r>
            <w:r w:rsidRPr="00F00013">
              <w:rPr>
                <w:rFonts w:ascii="Courier New" w:hAnsi="Courier New" w:cs="Courier New"/>
                <w:b/>
                <w:sz w:val="24"/>
                <w:szCs w:val="20"/>
              </w:rPr>
              <w:t>diskpart</w:t>
            </w:r>
          </w:p>
          <w:p w:rsidR="00F00013" w:rsidRPr="009E2AF8" w:rsidRDefault="00F00013" w:rsidP="00F0001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This will bring you to the DISKPART prompt, execute the series of commands as shown below:</w:t>
            </w:r>
          </w:p>
          <w:p w:rsidR="00F00013" w:rsidRPr="00F00013" w:rsidRDefault="00F00013" w:rsidP="00F0001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list disk</w:t>
            </w:r>
          </w:p>
          <w:p w:rsidR="00F00013" w:rsidRPr="009E2AF8" w:rsidRDefault="00F00013" w:rsidP="00F0001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 xml:space="preserve">You should see a listing of all disks. The list will show the disks as </w:t>
            </w:r>
            <w:r w:rsidRPr="009E2AF8">
              <w:rPr>
                <w:rFonts w:cs="Calibri"/>
                <w:b/>
                <w:sz w:val="24"/>
                <w:szCs w:val="20"/>
              </w:rPr>
              <w:t>Disk #</w:t>
            </w:r>
            <w:r w:rsidRPr="009E2AF8">
              <w:rPr>
                <w:rFonts w:cs="Calibri"/>
                <w:sz w:val="24"/>
                <w:szCs w:val="20"/>
              </w:rPr>
              <w:t xml:space="preserve">. </w:t>
            </w:r>
            <w:r>
              <w:rPr>
                <w:rFonts w:cs="Calibri"/>
                <w:sz w:val="24"/>
                <w:szCs w:val="20"/>
              </w:rPr>
              <w:t>I</w:t>
            </w:r>
            <w:r w:rsidRPr="009E2AF8">
              <w:rPr>
                <w:rFonts w:cs="Calibri"/>
                <w:sz w:val="24"/>
                <w:szCs w:val="20"/>
              </w:rPr>
              <w:t xml:space="preserve">f </w:t>
            </w:r>
            <w:r w:rsidRPr="009E2AF8">
              <w:rPr>
                <w:rFonts w:cs="Calibri"/>
                <w:b/>
                <w:sz w:val="24"/>
                <w:szCs w:val="20"/>
              </w:rPr>
              <w:t>Source (R1)</w:t>
            </w:r>
            <w:r>
              <w:rPr>
                <w:rFonts w:cs="Calibri"/>
                <w:sz w:val="24"/>
                <w:szCs w:val="20"/>
              </w:rPr>
              <w:t xml:space="preserve"> </w:t>
            </w:r>
            <w:r w:rsidRPr="009E2AF8">
              <w:rPr>
                <w:rFonts w:cs="Calibri"/>
                <w:b/>
                <w:sz w:val="24"/>
                <w:szCs w:val="20"/>
              </w:rPr>
              <w:t>Device</w:t>
            </w:r>
            <w:r w:rsidRPr="009E2AF8">
              <w:rPr>
                <w:rFonts w:cs="Calibri"/>
                <w:sz w:val="24"/>
                <w:szCs w:val="20"/>
              </w:rPr>
              <w:t xml:space="preserve"> had a physical name of “PHYSICALDRIVE</w:t>
            </w:r>
            <w:r w:rsidRPr="009E2AF8">
              <w:rPr>
                <w:rFonts w:cs="Calibri"/>
                <w:b/>
                <w:sz w:val="24"/>
                <w:szCs w:val="20"/>
              </w:rPr>
              <w:t>10”</w:t>
            </w:r>
            <w:r w:rsidRPr="009E2AF8">
              <w:rPr>
                <w:rFonts w:cs="Calibri"/>
                <w:sz w:val="24"/>
                <w:szCs w:val="20"/>
              </w:rPr>
              <w:t xml:space="preserve"> then it will be listed as “Disk </w:t>
            </w:r>
            <w:r w:rsidRPr="009E2AF8">
              <w:rPr>
                <w:rFonts w:cs="Calibri"/>
                <w:b/>
                <w:sz w:val="24"/>
                <w:szCs w:val="20"/>
              </w:rPr>
              <w:t>10”</w:t>
            </w:r>
            <w:r w:rsidRPr="009E2AF8">
              <w:rPr>
                <w:rFonts w:cs="Calibri"/>
                <w:sz w:val="24"/>
                <w:szCs w:val="20"/>
              </w:rPr>
              <w:t xml:space="preserve"> in the output.</w:t>
            </w:r>
            <w:r w:rsidR="006E5100">
              <w:rPr>
                <w:rFonts w:cs="Calibri"/>
                <w:sz w:val="24"/>
                <w:szCs w:val="20"/>
              </w:rPr>
              <w:t xml:space="preserve"> You have recorded your Source device PHYSICALDRIVE# in step 4 of this lab.</w:t>
            </w:r>
          </w:p>
          <w:p w:rsidR="00F00013" w:rsidRPr="009E2AF8" w:rsidRDefault="00F00013" w:rsidP="00F00013">
            <w:pPr>
              <w:widowControl w:val="0"/>
              <w:tabs>
                <w:tab w:val="left" w:pos="270"/>
                <w:tab w:val="left" w:pos="2304"/>
                <w:tab w:val="left" w:pos="3456"/>
                <w:tab w:val="left" w:pos="4608"/>
              </w:tabs>
              <w:spacing w:before="120" w:after="120" w:line="240" w:lineRule="auto"/>
              <w:rPr>
                <w:rFonts w:cs="Calibri"/>
                <w:b/>
                <w:sz w:val="24"/>
                <w:szCs w:val="20"/>
              </w:rPr>
            </w:pPr>
            <w:r w:rsidRPr="00F00013">
              <w:rPr>
                <w:rFonts w:ascii="Courier New" w:hAnsi="Courier New" w:cs="Courier New"/>
                <w:sz w:val="24"/>
                <w:szCs w:val="20"/>
              </w:rPr>
              <w:t>DISKPART&gt;</w:t>
            </w:r>
            <w:r w:rsidR="00E714A8">
              <w:rPr>
                <w:rFonts w:ascii="Courier New" w:hAnsi="Courier New" w:cs="Courier New"/>
                <w:b/>
                <w:sz w:val="24"/>
                <w:szCs w:val="20"/>
              </w:rPr>
              <w:t xml:space="preserve">select disk </w:t>
            </w:r>
            <w:r w:rsidRPr="00F00013">
              <w:rPr>
                <w:rFonts w:ascii="Courier New" w:hAnsi="Courier New" w:cs="Courier New"/>
                <w:b/>
                <w:sz w:val="24"/>
                <w:szCs w:val="20"/>
              </w:rPr>
              <w:t>#</w:t>
            </w:r>
            <w:r w:rsidR="00E714A8">
              <w:rPr>
                <w:rFonts w:ascii="Courier New" w:hAnsi="Courier New" w:cs="Courier New"/>
                <w:b/>
                <w:sz w:val="24"/>
                <w:szCs w:val="20"/>
              </w:rPr>
              <w:t xml:space="preserve"> </w:t>
            </w:r>
            <w:r w:rsidRPr="009E2AF8">
              <w:rPr>
                <w:rFonts w:cs="Calibri"/>
                <w:b/>
                <w:sz w:val="24"/>
                <w:szCs w:val="20"/>
              </w:rPr>
              <w:t xml:space="preserve"> (Select the Disk that corresponds to </w:t>
            </w:r>
            <w:r>
              <w:rPr>
                <w:rFonts w:cs="Calibri"/>
                <w:b/>
                <w:sz w:val="24"/>
                <w:szCs w:val="20"/>
              </w:rPr>
              <w:t>Source (R1) device</w:t>
            </w:r>
            <w:r w:rsidRPr="009E2AF8">
              <w:rPr>
                <w:rFonts w:cs="Calibri"/>
                <w:b/>
                <w:sz w:val="24"/>
                <w:szCs w:val="20"/>
              </w:rPr>
              <w:t>)</w:t>
            </w:r>
          </w:p>
          <w:p w:rsidR="00F00013" w:rsidRPr="009E2AF8" w:rsidRDefault="00F00013" w:rsidP="00F0001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Example:</w:t>
            </w:r>
            <w:r w:rsidRPr="009E2AF8">
              <w:rPr>
                <w:rFonts w:cs="Calibri"/>
                <w:b/>
                <w:sz w:val="24"/>
                <w:szCs w:val="20"/>
              </w:rPr>
              <w:t xml:space="preserve"> </w:t>
            </w:r>
            <w:r w:rsidRPr="00F00013">
              <w:rPr>
                <w:rFonts w:ascii="Courier New" w:hAnsi="Courier New" w:cs="Courier New"/>
                <w:sz w:val="24"/>
                <w:szCs w:val="20"/>
              </w:rPr>
              <w:t>DISKPART&gt;</w:t>
            </w:r>
            <w:r w:rsidRPr="00F00013">
              <w:rPr>
                <w:rFonts w:ascii="Courier New" w:hAnsi="Courier New" w:cs="Courier New"/>
                <w:b/>
                <w:sz w:val="24"/>
                <w:szCs w:val="20"/>
              </w:rPr>
              <w:t>select Disk 10</w:t>
            </w:r>
          </w:p>
          <w:p w:rsidR="00F00013" w:rsidRPr="00F00013" w:rsidRDefault="00F00013" w:rsidP="00F0001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list partition</w:t>
            </w:r>
          </w:p>
          <w:p w:rsidR="00F00013" w:rsidRPr="009E2AF8" w:rsidRDefault="00F00013" w:rsidP="00F0001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Are there any partitions on this disk? _________ There should be no partitions on this disk</w:t>
            </w:r>
          </w:p>
          <w:p w:rsidR="00F00013" w:rsidRPr="00F00013" w:rsidRDefault="00F00013" w:rsidP="00F0001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create partition primary</w:t>
            </w:r>
          </w:p>
          <w:p w:rsidR="00F00013" w:rsidRPr="00F00013" w:rsidRDefault="00F00013" w:rsidP="00F00013">
            <w:pPr>
              <w:widowControl w:val="0"/>
              <w:tabs>
                <w:tab w:val="left" w:pos="270"/>
                <w:tab w:val="left" w:pos="2304"/>
                <w:tab w:val="left" w:pos="3456"/>
                <w:tab w:val="left" w:pos="4608"/>
              </w:tabs>
              <w:spacing w:before="120" w:after="120" w:line="240" w:lineRule="auto"/>
              <w:rPr>
                <w:rFonts w:ascii="Courier New" w:hAnsi="Courier New" w:cs="Courier New"/>
                <w:b/>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list partition</w:t>
            </w:r>
          </w:p>
          <w:p w:rsidR="00F00013" w:rsidRPr="009E2AF8" w:rsidRDefault="00F00013" w:rsidP="00F0001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 xml:space="preserve">There should </w:t>
            </w:r>
            <w:r>
              <w:rPr>
                <w:rFonts w:cs="Calibri"/>
                <w:sz w:val="24"/>
                <w:szCs w:val="20"/>
              </w:rPr>
              <w:t xml:space="preserve">be </w:t>
            </w:r>
            <w:r w:rsidRPr="009E2AF8">
              <w:rPr>
                <w:rFonts w:cs="Calibri"/>
                <w:sz w:val="24"/>
                <w:szCs w:val="20"/>
              </w:rPr>
              <w:t>one partition</w:t>
            </w:r>
          </w:p>
          <w:p w:rsidR="00F00013" w:rsidRPr="00F00013" w:rsidRDefault="00F00013" w:rsidP="00F0001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select partition 1</w:t>
            </w:r>
          </w:p>
          <w:p w:rsidR="00F00013" w:rsidRPr="00F00013" w:rsidRDefault="00F00013" w:rsidP="00F0001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list volume</w:t>
            </w:r>
          </w:p>
          <w:p w:rsidR="00F00013" w:rsidRPr="009E2AF8" w:rsidRDefault="00F00013" w:rsidP="00F0001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Record the drive letters in use: ______________________</w:t>
            </w:r>
          </w:p>
          <w:p w:rsidR="00F00013" w:rsidRDefault="00F00013" w:rsidP="00F0001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The Volume with the “*” in the first column will not have an associated drive letter</w:t>
            </w:r>
          </w:p>
          <w:p w:rsidR="00F00013" w:rsidRPr="00F00013" w:rsidRDefault="00F00013" w:rsidP="00F00013">
            <w:pPr>
              <w:widowControl w:val="0"/>
              <w:tabs>
                <w:tab w:val="left" w:pos="270"/>
                <w:tab w:val="left" w:pos="2304"/>
                <w:tab w:val="left" w:pos="3456"/>
                <w:tab w:val="left" w:pos="4608"/>
              </w:tabs>
              <w:spacing w:before="120" w:after="120" w:line="240" w:lineRule="auto"/>
              <w:rPr>
                <w:rFonts w:ascii="Courier New" w:hAnsi="Courier New" w:cs="Courier New"/>
                <w:b/>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format  fs=ntfs  label=rdffs&lt;SGN&gt;  quick</w:t>
            </w:r>
          </w:p>
          <w:p w:rsidR="00F00013" w:rsidRPr="005E3EA0" w:rsidRDefault="00F00013" w:rsidP="00F00013">
            <w:pPr>
              <w:widowControl w:val="0"/>
              <w:tabs>
                <w:tab w:val="left" w:pos="270"/>
                <w:tab w:val="left" w:pos="2304"/>
                <w:tab w:val="left" w:pos="3456"/>
                <w:tab w:val="left" w:pos="4608"/>
              </w:tabs>
              <w:spacing w:before="120" w:after="120" w:line="240" w:lineRule="auto"/>
              <w:rPr>
                <w:rFonts w:cs="Calibri"/>
                <w:sz w:val="24"/>
                <w:szCs w:val="20"/>
              </w:rPr>
            </w:pPr>
            <w:r>
              <w:rPr>
                <w:rFonts w:cs="Calibri"/>
                <w:sz w:val="24"/>
                <w:szCs w:val="20"/>
              </w:rPr>
              <w:t xml:space="preserve">Example: </w:t>
            </w:r>
            <w:r w:rsidRPr="00F00013">
              <w:rPr>
                <w:rFonts w:ascii="Courier New" w:hAnsi="Courier New" w:cs="Courier New"/>
                <w:sz w:val="24"/>
                <w:szCs w:val="20"/>
              </w:rPr>
              <w:t xml:space="preserve">DISKPART&gt; </w:t>
            </w:r>
            <w:r w:rsidRPr="00E90C12">
              <w:rPr>
                <w:rFonts w:ascii="Courier New" w:hAnsi="Courier New" w:cs="Courier New"/>
                <w:b/>
                <w:sz w:val="24"/>
                <w:szCs w:val="20"/>
              </w:rPr>
              <w:t>format  fs=ntfs  label=rdffs08  quick</w:t>
            </w:r>
          </w:p>
          <w:p w:rsidR="00F00013" w:rsidRPr="00F00013" w:rsidRDefault="00F00013" w:rsidP="00F0001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assign letter=&lt;choose a letter not in use&gt;</w:t>
            </w:r>
            <w:r w:rsidRPr="00F00013">
              <w:rPr>
                <w:rFonts w:ascii="Courier New" w:hAnsi="Courier New" w:cs="Courier New"/>
                <w:sz w:val="24"/>
                <w:szCs w:val="20"/>
              </w:rPr>
              <w:t xml:space="preserve"> </w:t>
            </w:r>
          </w:p>
          <w:p w:rsidR="00F00013" w:rsidRPr="009E2AF8" w:rsidRDefault="00F00013" w:rsidP="00F0001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 xml:space="preserve">Example: </w:t>
            </w:r>
            <w:r w:rsidRPr="00F00013">
              <w:rPr>
                <w:rFonts w:ascii="Courier New" w:hAnsi="Courier New" w:cs="Courier New"/>
                <w:sz w:val="24"/>
                <w:szCs w:val="20"/>
              </w:rPr>
              <w:t xml:space="preserve">DISKPART&gt; </w:t>
            </w:r>
            <w:r w:rsidRPr="00E90C12">
              <w:rPr>
                <w:rFonts w:ascii="Courier New" w:hAnsi="Courier New" w:cs="Courier New"/>
                <w:b/>
                <w:sz w:val="24"/>
                <w:szCs w:val="20"/>
              </w:rPr>
              <w:t>assign letter=F</w:t>
            </w:r>
          </w:p>
          <w:p w:rsidR="00F00013" w:rsidRPr="00F00013" w:rsidRDefault="00F00013" w:rsidP="00F00013">
            <w:pPr>
              <w:widowControl w:val="0"/>
              <w:tabs>
                <w:tab w:val="left" w:pos="270"/>
                <w:tab w:val="left" w:pos="2304"/>
                <w:tab w:val="left" w:pos="3456"/>
                <w:tab w:val="left" w:pos="4608"/>
              </w:tabs>
              <w:spacing w:before="120" w:after="120" w:line="240" w:lineRule="auto"/>
              <w:rPr>
                <w:rFonts w:ascii="Courier New" w:hAnsi="Courier New" w:cs="Courier New"/>
                <w:b/>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list volume</w:t>
            </w:r>
          </w:p>
          <w:p w:rsidR="00F00013" w:rsidRPr="009E2AF8" w:rsidRDefault="00F00013" w:rsidP="00F0001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Your Volume should now have the Drive letter you assigned</w:t>
            </w:r>
          </w:p>
          <w:p w:rsidR="00F00013" w:rsidRPr="00F00013" w:rsidRDefault="00F00013" w:rsidP="00F0001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exit</w:t>
            </w:r>
          </w:p>
          <w:p w:rsidR="00DA0654" w:rsidRPr="0065722F" w:rsidRDefault="00DA0654" w:rsidP="00D51412">
            <w:pPr>
              <w:rPr>
                <w:sz w:val="24"/>
                <w:szCs w:val="24"/>
              </w:rPr>
            </w:pPr>
          </w:p>
        </w:tc>
      </w:tr>
      <w:tr w:rsidR="00D76DF6" w:rsidRPr="00DA2F64" w:rsidTr="0051571E">
        <w:trPr>
          <w:cantSplit/>
        </w:trPr>
        <w:tc>
          <w:tcPr>
            <w:tcW w:w="737" w:type="dxa"/>
            <w:tcMar>
              <w:top w:w="60" w:type="dxa"/>
              <w:bottom w:w="60" w:type="dxa"/>
            </w:tcMar>
          </w:tcPr>
          <w:p w:rsidR="00D76DF6" w:rsidRDefault="001A2438" w:rsidP="00D51412">
            <w:pPr>
              <w:jc w:val="center"/>
              <w:rPr>
                <w:sz w:val="24"/>
                <w:szCs w:val="24"/>
              </w:rPr>
            </w:pPr>
            <w:r>
              <w:rPr>
                <w:sz w:val="24"/>
                <w:szCs w:val="24"/>
              </w:rPr>
              <w:lastRenderedPageBreak/>
              <w:t>15</w:t>
            </w:r>
          </w:p>
        </w:tc>
        <w:tc>
          <w:tcPr>
            <w:tcW w:w="8584" w:type="dxa"/>
            <w:tcMar>
              <w:top w:w="60" w:type="dxa"/>
              <w:bottom w:w="60" w:type="dxa"/>
            </w:tcMar>
          </w:tcPr>
          <w:p w:rsidR="00D76DF6" w:rsidRDefault="001A2438" w:rsidP="00D51412">
            <w:pPr>
              <w:rPr>
                <w:sz w:val="24"/>
                <w:szCs w:val="24"/>
              </w:rPr>
            </w:pPr>
            <w:r>
              <w:rPr>
                <w:sz w:val="24"/>
                <w:szCs w:val="24"/>
              </w:rPr>
              <w:t xml:space="preserve">On the </w:t>
            </w:r>
            <w:r w:rsidRPr="001A2438">
              <w:rPr>
                <w:b/>
                <w:sz w:val="24"/>
                <w:szCs w:val="24"/>
              </w:rPr>
              <w:t>Local</w:t>
            </w:r>
            <w:r>
              <w:rPr>
                <w:sz w:val="24"/>
                <w:szCs w:val="24"/>
              </w:rPr>
              <w:t xml:space="preserve"> host, </w:t>
            </w:r>
            <w:r w:rsidR="006B3537">
              <w:rPr>
                <w:sz w:val="24"/>
                <w:szCs w:val="24"/>
              </w:rPr>
              <w:t>u</w:t>
            </w:r>
            <w:r>
              <w:rPr>
                <w:sz w:val="24"/>
                <w:szCs w:val="24"/>
              </w:rPr>
              <w:t xml:space="preserve">se Windows Explorer to copy the </w:t>
            </w:r>
            <w:r w:rsidRPr="001A2438">
              <w:rPr>
                <w:rFonts w:ascii="Courier New" w:hAnsi="Courier New" w:cs="Courier New"/>
                <w:sz w:val="24"/>
                <w:szCs w:val="24"/>
              </w:rPr>
              <w:t>C:\Program Files\EMC\</w:t>
            </w:r>
            <w:r w:rsidRPr="001A2438">
              <w:rPr>
                <w:rFonts w:ascii="Courier New" w:hAnsi="Courier New" w:cs="Courier New"/>
                <w:b/>
                <w:sz w:val="24"/>
                <w:szCs w:val="24"/>
              </w:rPr>
              <w:t>SYMCLI</w:t>
            </w:r>
            <w:r>
              <w:rPr>
                <w:sz w:val="24"/>
                <w:szCs w:val="24"/>
              </w:rPr>
              <w:t xml:space="preserve"> folder to the drive letter of your Source filesystem. Verify that the folder was copied.</w:t>
            </w:r>
            <w:r w:rsidR="006B3537">
              <w:rPr>
                <w:sz w:val="24"/>
                <w:szCs w:val="24"/>
              </w:rPr>
              <w:t xml:space="preserve"> Close Windows Explorer.</w:t>
            </w:r>
          </w:p>
          <w:p w:rsidR="001A2438" w:rsidRPr="0065722F" w:rsidRDefault="001A2438" w:rsidP="00D51412">
            <w:pPr>
              <w:rPr>
                <w:sz w:val="24"/>
                <w:szCs w:val="24"/>
              </w:rPr>
            </w:pPr>
          </w:p>
        </w:tc>
      </w:tr>
      <w:tr w:rsidR="00D76DF6" w:rsidRPr="00DA2F64" w:rsidTr="0051571E">
        <w:trPr>
          <w:cantSplit/>
        </w:trPr>
        <w:tc>
          <w:tcPr>
            <w:tcW w:w="737" w:type="dxa"/>
            <w:tcMar>
              <w:top w:w="60" w:type="dxa"/>
              <w:bottom w:w="60" w:type="dxa"/>
            </w:tcMar>
          </w:tcPr>
          <w:p w:rsidR="00D76DF6" w:rsidRDefault="001A2438" w:rsidP="00D51412">
            <w:pPr>
              <w:jc w:val="center"/>
              <w:rPr>
                <w:sz w:val="24"/>
                <w:szCs w:val="24"/>
              </w:rPr>
            </w:pPr>
            <w:r>
              <w:rPr>
                <w:sz w:val="24"/>
                <w:szCs w:val="24"/>
              </w:rPr>
              <w:t>16</w:t>
            </w:r>
          </w:p>
        </w:tc>
        <w:tc>
          <w:tcPr>
            <w:tcW w:w="8584" w:type="dxa"/>
            <w:tcMar>
              <w:top w:w="60" w:type="dxa"/>
              <w:bottom w:w="60" w:type="dxa"/>
            </w:tcMar>
          </w:tcPr>
          <w:p w:rsidR="00D76DF6" w:rsidRDefault="001A2438" w:rsidP="00D51412">
            <w:pPr>
              <w:rPr>
                <w:sz w:val="24"/>
                <w:szCs w:val="24"/>
              </w:rPr>
            </w:pPr>
            <w:r>
              <w:rPr>
                <w:sz w:val="24"/>
                <w:szCs w:val="24"/>
              </w:rPr>
              <w:t xml:space="preserve">On the </w:t>
            </w:r>
            <w:r w:rsidRPr="00F604CD">
              <w:rPr>
                <w:b/>
                <w:sz w:val="24"/>
                <w:szCs w:val="24"/>
              </w:rPr>
              <w:t>Local</w:t>
            </w:r>
            <w:r>
              <w:rPr>
                <w:sz w:val="24"/>
                <w:szCs w:val="24"/>
              </w:rPr>
              <w:t xml:space="preserve"> host, perform an RDF query.</w:t>
            </w:r>
          </w:p>
          <w:p w:rsidR="001A2438" w:rsidRPr="0051571E" w:rsidRDefault="001A2438" w:rsidP="00D51412">
            <w:pPr>
              <w:rPr>
                <w:rFonts w:ascii="Courier New" w:hAnsi="Courier New" w:cs="Courier New"/>
                <w:sz w:val="24"/>
                <w:szCs w:val="24"/>
              </w:rPr>
            </w:pPr>
            <w:r w:rsidRPr="0051571E">
              <w:rPr>
                <w:rFonts w:ascii="Courier New" w:hAnsi="Courier New" w:cs="Courier New"/>
                <w:sz w:val="24"/>
                <w:szCs w:val="24"/>
              </w:rPr>
              <w:t>C:\&gt; symrdf –g srcdg&lt;SGN&gt; query</w:t>
            </w:r>
          </w:p>
          <w:p w:rsidR="001A2438" w:rsidRDefault="001A2438" w:rsidP="00D51412">
            <w:pPr>
              <w:rPr>
                <w:sz w:val="24"/>
                <w:szCs w:val="24"/>
              </w:rPr>
            </w:pPr>
            <w:r>
              <w:rPr>
                <w:sz w:val="24"/>
                <w:szCs w:val="24"/>
              </w:rPr>
              <w:t>Record the information in the table below.</w:t>
            </w: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1A2438" w:rsidRPr="00B972CB" w:rsidTr="00B00A8B">
              <w:tc>
                <w:tcPr>
                  <w:tcW w:w="2865" w:type="dxa"/>
                  <w:gridSpan w:val="4"/>
                </w:tcPr>
                <w:p w:rsidR="001A2438" w:rsidRPr="00B972CB" w:rsidRDefault="001A2438" w:rsidP="00B00A8B">
                  <w:pPr>
                    <w:spacing w:after="0" w:line="240" w:lineRule="auto"/>
                    <w:rPr>
                      <w:rFonts w:cs="Calibri"/>
                      <w:sz w:val="24"/>
                      <w:szCs w:val="24"/>
                    </w:rPr>
                  </w:pPr>
                  <w:r w:rsidRPr="00B972CB">
                    <w:rPr>
                      <w:rFonts w:cs="Calibri"/>
                      <w:sz w:val="24"/>
                      <w:szCs w:val="24"/>
                    </w:rPr>
                    <w:t>Source (R1) View</w:t>
                  </w:r>
                </w:p>
              </w:tc>
              <w:tc>
                <w:tcPr>
                  <w:tcW w:w="704" w:type="dxa"/>
                </w:tcPr>
                <w:p w:rsidR="001A2438" w:rsidRPr="00B972CB" w:rsidRDefault="001A2438" w:rsidP="00B00A8B">
                  <w:pPr>
                    <w:spacing w:after="0" w:line="240" w:lineRule="auto"/>
                    <w:rPr>
                      <w:rFonts w:cs="Calibri"/>
                      <w:sz w:val="24"/>
                      <w:szCs w:val="24"/>
                    </w:rPr>
                  </w:pPr>
                </w:p>
              </w:tc>
              <w:tc>
                <w:tcPr>
                  <w:tcW w:w="2840" w:type="dxa"/>
                  <w:gridSpan w:val="4"/>
                </w:tcPr>
                <w:p w:rsidR="001A2438" w:rsidRPr="00B972CB" w:rsidRDefault="001A2438" w:rsidP="00B00A8B">
                  <w:pPr>
                    <w:spacing w:after="0" w:line="240" w:lineRule="auto"/>
                    <w:rPr>
                      <w:rFonts w:cs="Calibri"/>
                      <w:sz w:val="24"/>
                      <w:szCs w:val="24"/>
                    </w:rPr>
                  </w:pPr>
                  <w:r w:rsidRPr="00B972CB">
                    <w:rPr>
                      <w:rFonts w:cs="Calibri"/>
                      <w:sz w:val="24"/>
                      <w:szCs w:val="24"/>
                    </w:rPr>
                    <w:t>Target (R2) View</w:t>
                  </w:r>
                </w:p>
              </w:tc>
              <w:tc>
                <w:tcPr>
                  <w:tcW w:w="776" w:type="dxa"/>
                </w:tcPr>
                <w:p w:rsidR="001A2438" w:rsidRPr="00B972CB" w:rsidRDefault="001A2438" w:rsidP="00B00A8B">
                  <w:pPr>
                    <w:spacing w:after="0" w:line="240" w:lineRule="auto"/>
                    <w:rPr>
                      <w:rFonts w:cs="Calibri"/>
                      <w:sz w:val="24"/>
                      <w:szCs w:val="24"/>
                    </w:rPr>
                  </w:pPr>
                  <w:r w:rsidRPr="00B972CB">
                    <w:rPr>
                      <w:rFonts w:cs="Calibri"/>
                      <w:sz w:val="24"/>
                      <w:szCs w:val="24"/>
                    </w:rPr>
                    <w:t>Modes</w:t>
                  </w:r>
                </w:p>
              </w:tc>
              <w:tc>
                <w:tcPr>
                  <w:tcW w:w="706" w:type="dxa"/>
                </w:tcPr>
                <w:p w:rsidR="001A2438" w:rsidRPr="00B972CB" w:rsidRDefault="001A2438" w:rsidP="00B00A8B">
                  <w:pPr>
                    <w:spacing w:after="0" w:line="240" w:lineRule="auto"/>
                    <w:rPr>
                      <w:rFonts w:cs="Calibri"/>
                      <w:sz w:val="24"/>
                      <w:szCs w:val="24"/>
                    </w:rPr>
                  </w:pPr>
                  <w:r w:rsidRPr="00B972CB">
                    <w:rPr>
                      <w:rFonts w:cs="Calibri"/>
                      <w:sz w:val="24"/>
                      <w:szCs w:val="24"/>
                    </w:rPr>
                    <w:t>RDF</w:t>
                  </w:r>
                </w:p>
              </w:tc>
            </w:tr>
            <w:tr w:rsidR="001A2438" w:rsidRPr="00B972CB" w:rsidTr="00B00A8B">
              <w:tc>
                <w:tcPr>
                  <w:tcW w:w="692" w:type="dxa"/>
                </w:tcPr>
                <w:p w:rsidR="001A2438" w:rsidRPr="00B972CB" w:rsidRDefault="001A2438" w:rsidP="00B00A8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1A2438" w:rsidRPr="00B972CB" w:rsidRDefault="001A2438" w:rsidP="00B00A8B">
                  <w:pPr>
                    <w:spacing w:after="0" w:line="240" w:lineRule="auto"/>
                    <w:rPr>
                      <w:rFonts w:cs="Calibri"/>
                      <w:sz w:val="24"/>
                      <w:szCs w:val="24"/>
                    </w:rPr>
                  </w:pPr>
                  <w:r w:rsidRPr="00B972CB">
                    <w:rPr>
                      <w:rFonts w:cs="Calibri"/>
                      <w:sz w:val="24"/>
                      <w:szCs w:val="24"/>
                    </w:rPr>
                    <w:t>State</w:t>
                  </w:r>
                </w:p>
              </w:tc>
              <w:tc>
                <w:tcPr>
                  <w:tcW w:w="733" w:type="dxa"/>
                </w:tcPr>
                <w:p w:rsidR="001A2438" w:rsidRPr="00B972CB" w:rsidRDefault="001A2438" w:rsidP="00B00A8B">
                  <w:pPr>
                    <w:spacing w:after="0" w:line="240" w:lineRule="auto"/>
                    <w:rPr>
                      <w:rFonts w:cs="Calibri"/>
                      <w:sz w:val="24"/>
                      <w:szCs w:val="24"/>
                    </w:rPr>
                  </w:pPr>
                  <w:r w:rsidRPr="00B972CB">
                    <w:rPr>
                      <w:rFonts w:cs="Calibri"/>
                      <w:sz w:val="24"/>
                      <w:szCs w:val="24"/>
                    </w:rPr>
                    <w:t>R1 Inv Tracks</w:t>
                  </w:r>
                </w:p>
              </w:tc>
              <w:tc>
                <w:tcPr>
                  <w:tcW w:w="733" w:type="dxa"/>
                </w:tcPr>
                <w:p w:rsidR="001A2438" w:rsidRPr="00B972CB" w:rsidRDefault="001A2438" w:rsidP="00B00A8B">
                  <w:pPr>
                    <w:spacing w:after="0" w:line="240" w:lineRule="auto"/>
                    <w:rPr>
                      <w:rFonts w:cs="Calibri"/>
                      <w:sz w:val="24"/>
                      <w:szCs w:val="24"/>
                    </w:rPr>
                  </w:pPr>
                  <w:r w:rsidRPr="00B972CB">
                    <w:rPr>
                      <w:rFonts w:cs="Calibri"/>
                      <w:sz w:val="24"/>
                      <w:szCs w:val="24"/>
                    </w:rPr>
                    <w:t>R2 Inv Tracks</w:t>
                  </w:r>
                </w:p>
              </w:tc>
              <w:tc>
                <w:tcPr>
                  <w:tcW w:w="704" w:type="dxa"/>
                </w:tcPr>
                <w:p w:rsidR="001A2438" w:rsidRPr="00B972CB" w:rsidRDefault="001A2438" w:rsidP="00B00A8B">
                  <w:pPr>
                    <w:spacing w:after="0" w:line="240" w:lineRule="auto"/>
                    <w:rPr>
                      <w:rFonts w:cs="Calibri"/>
                      <w:sz w:val="24"/>
                      <w:szCs w:val="24"/>
                    </w:rPr>
                  </w:pPr>
                  <w:r w:rsidRPr="00B972CB">
                    <w:rPr>
                      <w:rFonts w:cs="Calibri"/>
                      <w:sz w:val="24"/>
                      <w:szCs w:val="24"/>
                    </w:rPr>
                    <w:t>Links</w:t>
                  </w:r>
                </w:p>
              </w:tc>
              <w:tc>
                <w:tcPr>
                  <w:tcW w:w="681" w:type="dxa"/>
                </w:tcPr>
                <w:p w:rsidR="001A2438" w:rsidRPr="00B972CB" w:rsidRDefault="001A2438" w:rsidP="00B00A8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1A2438" w:rsidRPr="00B972CB" w:rsidRDefault="001A2438" w:rsidP="00B00A8B">
                  <w:pPr>
                    <w:spacing w:after="0" w:line="240" w:lineRule="auto"/>
                    <w:rPr>
                      <w:rFonts w:cs="Calibri"/>
                      <w:sz w:val="24"/>
                      <w:szCs w:val="24"/>
                    </w:rPr>
                  </w:pPr>
                  <w:r w:rsidRPr="00B972CB">
                    <w:rPr>
                      <w:rFonts w:cs="Calibri"/>
                      <w:sz w:val="24"/>
                      <w:szCs w:val="24"/>
                    </w:rPr>
                    <w:t>State</w:t>
                  </w:r>
                </w:p>
              </w:tc>
              <w:tc>
                <w:tcPr>
                  <w:tcW w:w="733" w:type="dxa"/>
                </w:tcPr>
                <w:p w:rsidR="001A2438" w:rsidRPr="00B972CB" w:rsidRDefault="001A2438" w:rsidP="00B00A8B">
                  <w:pPr>
                    <w:spacing w:after="0" w:line="240" w:lineRule="auto"/>
                    <w:rPr>
                      <w:rFonts w:cs="Calibri"/>
                      <w:sz w:val="24"/>
                      <w:szCs w:val="24"/>
                    </w:rPr>
                  </w:pPr>
                  <w:r w:rsidRPr="00B972CB">
                    <w:rPr>
                      <w:rFonts w:cs="Calibri"/>
                      <w:sz w:val="24"/>
                      <w:szCs w:val="24"/>
                    </w:rPr>
                    <w:t>R1 Inv Tracks</w:t>
                  </w:r>
                </w:p>
              </w:tc>
              <w:tc>
                <w:tcPr>
                  <w:tcW w:w="733" w:type="dxa"/>
                </w:tcPr>
                <w:p w:rsidR="001A2438" w:rsidRPr="00B972CB" w:rsidRDefault="001A2438" w:rsidP="00B00A8B">
                  <w:pPr>
                    <w:spacing w:after="0" w:line="240" w:lineRule="auto"/>
                    <w:rPr>
                      <w:rFonts w:cs="Calibri"/>
                      <w:sz w:val="24"/>
                      <w:szCs w:val="24"/>
                    </w:rPr>
                  </w:pPr>
                  <w:r w:rsidRPr="00B972CB">
                    <w:rPr>
                      <w:rFonts w:cs="Calibri"/>
                      <w:sz w:val="24"/>
                      <w:szCs w:val="24"/>
                    </w:rPr>
                    <w:t>R2 Inv Tracks</w:t>
                  </w:r>
                </w:p>
              </w:tc>
              <w:tc>
                <w:tcPr>
                  <w:tcW w:w="776" w:type="dxa"/>
                </w:tcPr>
                <w:p w:rsidR="001A2438" w:rsidRPr="00B972CB" w:rsidRDefault="001A2438" w:rsidP="00B00A8B">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1A2438" w:rsidRPr="00B972CB" w:rsidRDefault="001A2438" w:rsidP="00B00A8B">
                  <w:pPr>
                    <w:spacing w:after="0" w:line="240" w:lineRule="auto"/>
                    <w:rPr>
                      <w:rFonts w:cs="Calibri"/>
                      <w:sz w:val="24"/>
                      <w:szCs w:val="24"/>
                    </w:rPr>
                  </w:pPr>
                  <w:r w:rsidRPr="00B972CB">
                    <w:rPr>
                      <w:rFonts w:cs="Calibri"/>
                      <w:sz w:val="24"/>
                      <w:szCs w:val="24"/>
                    </w:rPr>
                    <w:t>Pair State</w:t>
                  </w:r>
                </w:p>
              </w:tc>
            </w:tr>
            <w:tr w:rsidR="001A2438" w:rsidRPr="00B972CB" w:rsidTr="00B00A8B">
              <w:trPr>
                <w:trHeight w:val="647"/>
              </w:trPr>
              <w:tc>
                <w:tcPr>
                  <w:tcW w:w="692" w:type="dxa"/>
                </w:tcPr>
                <w:p w:rsidR="001A2438" w:rsidRPr="00B972CB" w:rsidRDefault="001A2438" w:rsidP="00B00A8B">
                  <w:pPr>
                    <w:spacing w:after="0" w:line="240" w:lineRule="auto"/>
                    <w:rPr>
                      <w:rFonts w:cs="Calibri"/>
                      <w:sz w:val="24"/>
                      <w:szCs w:val="24"/>
                    </w:rPr>
                  </w:pPr>
                </w:p>
              </w:tc>
              <w:tc>
                <w:tcPr>
                  <w:tcW w:w="707" w:type="dxa"/>
                </w:tcPr>
                <w:p w:rsidR="001A2438" w:rsidRPr="00B972CB" w:rsidRDefault="001A2438" w:rsidP="00B00A8B">
                  <w:pPr>
                    <w:spacing w:after="0" w:line="240" w:lineRule="auto"/>
                    <w:rPr>
                      <w:rFonts w:cs="Calibri"/>
                      <w:sz w:val="24"/>
                      <w:szCs w:val="24"/>
                    </w:rPr>
                  </w:pPr>
                </w:p>
              </w:tc>
              <w:tc>
                <w:tcPr>
                  <w:tcW w:w="733" w:type="dxa"/>
                </w:tcPr>
                <w:p w:rsidR="001A2438" w:rsidRPr="00B972CB" w:rsidRDefault="001A2438" w:rsidP="00B00A8B">
                  <w:pPr>
                    <w:spacing w:after="0" w:line="240" w:lineRule="auto"/>
                    <w:rPr>
                      <w:rFonts w:cs="Calibri"/>
                      <w:sz w:val="24"/>
                      <w:szCs w:val="24"/>
                    </w:rPr>
                  </w:pPr>
                </w:p>
              </w:tc>
              <w:tc>
                <w:tcPr>
                  <w:tcW w:w="733" w:type="dxa"/>
                </w:tcPr>
                <w:p w:rsidR="001A2438" w:rsidRPr="00B972CB" w:rsidRDefault="001A2438" w:rsidP="00B00A8B">
                  <w:pPr>
                    <w:spacing w:after="0" w:line="240" w:lineRule="auto"/>
                    <w:rPr>
                      <w:rFonts w:cs="Calibri"/>
                      <w:sz w:val="24"/>
                      <w:szCs w:val="24"/>
                    </w:rPr>
                  </w:pPr>
                </w:p>
              </w:tc>
              <w:tc>
                <w:tcPr>
                  <w:tcW w:w="704" w:type="dxa"/>
                </w:tcPr>
                <w:p w:rsidR="001A2438" w:rsidRPr="00B972CB" w:rsidRDefault="001A2438" w:rsidP="00B00A8B">
                  <w:pPr>
                    <w:spacing w:after="0" w:line="240" w:lineRule="auto"/>
                    <w:rPr>
                      <w:rFonts w:cs="Calibri"/>
                      <w:sz w:val="24"/>
                      <w:szCs w:val="24"/>
                    </w:rPr>
                  </w:pPr>
                </w:p>
              </w:tc>
              <w:tc>
                <w:tcPr>
                  <w:tcW w:w="681" w:type="dxa"/>
                </w:tcPr>
                <w:p w:rsidR="001A2438" w:rsidRPr="00B972CB" w:rsidRDefault="001A2438" w:rsidP="00B00A8B">
                  <w:pPr>
                    <w:spacing w:after="0" w:line="240" w:lineRule="auto"/>
                    <w:rPr>
                      <w:rFonts w:cs="Calibri"/>
                      <w:sz w:val="24"/>
                      <w:szCs w:val="24"/>
                    </w:rPr>
                  </w:pPr>
                </w:p>
              </w:tc>
              <w:tc>
                <w:tcPr>
                  <w:tcW w:w="693" w:type="dxa"/>
                </w:tcPr>
                <w:p w:rsidR="001A2438" w:rsidRPr="00B972CB" w:rsidRDefault="001A2438" w:rsidP="00B00A8B">
                  <w:pPr>
                    <w:spacing w:after="0" w:line="240" w:lineRule="auto"/>
                    <w:rPr>
                      <w:rFonts w:cs="Calibri"/>
                      <w:sz w:val="24"/>
                      <w:szCs w:val="24"/>
                    </w:rPr>
                  </w:pPr>
                </w:p>
              </w:tc>
              <w:tc>
                <w:tcPr>
                  <w:tcW w:w="733" w:type="dxa"/>
                </w:tcPr>
                <w:p w:rsidR="001A2438" w:rsidRPr="00B972CB" w:rsidRDefault="001A2438" w:rsidP="00B00A8B">
                  <w:pPr>
                    <w:spacing w:after="0" w:line="240" w:lineRule="auto"/>
                    <w:rPr>
                      <w:rFonts w:cs="Calibri"/>
                      <w:sz w:val="24"/>
                      <w:szCs w:val="24"/>
                    </w:rPr>
                  </w:pPr>
                </w:p>
              </w:tc>
              <w:tc>
                <w:tcPr>
                  <w:tcW w:w="733" w:type="dxa"/>
                </w:tcPr>
                <w:p w:rsidR="001A2438" w:rsidRPr="00B972CB" w:rsidRDefault="001A2438" w:rsidP="00B00A8B">
                  <w:pPr>
                    <w:spacing w:after="0" w:line="240" w:lineRule="auto"/>
                    <w:rPr>
                      <w:rFonts w:cs="Calibri"/>
                      <w:sz w:val="24"/>
                      <w:szCs w:val="24"/>
                    </w:rPr>
                  </w:pPr>
                </w:p>
              </w:tc>
              <w:tc>
                <w:tcPr>
                  <w:tcW w:w="776" w:type="dxa"/>
                </w:tcPr>
                <w:p w:rsidR="001A2438" w:rsidRPr="00B972CB" w:rsidRDefault="001A2438" w:rsidP="00B00A8B">
                  <w:pPr>
                    <w:spacing w:after="0" w:line="240" w:lineRule="auto"/>
                    <w:rPr>
                      <w:rFonts w:cs="Calibri"/>
                      <w:sz w:val="24"/>
                      <w:szCs w:val="24"/>
                    </w:rPr>
                  </w:pPr>
                </w:p>
              </w:tc>
              <w:tc>
                <w:tcPr>
                  <w:tcW w:w="706" w:type="dxa"/>
                </w:tcPr>
                <w:p w:rsidR="001A2438" w:rsidRPr="00B972CB" w:rsidRDefault="001A2438" w:rsidP="00B00A8B">
                  <w:pPr>
                    <w:spacing w:after="0" w:line="240" w:lineRule="auto"/>
                    <w:rPr>
                      <w:rFonts w:cs="Calibri"/>
                      <w:sz w:val="24"/>
                      <w:szCs w:val="24"/>
                    </w:rPr>
                  </w:pPr>
                </w:p>
              </w:tc>
            </w:tr>
          </w:tbl>
          <w:p w:rsidR="001A2438" w:rsidRDefault="001A2438" w:rsidP="00D51412">
            <w:pPr>
              <w:rPr>
                <w:sz w:val="24"/>
                <w:szCs w:val="24"/>
              </w:rPr>
            </w:pPr>
          </w:p>
          <w:p w:rsidR="001A2438" w:rsidRDefault="001A2438" w:rsidP="00D51412">
            <w:pPr>
              <w:rPr>
                <w:sz w:val="24"/>
                <w:szCs w:val="24"/>
              </w:rPr>
            </w:pPr>
            <w:r>
              <w:rPr>
                <w:sz w:val="24"/>
                <w:szCs w:val="24"/>
              </w:rPr>
              <w:t xml:space="preserve">Are there </w:t>
            </w:r>
            <w:r w:rsidR="00BC15F6">
              <w:rPr>
                <w:sz w:val="24"/>
                <w:szCs w:val="24"/>
              </w:rPr>
              <w:t>Invalid T</w:t>
            </w:r>
            <w:r>
              <w:rPr>
                <w:sz w:val="24"/>
                <w:szCs w:val="24"/>
              </w:rPr>
              <w:t>racks? ________________ (There should be invalid tracks.)</w:t>
            </w:r>
          </w:p>
          <w:p w:rsidR="001A2438" w:rsidRDefault="00BC15F6" w:rsidP="00D51412">
            <w:pPr>
              <w:rPr>
                <w:sz w:val="24"/>
                <w:szCs w:val="24"/>
              </w:rPr>
            </w:pPr>
            <w:r>
              <w:rPr>
                <w:sz w:val="24"/>
                <w:szCs w:val="24"/>
              </w:rPr>
              <w:t>Where are the Invalid T</w:t>
            </w:r>
            <w:r w:rsidR="001A2438">
              <w:rPr>
                <w:sz w:val="24"/>
                <w:szCs w:val="24"/>
              </w:rPr>
              <w:t>racks? _____________ (Source (R1) View or Target (R2) View)</w:t>
            </w:r>
          </w:p>
          <w:p w:rsidR="001A2438" w:rsidRDefault="001A2438" w:rsidP="00D51412">
            <w:pPr>
              <w:rPr>
                <w:rFonts w:cs="Calibri"/>
                <w:sz w:val="24"/>
                <w:szCs w:val="20"/>
              </w:rPr>
            </w:pPr>
            <w:r w:rsidRPr="00A6234D">
              <w:rPr>
                <w:rFonts w:cs="Calibri"/>
                <w:sz w:val="24"/>
                <w:szCs w:val="20"/>
              </w:rPr>
              <w:t>Are the Invalid Tracks R1 Inv Tracks or R2 Inv Tracks?</w:t>
            </w:r>
            <w:r>
              <w:rPr>
                <w:rFonts w:cs="Calibri"/>
                <w:sz w:val="24"/>
                <w:szCs w:val="20"/>
              </w:rPr>
              <w:t xml:space="preserve"> ____________________</w:t>
            </w:r>
          </w:p>
          <w:p w:rsidR="001A2438" w:rsidRDefault="001A2438" w:rsidP="00D51412">
            <w:pPr>
              <w:rPr>
                <w:rFonts w:cs="Calibri"/>
                <w:sz w:val="24"/>
                <w:szCs w:val="20"/>
              </w:rPr>
            </w:pPr>
            <w:r>
              <w:rPr>
                <w:rFonts w:cs="Calibri"/>
                <w:sz w:val="24"/>
                <w:szCs w:val="20"/>
              </w:rPr>
              <w:t>How many Invalid Tracks have accumulated? _________________</w:t>
            </w:r>
          </w:p>
          <w:p w:rsidR="001A2438" w:rsidRDefault="00BC15F6" w:rsidP="00D51412">
            <w:pPr>
              <w:rPr>
                <w:rFonts w:cs="Calibri"/>
                <w:sz w:val="24"/>
                <w:szCs w:val="20"/>
              </w:rPr>
            </w:pPr>
            <w:r>
              <w:rPr>
                <w:rFonts w:cs="Calibri"/>
                <w:sz w:val="24"/>
                <w:szCs w:val="20"/>
              </w:rPr>
              <w:t>How do you interpret the Invalid Tracks? _____________________</w:t>
            </w:r>
          </w:p>
          <w:p w:rsidR="00BC15F6" w:rsidRPr="0065722F" w:rsidRDefault="00BC15F6" w:rsidP="00D51412">
            <w:pPr>
              <w:rPr>
                <w:sz w:val="24"/>
                <w:szCs w:val="24"/>
              </w:rPr>
            </w:pPr>
          </w:p>
        </w:tc>
      </w:tr>
      <w:tr w:rsidR="00D76DF6" w:rsidRPr="00DA2F64" w:rsidTr="0051571E">
        <w:trPr>
          <w:cantSplit/>
        </w:trPr>
        <w:tc>
          <w:tcPr>
            <w:tcW w:w="737" w:type="dxa"/>
            <w:tcMar>
              <w:top w:w="60" w:type="dxa"/>
              <w:bottom w:w="60" w:type="dxa"/>
            </w:tcMar>
          </w:tcPr>
          <w:p w:rsidR="00D76DF6" w:rsidRDefault="00F604CD" w:rsidP="00D51412">
            <w:pPr>
              <w:jc w:val="center"/>
              <w:rPr>
                <w:sz w:val="24"/>
                <w:szCs w:val="24"/>
              </w:rPr>
            </w:pPr>
            <w:r>
              <w:rPr>
                <w:sz w:val="24"/>
                <w:szCs w:val="24"/>
              </w:rPr>
              <w:t>17</w:t>
            </w:r>
          </w:p>
        </w:tc>
        <w:tc>
          <w:tcPr>
            <w:tcW w:w="8584" w:type="dxa"/>
            <w:tcMar>
              <w:top w:w="60" w:type="dxa"/>
              <w:bottom w:w="60" w:type="dxa"/>
            </w:tcMar>
          </w:tcPr>
          <w:p w:rsidR="00D76DF6" w:rsidRDefault="00F604CD" w:rsidP="00D51412">
            <w:pPr>
              <w:rPr>
                <w:sz w:val="24"/>
                <w:szCs w:val="24"/>
              </w:rPr>
            </w:pPr>
            <w:r>
              <w:rPr>
                <w:sz w:val="24"/>
                <w:szCs w:val="24"/>
              </w:rPr>
              <w:t xml:space="preserve">From the </w:t>
            </w:r>
            <w:r w:rsidRPr="00F604CD">
              <w:rPr>
                <w:b/>
                <w:sz w:val="24"/>
                <w:szCs w:val="24"/>
              </w:rPr>
              <w:t>Local</w:t>
            </w:r>
            <w:r>
              <w:rPr>
                <w:sz w:val="24"/>
                <w:szCs w:val="24"/>
              </w:rPr>
              <w:t xml:space="preserve"> host, resume RDF links for the device pair and perform an RDF query.</w:t>
            </w:r>
          </w:p>
          <w:p w:rsidR="00F604CD" w:rsidRPr="00F604CD" w:rsidRDefault="00F604CD" w:rsidP="00D51412">
            <w:pPr>
              <w:rPr>
                <w:rFonts w:ascii="Courier New" w:hAnsi="Courier New" w:cs="Courier New"/>
                <w:sz w:val="24"/>
                <w:szCs w:val="24"/>
              </w:rPr>
            </w:pPr>
            <w:r w:rsidRPr="00F604CD">
              <w:rPr>
                <w:rFonts w:ascii="Courier New" w:hAnsi="Courier New" w:cs="Courier New"/>
                <w:sz w:val="24"/>
                <w:szCs w:val="24"/>
              </w:rPr>
              <w:t>C:\&gt; symrdf –g srcdg&lt;SGN&gt; resume</w:t>
            </w:r>
          </w:p>
          <w:p w:rsidR="00F604CD" w:rsidRPr="00F604CD" w:rsidRDefault="00F604CD" w:rsidP="00D51412">
            <w:pPr>
              <w:rPr>
                <w:rFonts w:ascii="Courier New" w:hAnsi="Courier New" w:cs="Courier New"/>
                <w:sz w:val="24"/>
                <w:szCs w:val="24"/>
              </w:rPr>
            </w:pPr>
            <w:r w:rsidRPr="00F604CD">
              <w:rPr>
                <w:rFonts w:ascii="Courier New" w:hAnsi="Courier New" w:cs="Courier New"/>
                <w:sz w:val="24"/>
                <w:szCs w:val="24"/>
              </w:rPr>
              <w:t>C:\&gt; symrdf –g srcdg&lt;SGN&gt; query</w:t>
            </w:r>
          </w:p>
          <w:p w:rsidR="00F604CD" w:rsidRDefault="00F604CD" w:rsidP="00D51412">
            <w:pPr>
              <w:rPr>
                <w:sz w:val="24"/>
                <w:szCs w:val="24"/>
              </w:rPr>
            </w:pPr>
            <w:r>
              <w:rPr>
                <w:sz w:val="24"/>
                <w:szCs w:val="24"/>
              </w:rPr>
              <w:t>What is the Link state? _______________________</w:t>
            </w:r>
          </w:p>
          <w:p w:rsidR="00F604CD" w:rsidRDefault="00F604CD" w:rsidP="00D51412">
            <w:pPr>
              <w:rPr>
                <w:sz w:val="24"/>
                <w:szCs w:val="24"/>
              </w:rPr>
            </w:pPr>
            <w:r>
              <w:rPr>
                <w:sz w:val="24"/>
                <w:szCs w:val="24"/>
              </w:rPr>
              <w:t>Are there any Invalid Tracks? _______________</w:t>
            </w:r>
          </w:p>
          <w:p w:rsidR="00F604CD" w:rsidRDefault="00F604CD" w:rsidP="00D51412">
            <w:pPr>
              <w:rPr>
                <w:sz w:val="24"/>
                <w:szCs w:val="24"/>
              </w:rPr>
            </w:pPr>
            <w:r>
              <w:rPr>
                <w:sz w:val="24"/>
                <w:szCs w:val="24"/>
              </w:rPr>
              <w:t>What is the RDF Pair state? ______________________</w:t>
            </w:r>
          </w:p>
          <w:p w:rsidR="00F604CD" w:rsidRPr="0065722F" w:rsidRDefault="00F604CD" w:rsidP="00D51412">
            <w:pPr>
              <w:rPr>
                <w:sz w:val="24"/>
                <w:szCs w:val="24"/>
              </w:rPr>
            </w:pPr>
          </w:p>
        </w:tc>
      </w:tr>
    </w:tbl>
    <w:p w:rsidR="00E55BEA" w:rsidRPr="00DA2F64" w:rsidRDefault="00E55BEA" w:rsidP="00F24A34">
      <w:pPr>
        <w:spacing w:after="0"/>
        <w:ind w:left="3067"/>
        <w:rPr>
          <w:rFonts w:ascii="MetaNormalLF-Roman" w:hAnsi="MetaNormalLF-Roman"/>
          <w:i/>
          <w:iCs/>
          <w:sz w:val="20"/>
          <w:szCs w:val="20"/>
        </w:rPr>
      </w:pPr>
    </w:p>
    <w:p w:rsidR="00E55BEA" w:rsidRPr="00CB67ED" w:rsidRDefault="00E55BEA" w:rsidP="00F24A34">
      <w:pPr>
        <w:spacing w:after="0"/>
        <w:ind w:left="3067"/>
        <w:rPr>
          <w:rStyle w:val="BodyText-MetaNormalLF-Roman10pt"/>
        </w:rPr>
      </w:pPr>
      <w:r w:rsidRPr="0065722F">
        <w:rPr>
          <w:rFonts w:ascii="MetaNormalLF-Roman" w:hAnsi="MetaNormalLF-Roman"/>
          <w:i/>
          <w:iCs/>
          <w:sz w:val="24"/>
          <w:szCs w:val="24"/>
        </w:rPr>
        <w:t xml:space="preserve">End of Lab </w:t>
      </w:r>
      <w:r w:rsidR="0051571E">
        <w:rPr>
          <w:rFonts w:ascii="MetaNormalLF-Roman" w:hAnsi="MetaNormalLF-Roman"/>
          <w:i/>
          <w:iCs/>
          <w:sz w:val="24"/>
          <w:szCs w:val="24"/>
        </w:rPr>
        <w:t>2 – Part 1</w:t>
      </w:r>
    </w:p>
    <w:p w:rsidR="00E55BEA" w:rsidRPr="00F555FC" w:rsidRDefault="00E55BEA" w:rsidP="00E55BEA">
      <w:pPr>
        <w:pStyle w:val="Heading2-EdServices"/>
      </w:pPr>
      <w:r>
        <w:rPr>
          <w:rStyle w:val="BodyText-MetaNormalLF-Roman10pt"/>
          <w:sz w:val="28"/>
        </w:rPr>
        <w:br w:type="page"/>
      </w:r>
      <w:bookmarkStart w:id="34" w:name="_Toc415737537"/>
      <w:r w:rsidR="008A2AB3">
        <w:lastRenderedPageBreak/>
        <w:t>Lab 2</w:t>
      </w:r>
      <w:r w:rsidR="0051571E">
        <w:t>:  Part 2</w:t>
      </w:r>
      <w:r w:rsidRPr="00F555FC">
        <w:t xml:space="preserve"> </w:t>
      </w:r>
      <w:r w:rsidR="00D130B0">
        <w:t>–</w:t>
      </w:r>
      <w:r w:rsidRPr="00F555FC">
        <w:t xml:space="preserve"> </w:t>
      </w:r>
      <w:r w:rsidR="00D130B0">
        <w:t>Disaster Recovery Operations</w:t>
      </w:r>
      <w:bookmarkEnd w:id="34"/>
    </w:p>
    <w:p w:rsidR="00E55BEA" w:rsidRPr="00DA2F64" w:rsidRDefault="00E55BEA" w:rsidP="00E55BEA">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584"/>
      </w:tblGrid>
      <w:tr w:rsidR="00E55BEA" w:rsidRPr="0065722F" w:rsidTr="00835A09">
        <w:trPr>
          <w:cantSplit/>
          <w:tblHeader/>
        </w:trPr>
        <w:tc>
          <w:tcPr>
            <w:tcW w:w="737"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Step</w:t>
            </w:r>
          </w:p>
        </w:tc>
        <w:tc>
          <w:tcPr>
            <w:tcW w:w="8584"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Action</w:t>
            </w: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1</w:t>
            </w:r>
          </w:p>
        </w:tc>
        <w:tc>
          <w:tcPr>
            <w:tcW w:w="8584" w:type="dxa"/>
            <w:tcMar>
              <w:top w:w="60" w:type="dxa"/>
              <w:bottom w:w="60" w:type="dxa"/>
            </w:tcMar>
          </w:tcPr>
          <w:p w:rsidR="00E55BEA" w:rsidRDefault="00B00A8B" w:rsidP="00D51412">
            <w:pPr>
              <w:rPr>
                <w:sz w:val="24"/>
                <w:szCs w:val="24"/>
              </w:rPr>
            </w:pPr>
            <w:r w:rsidRPr="00B00A8B">
              <w:rPr>
                <w:sz w:val="24"/>
                <w:szCs w:val="24"/>
              </w:rPr>
              <w:t xml:space="preserve">If you normally perform operations using a single device group, the </w:t>
            </w:r>
            <w:r w:rsidRPr="00B00A8B">
              <w:rPr>
                <w:rFonts w:ascii="Courier New" w:hAnsi="Courier New" w:cs="Courier New"/>
                <w:sz w:val="24"/>
                <w:szCs w:val="24"/>
              </w:rPr>
              <w:t>SYMCLI_DG</w:t>
            </w:r>
            <w:r w:rsidRPr="00B00A8B">
              <w:rPr>
                <w:sz w:val="24"/>
                <w:szCs w:val="24"/>
              </w:rPr>
              <w:t xml:space="preserve"> environment variable can be set </w:t>
            </w:r>
            <w:r w:rsidR="00F24A34">
              <w:rPr>
                <w:sz w:val="24"/>
                <w:szCs w:val="24"/>
              </w:rPr>
              <w:t xml:space="preserve">to your default device group. </w:t>
            </w:r>
            <w:r w:rsidRPr="00B00A8B">
              <w:rPr>
                <w:sz w:val="24"/>
                <w:szCs w:val="24"/>
              </w:rPr>
              <w:t xml:space="preserve">This eliminates the requirement of specifying the device group using the </w:t>
            </w:r>
            <w:r w:rsidRPr="00B00A8B">
              <w:rPr>
                <w:rFonts w:ascii="Courier New" w:hAnsi="Courier New" w:cs="Courier New"/>
                <w:sz w:val="24"/>
                <w:szCs w:val="24"/>
              </w:rPr>
              <w:t>–g</w:t>
            </w:r>
            <w:r w:rsidR="00F24A34">
              <w:rPr>
                <w:sz w:val="24"/>
                <w:szCs w:val="24"/>
              </w:rPr>
              <w:t xml:space="preserve"> flag. </w:t>
            </w:r>
            <w:r>
              <w:rPr>
                <w:sz w:val="24"/>
                <w:szCs w:val="24"/>
              </w:rPr>
              <w:t xml:space="preserve">It is also useful to set this variable in scripts. </w:t>
            </w:r>
            <w:r w:rsidRPr="00B00A8B">
              <w:rPr>
                <w:sz w:val="24"/>
                <w:szCs w:val="24"/>
              </w:rPr>
              <w:t xml:space="preserve">The command </w:t>
            </w:r>
            <w:r w:rsidRPr="00B00A8B">
              <w:rPr>
                <w:rFonts w:ascii="Courier New" w:hAnsi="Courier New" w:cs="Courier New"/>
                <w:sz w:val="24"/>
                <w:szCs w:val="24"/>
              </w:rPr>
              <w:t>symcli –env</w:t>
            </w:r>
            <w:r w:rsidRPr="00B00A8B">
              <w:rPr>
                <w:sz w:val="24"/>
                <w:szCs w:val="24"/>
              </w:rPr>
              <w:t xml:space="preserve"> gives information about all the SYMCLI environment variables that can be set.</w:t>
            </w:r>
          </w:p>
          <w:p w:rsidR="00B00A8B" w:rsidRDefault="00B00A8B" w:rsidP="00D51412">
            <w:pPr>
              <w:rPr>
                <w:sz w:val="24"/>
                <w:szCs w:val="24"/>
              </w:rPr>
            </w:pPr>
            <w:r>
              <w:rPr>
                <w:sz w:val="24"/>
                <w:szCs w:val="24"/>
              </w:rPr>
              <w:t xml:space="preserve">On the </w:t>
            </w:r>
            <w:r w:rsidRPr="00B00A8B">
              <w:rPr>
                <w:b/>
                <w:sz w:val="24"/>
                <w:szCs w:val="24"/>
              </w:rPr>
              <w:t>Local</w:t>
            </w:r>
            <w:r>
              <w:rPr>
                <w:sz w:val="24"/>
                <w:szCs w:val="24"/>
              </w:rPr>
              <w:t xml:space="preserve"> host:</w:t>
            </w:r>
          </w:p>
          <w:p w:rsidR="00B00A8B" w:rsidRPr="00B00A8B" w:rsidRDefault="00B00A8B" w:rsidP="00D51412">
            <w:pPr>
              <w:rPr>
                <w:rFonts w:ascii="Courier New" w:hAnsi="Courier New" w:cs="Courier New"/>
                <w:sz w:val="24"/>
                <w:szCs w:val="24"/>
              </w:rPr>
            </w:pPr>
            <w:r w:rsidRPr="00B00A8B">
              <w:rPr>
                <w:rFonts w:ascii="Courier New" w:hAnsi="Courier New" w:cs="Courier New"/>
                <w:sz w:val="24"/>
                <w:szCs w:val="24"/>
              </w:rPr>
              <w:t>C:\&gt; set SYMCLI_DG=srcdg&lt;SGN&gt;</w:t>
            </w:r>
          </w:p>
          <w:p w:rsidR="00B00A8B" w:rsidRDefault="00B00A8B" w:rsidP="00D51412">
            <w:pPr>
              <w:rPr>
                <w:sz w:val="24"/>
                <w:szCs w:val="24"/>
              </w:rPr>
            </w:pPr>
            <w:r>
              <w:rPr>
                <w:sz w:val="24"/>
                <w:szCs w:val="24"/>
              </w:rPr>
              <w:t xml:space="preserve">On the </w:t>
            </w:r>
            <w:r w:rsidRPr="00B00A8B">
              <w:rPr>
                <w:b/>
                <w:sz w:val="24"/>
                <w:szCs w:val="24"/>
              </w:rPr>
              <w:t>Remote</w:t>
            </w:r>
            <w:r>
              <w:rPr>
                <w:sz w:val="24"/>
                <w:szCs w:val="24"/>
              </w:rPr>
              <w:t xml:space="preserve"> host:</w:t>
            </w:r>
          </w:p>
          <w:p w:rsidR="00B00A8B" w:rsidRPr="00B00A8B" w:rsidRDefault="00B00A8B" w:rsidP="00D51412">
            <w:pPr>
              <w:rPr>
                <w:rFonts w:ascii="Courier New" w:hAnsi="Courier New" w:cs="Courier New"/>
                <w:sz w:val="24"/>
                <w:szCs w:val="24"/>
              </w:rPr>
            </w:pPr>
            <w:r w:rsidRPr="00B00A8B">
              <w:rPr>
                <w:rFonts w:ascii="Courier New" w:hAnsi="Courier New" w:cs="Courier New"/>
                <w:sz w:val="24"/>
                <w:szCs w:val="24"/>
              </w:rPr>
              <w:t>C:\&gt; set SYMCLI_DG=tgtdg&lt;SGN&gt;</w:t>
            </w:r>
          </w:p>
          <w:p w:rsidR="00B00A8B" w:rsidRPr="0065722F" w:rsidRDefault="00B00A8B" w:rsidP="00D51412">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2</w:t>
            </w:r>
          </w:p>
        </w:tc>
        <w:tc>
          <w:tcPr>
            <w:tcW w:w="8584" w:type="dxa"/>
            <w:tcMar>
              <w:top w:w="60" w:type="dxa"/>
              <w:bottom w:w="60" w:type="dxa"/>
            </w:tcMar>
          </w:tcPr>
          <w:p w:rsidR="00E55BEA" w:rsidRDefault="00B00A8B" w:rsidP="00D51412">
            <w:pPr>
              <w:rPr>
                <w:sz w:val="24"/>
                <w:szCs w:val="24"/>
              </w:rPr>
            </w:pPr>
            <w:r>
              <w:rPr>
                <w:sz w:val="24"/>
                <w:szCs w:val="24"/>
              </w:rPr>
              <w:t xml:space="preserve">From the </w:t>
            </w:r>
            <w:r w:rsidRPr="00B00A8B">
              <w:rPr>
                <w:b/>
                <w:sz w:val="24"/>
                <w:szCs w:val="24"/>
              </w:rPr>
              <w:t>Local</w:t>
            </w:r>
            <w:r>
              <w:rPr>
                <w:sz w:val="24"/>
                <w:szCs w:val="24"/>
              </w:rPr>
              <w:t xml:space="preserve"> host, verify that the device pair is synchronized.</w:t>
            </w:r>
          </w:p>
          <w:p w:rsidR="00B00A8B" w:rsidRPr="00B00A8B" w:rsidRDefault="00B00A8B" w:rsidP="00D51412">
            <w:pPr>
              <w:rPr>
                <w:rFonts w:ascii="Courier New" w:hAnsi="Courier New" w:cs="Courier New"/>
                <w:sz w:val="24"/>
                <w:szCs w:val="24"/>
              </w:rPr>
            </w:pPr>
            <w:r w:rsidRPr="00B00A8B">
              <w:rPr>
                <w:rFonts w:ascii="Courier New" w:hAnsi="Courier New" w:cs="Courier New"/>
                <w:sz w:val="24"/>
                <w:szCs w:val="24"/>
              </w:rPr>
              <w:t>C:\&gt; symrdf query</w:t>
            </w:r>
          </w:p>
          <w:p w:rsidR="00B00A8B" w:rsidRPr="0065722F" w:rsidRDefault="00B00A8B" w:rsidP="00D51412">
            <w:pPr>
              <w:rPr>
                <w:sz w:val="24"/>
                <w:szCs w:val="24"/>
              </w:rPr>
            </w:pPr>
            <w:r>
              <w:rPr>
                <w:sz w:val="24"/>
                <w:szCs w:val="24"/>
              </w:rPr>
              <w:t xml:space="preserve">Note that as the environment variable has been set to point to </w:t>
            </w:r>
            <w:r w:rsidRPr="00B00A8B">
              <w:rPr>
                <w:rFonts w:ascii="Courier New" w:hAnsi="Courier New" w:cs="Courier New"/>
                <w:sz w:val="24"/>
                <w:szCs w:val="24"/>
              </w:rPr>
              <w:t>srcdg&lt;SGN&gt;</w:t>
            </w:r>
            <w:r>
              <w:rPr>
                <w:sz w:val="24"/>
                <w:szCs w:val="24"/>
              </w:rPr>
              <w:t xml:space="preserve">, we do not have to specify </w:t>
            </w:r>
            <w:r w:rsidRPr="00B00A8B">
              <w:rPr>
                <w:rFonts w:ascii="Courier New" w:hAnsi="Courier New" w:cs="Courier New"/>
                <w:sz w:val="24"/>
                <w:szCs w:val="24"/>
              </w:rPr>
              <w:t>–g srcdg&lt;SGN&gt;</w:t>
            </w:r>
            <w:r>
              <w:rPr>
                <w:sz w:val="24"/>
                <w:szCs w:val="24"/>
              </w:rPr>
              <w:t xml:space="preserve"> in the command.</w:t>
            </w: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3</w:t>
            </w:r>
          </w:p>
        </w:tc>
        <w:tc>
          <w:tcPr>
            <w:tcW w:w="8584" w:type="dxa"/>
            <w:tcMar>
              <w:top w:w="60" w:type="dxa"/>
              <w:bottom w:w="60" w:type="dxa"/>
            </w:tcMar>
          </w:tcPr>
          <w:p w:rsidR="00E55BEA" w:rsidRDefault="0009241F" w:rsidP="00D51412">
            <w:pPr>
              <w:rPr>
                <w:sz w:val="24"/>
                <w:szCs w:val="24"/>
              </w:rPr>
            </w:pPr>
            <w:r>
              <w:rPr>
                <w:sz w:val="24"/>
                <w:szCs w:val="24"/>
              </w:rPr>
              <w:t>We cannot really simulate a disaster. So we will test our disaster recovery readiness.</w:t>
            </w:r>
          </w:p>
          <w:p w:rsidR="0009241F" w:rsidRPr="0009241F" w:rsidRDefault="0009241F" w:rsidP="0009241F">
            <w:pPr>
              <w:rPr>
                <w:sz w:val="24"/>
                <w:szCs w:val="24"/>
              </w:rPr>
            </w:pPr>
            <w:r w:rsidRPr="0009241F">
              <w:rPr>
                <w:sz w:val="24"/>
                <w:szCs w:val="24"/>
              </w:rPr>
              <w:t xml:space="preserve">While in a disaster situation it is not possible to “gracefully” shutdown applications and unmount filesystems, it is always less risky to do so whenever possible, for example in </w:t>
            </w:r>
            <w:r>
              <w:rPr>
                <w:sz w:val="24"/>
                <w:szCs w:val="24"/>
              </w:rPr>
              <w:t xml:space="preserve">a </w:t>
            </w:r>
            <w:r w:rsidRPr="0009241F">
              <w:rPr>
                <w:sz w:val="24"/>
                <w:szCs w:val="24"/>
              </w:rPr>
              <w:t xml:space="preserve">disaster recovery drill.  Before enabling read/write access to the R2 device for the remote host, we first unmount the filesystem on the </w:t>
            </w:r>
            <w:r w:rsidRPr="0009241F">
              <w:rPr>
                <w:b/>
                <w:sz w:val="24"/>
                <w:szCs w:val="24"/>
              </w:rPr>
              <w:t>Local</w:t>
            </w:r>
            <w:r w:rsidRPr="0009241F">
              <w:rPr>
                <w:sz w:val="24"/>
                <w:szCs w:val="24"/>
              </w:rPr>
              <w:t xml:space="preserve"> host.</w:t>
            </w:r>
          </w:p>
          <w:p w:rsidR="0009241F" w:rsidRPr="0009241F" w:rsidRDefault="0009241F" w:rsidP="0009241F">
            <w:pPr>
              <w:rPr>
                <w:sz w:val="24"/>
                <w:szCs w:val="24"/>
              </w:rPr>
            </w:pPr>
            <w:r w:rsidRPr="0009241F">
              <w:rPr>
                <w:sz w:val="24"/>
                <w:szCs w:val="24"/>
              </w:rPr>
              <w:t>Un-mount the SRDF Source (R1) device filesystem.</w:t>
            </w:r>
          </w:p>
          <w:p w:rsidR="0009241F" w:rsidRPr="0009241F" w:rsidRDefault="0009241F" w:rsidP="0009241F">
            <w:pPr>
              <w:rPr>
                <w:sz w:val="24"/>
                <w:szCs w:val="24"/>
              </w:rPr>
            </w:pPr>
            <w:r w:rsidRPr="0009241F">
              <w:rPr>
                <w:sz w:val="24"/>
                <w:szCs w:val="24"/>
              </w:rPr>
              <w:t xml:space="preserve">On the </w:t>
            </w:r>
            <w:r w:rsidRPr="0009241F">
              <w:rPr>
                <w:b/>
                <w:sz w:val="24"/>
                <w:szCs w:val="24"/>
              </w:rPr>
              <w:t>Local</w:t>
            </w:r>
            <w:r w:rsidRPr="0009241F">
              <w:rPr>
                <w:sz w:val="24"/>
                <w:szCs w:val="24"/>
              </w:rPr>
              <w:t xml:space="preserve"> host:</w:t>
            </w:r>
          </w:p>
          <w:p w:rsidR="0009241F" w:rsidRPr="0009241F" w:rsidRDefault="0009241F" w:rsidP="0009241F">
            <w:pPr>
              <w:rPr>
                <w:rFonts w:ascii="Courier New" w:hAnsi="Courier New" w:cs="Courier New"/>
                <w:sz w:val="24"/>
                <w:szCs w:val="24"/>
              </w:rPr>
            </w:pPr>
            <w:r w:rsidRPr="0009241F">
              <w:rPr>
                <w:rFonts w:ascii="Courier New" w:hAnsi="Courier New" w:cs="Courier New"/>
                <w:sz w:val="24"/>
                <w:szCs w:val="24"/>
              </w:rPr>
              <w:t>C:\&gt; symntctl umount –drive &lt;Source FS Drive letter&gt;:</w:t>
            </w:r>
          </w:p>
          <w:p w:rsidR="0009241F" w:rsidRDefault="0009241F" w:rsidP="0009241F">
            <w:pPr>
              <w:rPr>
                <w:rFonts w:ascii="Courier New" w:hAnsi="Courier New" w:cs="Courier New"/>
                <w:sz w:val="24"/>
                <w:szCs w:val="24"/>
              </w:rPr>
            </w:pPr>
            <w:r w:rsidRPr="0009241F">
              <w:rPr>
                <w:sz w:val="24"/>
                <w:szCs w:val="24"/>
              </w:rPr>
              <w:t xml:space="preserve">Example: </w:t>
            </w:r>
            <w:r w:rsidRPr="0009241F">
              <w:rPr>
                <w:rFonts w:ascii="Courier New" w:hAnsi="Courier New" w:cs="Courier New"/>
                <w:sz w:val="24"/>
                <w:szCs w:val="24"/>
              </w:rPr>
              <w:t>C:\&gt; symntctl umount –drive F:</w:t>
            </w:r>
          </w:p>
          <w:p w:rsidR="0009241F" w:rsidRPr="0009241F" w:rsidRDefault="0009241F" w:rsidP="0009241F">
            <w:pPr>
              <w:rPr>
                <w:rFonts w:asciiTheme="minorHAnsi" w:hAnsiTheme="minorHAnsi"/>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lastRenderedPageBreak/>
              <w:t>4</w:t>
            </w:r>
          </w:p>
        </w:tc>
        <w:tc>
          <w:tcPr>
            <w:tcW w:w="8584" w:type="dxa"/>
            <w:tcMar>
              <w:top w:w="60" w:type="dxa"/>
              <w:bottom w:w="60" w:type="dxa"/>
            </w:tcMar>
          </w:tcPr>
          <w:p w:rsidR="00D812D8" w:rsidRDefault="00D812D8" w:rsidP="00D812D8">
            <w:pPr>
              <w:rPr>
                <w:sz w:val="24"/>
                <w:szCs w:val="24"/>
              </w:rPr>
            </w:pPr>
            <w:r w:rsidRPr="00D812D8">
              <w:rPr>
                <w:sz w:val="24"/>
                <w:szCs w:val="24"/>
              </w:rPr>
              <w:t xml:space="preserve">Initiate </w:t>
            </w:r>
            <w:r w:rsidRPr="006616F5">
              <w:rPr>
                <w:sz w:val="24"/>
                <w:szCs w:val="24"/>
                <w:u w:val="single"/>
              </w:rPr>
              <w:t>failover</w:t>
            </w:r>
            <w:r w:rsidRPr="00D812D8">
              <w:rPr>
                <w:sz w:val="24"/>
                <w:szCs w:val="24"/>
              </w:rPr>
              <w:t xml:space="preserve"> of the SRDF volumes by executing the following command from the </w:t>
            </w:r>
            <w:r w:rsidRPr="00D812D8">
              <w:rPr>
                <w:b/>
                <w:sz w:val="24"/>
                <w:szCs w:val="24"/>
              </w:rPr>
              <w:t>Remote</w:t>
            </w:r>
            <w:r w:rsidRPr="00D812D8">
              <w:rPr>
                <w:sz w:val="24"/>
                <w:szCs w:val="24"/>
              </w:rPr>
              <w:t xml:space="preserve"> host.  </w:t>
            </w:r>
            <w:r>
              <w:rPr>
                <w:sz w:val="24"/>
                <w:szCs w:val="24"/>
              </w:rPr>
              <w:t>For our test t</w:t>
            </w:r>
            <w:r w:rsidRPr="00D812D8">
              <w:rPr>
                <w:sz w:val="24"/>
                <w:szCs w:val="24"/>
              </w:rPr>
              <w:t xml:space="preserve">he failover command can be executed from the </w:t>
            </w:r>
            <w:r>
              <w:rPr>
                <w:sz w:val="24"/>
                <w:szCs w:val="24"/>
              </w:rPr>
              <w:t>L</w:t>
            </w:r>
            <w:r w:rsidRPr="00D812D8">
              <w:rPr>
                <w:sz w:val="24"/>
                <w:szCs w:val="24"/>
              </w:rPr>
              <w:t>ocal host</w:t>
            </w:r>
            <w:r>
              <w:rPr>
                <w:sz w:val="24"/>
                <w:szCs w:val="24"/>
              </w:rPr>
              <w:t>, as we still have access to the Local host</w:t>
            </w:r>
            <w:r w:rsidRPr="00D812D8">
              <w:rPr>
                <w:sz w:val="24"/>
                <w:szCs w:val="24"/>
              </w:rPr>
              <w:t>.  However, in a true disaster situation, we may not</w:t>
            </w:r>
            <w:r>
              <w:rPr>
                <w:sz w:val="24"/>
                <w:szCs w:val="24"/>
              </w:rPr>
              <w:t xml:space="preserve"> have access to the Local host.</w:t>
            </w:r>
          </w:p>
          <w:p w:rsidR="00D812D8" w:rsidRPr="00D812D8" w:rsidRDefault="00D812D8" w:rsidP="00D812D8">
            <w:pPr>
              <w:rPr>
                <w:sz w:val="24"/>
                <w:szCs w:val="24"/>
              </w:rPr>
            </w:pPr>
            <w:r>
              <w:rPr>
                <w:sz w:val="24"/>
                <w:szCs w:val="24"/>
              </w:rPr>
              <w:t xml:space="preserve">On the </w:t>
            </w:r>
            <w:r w:rsidRPr="00D812D8">
              <w:rPr>
                <w:b/>
                <w:sz w:val="24"/>
                <w:szCs w:val="24"/>
              </w:rPr>
              <w:t>Remote</w:t>
            </w:r>
            <w:r>
              <w:rPr>
                <w:sz w:val="24"/>
                <w:szCs w:val="24"/>
              </w:rPr>
              <w:t xml:space="preserve"> host:</w:t>
            </w:r>
          </w:p>
          <w:p w:rsidR="00D812D8" w:rsidRPr="00D812D8" w:rsidRDefault="00D812D8" w:rsidP="00D812D8">
            <w:pPr>
              <w:rPr>
                <w:rFonts w:ascii="Courier New" w:hAnsi="Courier New" w:cs="Courier New"/>
                <w:sz w:val="24"/>
                <w:szCs w:val="24"/>
              </w:rPr>
            </w:pPr>
            <w:r w:rsidRPr="00D812D8">
              <w:rPr>
                <w:sz w:val="24"/>
                <w:szCs w:val="24"/>
              </w:rPr>
              <w:t xml:space="preserve">    </w:t>
            </w:r>
            <w:r w:rsidRPr="00D812D8">
              <w:rPr>
                <w:rFonts w:ascii="Courier New" w:hAnsi="Courier New" w:cs="Courier New"/>
                <w:sz w:val="24"/>
                <w:szCs w:val="24"/>
              </w:rPr>
              <w:t xml:space="preserve">C:\&gt;symrdf failover </w:t>
            </w:r>
          </w:p>
          <w:p w:rsidR="00E55BEA" w:rsidRDefault="00D812D8" w:rsidP="00D812D8">
            <w:pPr>
              <w:rPr>
                <w:sz w:val="24"/>
                <w:szCs w:val="24"/>
              </w:rPr>
            </w:pPr>
            <w:r w:rsidRPr="00D812D8">
              <w:rPr>
                <w:sz w:val="24"/>
                <w:szCs w:val="24"/>
              </w:rPr>
              <w:t>Note - The verbose output from the failover command.  Each step is displayed as it is executed.</w:t>
            </w:r>
            <w:r>
              <w:rPr>
                <w:sz w:val="24"/>
                <w:szCs w:val="24"/>
              </w:rPr>
              <w:t xml:space="preserve"> We again do not have to specify </w:t>
            </w:r>
            <w:r w:rsidRPr="00D812D8">
              <w:rPr>
                <w:rFonts w:ascii="Courier New" w:hAnsi="Courier New" w:cs="Courier New"/>
                <w:sz w:val="24"/>
                <w:szCs w:val="24"/>
              </w:rPr>
              <w:t>–g tgtdg&lt;SGN&gt;</w:t>
            </w:r>
            <w:r>
              <w:rPr>
                <w:sz w:val="24"/>
                <w:szCs w:val="24"/>
              </w:rPr>
              <w:t xml:space="preserve"> as we have set the environment variable.</w:t>
            </w:r>
          </w:p>
          <w:p w:rsidR="00D812D8" w:rsidRPr="0065722F" w:rsidRDefault="00D812D8" w:rsidP="00D812D8">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5</w:t>
            </w:r>
          </w:p>
        </w:tc>
        <w:tc>
          <w:tcPr>
            <w:tcW w:w="8584" w:type="dxa"/>
            <w:tcMar>
              <w:top w:w="60" w:type="dxa"/>
              <w:bottom w:w="60" w:type="dxa"/>
            </w:tcMar>
          </w:tcPr>
          <w:p w:rsidR="00E55BEA" w:rsidRDefault="006616F5" w:rsidP="00D51412">
            <w:pPr>
              <w:rPr>
                <w:sz w:val="24"/>
                <w:szCs w:val="24"/>
              </w:rPr>
            </w:pPr>
            <w:r>
              <w:rPr>
                <w:sz w:val="24"/>
                <w:szCs w:val="24"/>
              </w:rPr>
              <w:t xml:space="preserve">Perform an RDF query from the </w:t>
            </w:r>
            <w:r w:rsidRPr="00C65107">
              <w:rPr>
                <w:b/>
                <w:sz w:val="24"/>
                <w:szCs w:val="24"/>
              </w:rPr>
              <w:t>Remote</w:t>
            </w:r>
            <w:r>
              <w:rPr>
                <w:sz w:val="24"/>
                <w:szCs w:val="24"/>
              </w:rPr>
              <w:t xml:space="preserve"> host and record the information in the table below.</w:t>
            </w:r>
          </w:p>
          <w:p w:rsidR="006616F5" w:rsidRDefault="006616F5" w:rsidP="00D51412">
            <w:pPr>
              <w:rPr>
                <w:rFonts w:ascii="Courier New" w:hAnsi="Courier New" w:cs="Courier New"/>
                <w:sz w:val="24"/>
                <w:szCs w:val="24"/>
              </w:rPr>
            </w:pPr>
            <w:r w:rsidRPr="009C77FF">
              <w:rPr>
                <w:rFonts w:ascii="Courier New" w:hAnsi="Courier New" w:cs="Courier New"/>
                <w:sz w:val="24"/>
                <w:szCs w:val="24"/>
              </w:rPr>
              <w:t>C:\&gt; symrdf query</w:t>
            </w:r>
          </w:p>
          <w:p w:rsidR="009C77FF" w:rsidRPr="009C77FF" w:rsidRDefault="009C77FF" w:rsidP="00D51412">
            <w:pPr>
              <w:rPr>
                <w:rFonts w:asciiTheme="minorHAnsi" w:hAnsiTheme="minorHAnsi" w:cs="Courier New"/>
                <w:sz w:val="24"/>
                <w:szCs w:val="24"/>
              </w:rPr>
            </w:pP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6616F5" w:rsidRPr="00B972CB" w:rsidTr="008C1C2B">
              <w:tc>
                <w:tcPr>
                  <w:tcW w:w="2865" w:type="dxa"/>
                  <w:gridSpan w:val="4"/>
                </w:tcPr>
                <w:p w:rsidR="006616F5" w:rsidRPr="00B972CB" w:rsidRDefault="00115541" w:rsidP="008C1C2B">
                  <w:pPr>
                    <w:spacing w:after="0" w:line="240" w:lineRule="auto"/>
                    <w:rPr>
                      <w:rFonts w:cs="Calibri"/>
                      <w:sz w:val="24"/>
                      <w:szCs w:val="24"/>
                    </w:rPr>
                  </w:pPr>
                  <w:r w:rsidRPr="00B972CB">
                    <w:rPr>
                      <w:rFonts w:cs="Calibri"/>
                      <w:sz w:val="24"/>
                      <w:szCs w:val="24"/>
                    </w:rPr>
                    <w:t>Target (R2) View</w:t>
                  </w:r>
                </w:p>
              </w:tc>
              <w:tc>
                <w:tcPr>
                  <w:tcW w:w="704" w:type="dxa"/>
                </w:tcPr>
                <w:p w:rsidR="006616F5" w:rsidRPr="00B972CB" w:rsidRDefault="006616F5" w:rsidP="008C1C2B">
                  <w:pPr>
                    <w:spacing w:after="0" w:line="240" w:lineRule="auto"/>
                    <w:rPr>
                      <w:rFonts w:cs="Calibri"/>
                      <w:sz w:val="24"/>
                      <w:szCs w:val="24"/>
                    </w:rPr>
                  </w:pPr>
                </w:p>
              </w:tc>
              <w:tc>
                <w:tcPr>
                  <w:tcW w:w="2840" w:type="dxa"/>
                  <w:gridSpan w:val="4"/>
                </w:tcPr>
                <w:p w:rsidR="006616F5" w:rsidRPr="00B972CB" w:rsidRDefault="00115541" w:rsidP="008C1C2B">
                  <w:pPr>
                    <w:spacing w:after="0" w:line="240" w:lineRule="auto"/>
                    <w:rPr>
                      <w:rFonts w:cs="Calibri"/>
                      <w:sz w:val="24"/>
                      <w:szCs w:val="24"/>
                    </w:rPr>
                  </w:pPr>
                  <w:r w:rsidRPr="00B972CB">
                    <w:rPr>
                      <w:rFonts w:cs="Calibri"/>
                      <w:sz w:val="24"/>
                      <w:szCs w:val="24"/>
                    </w:rPr>
                    <w:t>Source (R1) View</w:t>
                  </w:r>
                </w:p>
              </w:tc>
              <w:tc>
                <w:tcPr>
                  <w:tcW w:w="776" w:type="dxa"/>
                </w:tcPr>
                <w:p w:rsidR="006616F5" w:rsidRPr="00B972CB" w:rsidRDefault="006616F5" w:rsidP="008C1C2B">
                  <w:pPr>
                    <w:spacing w:after="0" w:line="240" w:lineRule="auto"/>
                    <w:rPr>
                      <w:rFonts w:cs="Calibri"/>
                      <w:sz w:val="24"/>
                      <w:szCs w:val="24"/>
                    </w:rPr>
                  </w:pPr>
                  <w:r w:rsidRPr="00B972CB">
                    <w:rPr>
                      <w:rFonts w:cs="Calibri"/>
                      <w:sz w:val="24"/>
                      <w:szCs w:val="24"/>
                    </w:rPr>
                    <w:t>Modes</w:t>
                  </w:r>
                </w:p>
              </w:tc>
              <w:tc>
                <w:tcPr>
                  <w:tcW w:w="706" w:type="dxa"/>
                </w:tcPr>
                <w:p w:rsidR="006616F5" w:rsidRPr="00B972CB" w:rsidRDefault="006616F5" w:rsidP="008C1C2B">
                  <w:pPr>
                    <w:spacing w:after="0" w:line="240" w:lineRule="auto"/>
                    <w:rPr>
                      <w:rFonts w:cs="Calibri"/>
                      <w:sz w:val="24"/>
                      <w:szCs w:val="24"/>
                    </w:rPr>
                  </w:pPr>
                  <w:r w:rsidRPr="00B972CB">
                    <w:rPr>
                      <w:rFonts w:cs="Calibri"/>
                      <w:sz w:val="24"/>
                      <w:szCs w:val="24"/>
                    </w:rPr>
                    <w:t>RDF</w:t>
                  </w:r>
                </w:p>
              </w:tc>
            </w:tr>
            <w:tr w:rsidR="006616F5" w:rsidRPr="00B972CB" w:rsidTr="008C1C2B">
              <w:tc>
                <w:tcPr>
                  <w:tcW w:w="692" w:type="dxa"/>
                </w:tcPr>
                <w:p w:rsidR="006616F5" w:rsidRPr="00B972CB" w:rsidRDefault="006616F5"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6616F5" w:rsidRPr="00B972CB" w:rsidRDefault="006616F5" w:rsidP="008C1C2B">
                  <w:pPr>
                    <w:spacing w:after="0" w:line="240" w:lineRule="auto"/>
                    <w:rPr>
                      <w:rFonts w:cs="Calibri"/>
                      <w:sz w:val="24"/>
                      <w:szCs w:val="24"/>
                    </w:rPr>
                  </w:pPr>
                  <w:r w:rsidRPr="00B972CB">
                    <w:rPr>
                      <w:rFonts w:cs="Calibri"/>
                      <w:sz w:val="24"/>
                      <w:szCs w:val="24"/>
                    </w:rPr>
                    <w:t>State</w:t>
                  </w:r>
                </w:p>
              </w:tc>
              <w:tc>
                <w:tcPr>
                  <w:tcW w:w="733" w:type="dxa"/>
                </w:tcPr>
                <w:p w:rsidR="006616F5" w:rsidRPr="00B972CB" w:rsidRDefault="006616F5" w:rsidP="008C1C2B">
                  <w:pPr>
                    <w:spacing w:after="0" w:line="240" w:lineRule="auto"/>
                    <w:rPr>
                      <w:rFonts w:cs="Calibri"/>
                      <w:sz w:val="24"/>
                      <w:szCs w:val="24"/>
                    </w:rPr>
                  </w:pPr>
                  <w:r w:rsidRPr="00B972CB">
                    <w:rPr>
                      <w:rFonts w:cs="Calibri"/>
                      <w:sz w:val="24"/>
                      <w:szCs w:val="24"/>
                    </w:rPr>
                    <w:t>R1 Inv Tracks</w:t>
                  </w:r>
                </w:p>
              </w:tc>
              <w:tc>
                <w:tcPr>
                  <w:tcW w:w="733" w:type="dxa"/>
                </w:tcPr>
                <w:p w:rsidR="006616F5" w:rsidRPr="00B972CB" w:rsidRDefault="006616F5" w:rsidP="008C1C2B">
                  <w:pPr>
                    <w:spacing w:after="0" w:line="240" w:lineRule="auto"/>
                    <w:rPr>
                      <w:rFonts w:cs="Calibri"/>
                      <w:sz w:val="24"/>
                      <w:szCs w:val="24"/>
                    </w:rPr>
                  </w:pPr>
                  <w:r w:rsidRPr="00B972CB">
                    <w:rPr>
                      <w:rFonts w:cs="Calibri"/>
                      <w:sz w:val="24"/>
                      <w:szCs w:val="24"/>
                    </w:rPr>
                    <w:t>R2 Inv Tracks</w:t>
                  </w:r>
                </w:p>
              </w:tc>
              <w:tc>
                <w:tcPr>
                  <w:tcW w:w="704" w:type="dxa"/>
                </w:tcPr>
                <w:p w:rsidR="006616F5" w:rsidRPr="00B972CB" w:rsidRDefault="006616F5" w:rsidP="008C1C2B">
                  <w:pPr>
                    <w:spacing w:after="0" w:line="240" w:lineRule="auto"/>
                    <w:rPr>
                      <w:rFonts w:cs="Calibri"/>
                      <w:sz w:val="24"/>
                      <w:szCs w:val="24"/>
                    </w:rPr>
                  </w:pPr>
                  <w:r w:rsidRPr="00B972CB">
                    <w:rPr>
                      <w:rFonts w:cs="Calibri"/>
                      <w:sz w:val="24"/>
                      <w:szCs w:val="24"/>
                    </w:rPr>
                    <w:t>Links</w:t>
                  </w:r>
                </w:p>
              </w:tc>
              <w:tc>
                <w:tcPr>
                  <w:tcW w:w="681" w:type="dxa"/>
                </w:tcPr>
                <w:p w:rsidR="006616F5" w:rsidRPr="00B972CB" w:rsidRDefault="006616F5"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6616F5" w:rsidRPr="00B972CB" w:rsidRDefault="006616F5" w:rsidP="008C1C2B">
                  <w:pPr>
                    <w:spacing w:after="0" w:line="240" w:lineRule="auto"/>
                    <w:rPr>
                      <w:rFonts w:cs="Calibri"/>
                      <w:sz w:val="24"/>
                      <w:szCs w:val="24"/>
                    </w:rPr>
                  </w:pPr>
                  <w:r w:rsidRPr="00B972CB">
                    <w:rPr>
                      <w:rFonts w:cs="Calibri"/>
                      <w:sz w:val="24"/>
                      <w:szCs w:val="24"/>
                    </w:rPr>
                    <w:t>State</w:t>
                  </w:r>
                </w:p>
              </w:tc>
              <w:tc>
                <w:tcPr>
                  <w:tcW w:w="733" w:type="dxa"/>
                </w:tcPr>
                <w:p w:rsidR="006616F5" w:rsidRPr="00B972CB" w:rsidRDefault="006616F5" w:rsidP="008C1C2B">
                  <w:pPr>
                    <w:spacing w:after="0" w:line="240" w:lineRule="auto"/>
                    <w:rPr>
                      <w:rFonts w:cs="Calibri"/>
                      <w:sz w:val="24"/>
                      <w:szCs w:val="24"/>
                    </w:rPr>
                  </w:pPr>
                  <w:r w:rsidRPr="00B972CB">
                    <w:rPr>
                      <w:rFonts w:cs="Calibri"/>
                      <w:sz w:val="24"/>
                      <w:szCs w:val="24"/>
                    </w:rPr>
                    <w:t>R1 Inv Tracks</w:t>
                  </w:r>
                </w:p>
              </w:tc>
              <w:tc>
                <w:tcPr>
                  <w:tcW w:w="733" w:type="dxa"/>
                </w:tcPr>
                <w:p w:rsidR="006616F5" w:rsidRPr="00B972CB" w:rsidRDefault="006616F5" w:rsidP="008C1C2B">
                  <w:pPr>
                    <w:spacing w:after="0" w:line="240" w:lineRule="auto"/>
                    <w:rPr>
                      <w:rFonts w:cs="Calibri"/>
                      <w:sz w:val="24"/>
                      <w:szCs w:val="24"/>
                    </w:rPr>
                  </w:pPr>
                  <w:r w:rsidRPr="00B972CB">
                    <w:rPr>
                      <w:rFonts w:cs="Calibri"/>
                      <w:sz w:val="24"/>
                      <w:szCs w:val="24"/>
                    </w:rPr>
                    <w:t>R2 Inv Tracks</w:t>
                  </w:r>
                </w:p>
              </w:tc>
              <w:tc>
                <w:tcPr>
                  <w:tcW w:w="776" w:type="dxa"/>
                </w:tcPr>
                <w:p w:rsidR="006616F5" w:rsidRPr="00B972CB" w:rsidRDefault="006616F5" w:rsidP="008C1C2B">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6616F5" w:rsidRPr="00B972CB" w:rsidRDefault="006616F5" w:rsidP="008C1C2B">
                  <w:pPr>
                    <w:spacing w:after="0" w:line="240" w:lineRule="auto"/>
                    <w:rPr>
                      <w:rFonts w:cs="Calibri"/>
                      <w:sz w:val="24"/>
                      <w:szCs w:val="24"/>
                    </w:rPr>
                  </w:pPr>
                  <w:r w:rsidRPr="00B972CB">
                    <w:rPr>
                      <w:rFonts w:cs="Calibri"/>
                      <w:sz w:val="24"/>
                      <w:szCs w:val="24"/>
                    </w:rPr>
                    <w:t>Pair State</w:t>
                  </w:r>
                </w:p>
              </w:tc>
            </w:tr>
            <w:tr w:rsidR="006616F5" w:rsidRPr="00B972CB" w:rsidTr="008C1C2B">
              <w:trPr>
                <w:trHeight w:val="647"/>
              </w:trPr>
              <w:tc>
                <w:tcPr>
                  <w:tcW w:w="692" w:type="dxa"/>
                </w:tcPr>
                <w:p w:rsidR="006616F5" w:rsidRPr="00B972CB" w:rsidRDefault="006616F5" w:rsidP="008C1C2B">
                  <w:pPr>
                    <w:spacing w:after="0" w:line="240" w:lineRule="auto"/>
                    <w:rPr>
                      <w:rFonts w:cs="Calibri"/>
                      <w:sz w:val="24"/>
                      <w:szCs w:val="24"/>
                    </w:rPr>
                  </w:pPr>
                </w:p>
              </w:tc>
              <w:tc>
                <w:tcPr>
                  <w:tcW w:w="707" w:type="dxa"/>
                </w:tcPr>
                <w:p w:rsidR="006616F5" w:rsidRPr="00B972CB" w:rsidRDefault="006616F5" w:rsidP="008C1C2B">
                  <w:pPr>
                    <w:spacing w:after="0" w:line="240" w:lineRule="auto"/>
                    <w:rPr>
                      <w:rFonts w:cs="Calibri"/>
                      <w:sz w:val="24"/>
                      <w:szCs w:val="24"/>
                    </w:rPr>
                  </w:pPr>
                </w:p>
              </w:tc>
              <w:tc>
                <w:tcPr>
                  <w:tcW w:w="733" w:type="dxa"/>
                </w:tcPr>
                <w:p w:rsidR="006616F5" w:rsidRPr="00B972CB" w:rsidRDefault="006616F5" w:rsidP="008C1C2B">
                  <w:pPr>
                    <w:spacing w:after="0" w:line="240" w:lineRule="auto"/>
                    <w:rPr>
                      <w:rFonts w:cs="Calibri"/>
                      <w:sz w:val="24"/>
                      <w:szCs w:val="24"/>
                    </w:rPr>
                  </w:pPr>
                </w:p>
              </w:tc>
              <w:tc>
                <w:tcPr>
                  <w:tcW w:w="733" w:type="dxa"/>
                </w:tcPr>
                <w:p w:rsidR="006616F5" w:rsidRPr="00B972CB" w:rsidRDefault="006616F5" w:rsidP="008C1C2B">
                  <w:pPr>
                    <w:spacing w:after="0" w:line="240" w:lineRule="auto"/>
                    <w:rPr>
                      <w:rFonts w:cs="Calibri"/>
                      <w:sz w:val="24"/>
                      <w:szCs w:val="24"/>
                    </w:rPr>
                  </w:pPr>
                </w:p>
              </w:tc>
              <w:tc>
                <w:tcPr>
                  <w:tcW w:w="704" w:type="dxa"/>
                </w:tcPr>
                <w:p w:rsidR="006616F5" w:rsidRPr="00B972CB" w:rsidRDefault="006616F5" w:rsidP="008C1C2B">
                  <w:pPr>
                    <w:spacing w:after="0" w:line="240" w:lineRule="auto"/>
                    <w:rPr>
                      <w:rFonts w:cs="Calibri"/>
                      <w:sz w:val="24"/>
                      <w:szCs w:val="24"/>
                    </w:rPr>
                  </w:pPr>
                </w:p>
              </w:tc>
              <w:tc>
                <w:tcPr>
                  <w:tcW w:w="681" w:type="dxa"/>
                </w:tcPr>
                <w:p w:rsidR="006616F5" w:rsidRPr="00B972CB" w:rsidRDefault="006616F5" w:rsidP="008C1C2B">
                  <w:pPr>
                    <w:spacing w:after="0" w:line="240" w:lineRule="auto"/>
                    <w:rPr>
                      <w:rFonts w:cs="Calibri"/>
                      <w:sz w:val="24"/>
                      <w:szCs w:val="24"/>
                    </w:rPr>
                  </w:pPr>
                </w:p>
              </w:tc>
              <w:tc>
                <w:tcPr>
                  <w:tcW w:w="693" w:type="dxa"/>
                </w:tcPr>
                <w:p w:rsidR="006616F5" w:rsidRPr="00B972CB" w:rsidRDefault="006616F5" w:rsidP="008C1C2B">
                  <w:pPr>
                    <w:spacing w:after="0" w:line="240" w:lineRule="auto"/>
                    <w:rPr>
                      <w:rFonts w:cs="Calibri"/>
                      <w:sz w:val="24"/>
                      <w:szCs w:val="24"/>
                    </w:rPr>
                  </w:pPr>
                </w:p>
              </w:tc>
              <w:tc>
                <w:tcPr>
                  <w:tcW w:w="733" w:type="dxa"/>
                </w:tcPr>
                <w:p w:rsidR="006616F5" w:rsidRPr="00B972CB" w:rsidRDefault="006616F5" w:rsidP="008C1C2B">
                  <w:pPr>
                    <w:spacing w:after="0" w:line="240" w:lineRule="auto"/>
                    <w:rPr>
                      <w:rFonts w:cs="Calibri"/>
                      <w:sz w:val="24"/>
                      <w:szCs w:val="24"/>
                    </w:rPr>
                  </w:pPr>
                </w:p>
              </w:tc>
              <w:tc>
                <w:tcPr>
                  <w:tcW w:w="733" w:type="dxa"/>
                </w:tcPr>
                <w:p w:rsidR="006616F5" w:rsidRPr="00B972CB" w:rsidRDefault="006616F5" w:rsidP="008C1C2B">
                  <w:pPr>
                    <w:spacing w:after="0" w:line="240" w:lineRule="auto"/>
                    <w:rPr>
                      <w:rFonts w:cs="Calibri"/>
                      <w:sz w:val="24"/>
                      <w:szCs w:val="24"/>
                    </w:rPr>
                  </w:pPr>
                </w:p>
              </w:tc>
              <w:tc>
                <w:tcPr>
                  <w:tcW w:w="776" w:type="dxa"/>
                </w:tcPr>
                <w:p w:rsidR="006616F5" w:rsidRPr="00B972CB" w:rsidRDefault="006616F5" w:rsidP="008C1C2B">
                  <w:pPr>
                    <w:spacing w:after="0" w:line="240" w:lineRule="auto"/>
                    <w:rPr>
                      <w:rFonts w:cs="Calibri"/>
                      <w:sz w:val="24"/>
                      <w:szCs w:val="24"/>
                    </w:rPr>
                  </w:pPr>
                </w:p>
              </w:tc>
              <w:tc>
                <w:tcPr>
                  <w:tcW w:w="706" w:type="dxa"/>
                </w:tcPr>
                <w:p w:rsidR="006616F5" w:rsidRPr="00B972CB" w:rsidRDefault="006616F5" w:rsidP="008C1C2B">
                  <w:pPr>
                    <w:spacing w:after="0" w:line="240" w:lineRule="auto"/>
                    <w:rPr>
                      <w:rFonts w:cs="Calibri"/>
                      <w:sz w:val="24"/>
                      <w:szCs w:val="24"/>
                    </w:rPr>
                  </w:pPr>
                </w:p>
              </w:tc>
            </w:tr>
          </w:tbl>
          <w:p w:rsidR="006616F5" w:rsidRDefault="006616F5" w:rsidP="00D51412">
            <w:pPr>
              <w:rPr>
                <w:sz w:val="24"/>
                <w:szCs w:val="24"/>
              </w:rPr>
            </w:pPr>
          </w:p>
          <w:p w:rsidR="006616F5" w:rsidRDefault="009C77FF" w:rsidP="00D51412">
            <w:pPr>
              <w:rPr>
                <w:sz w:val="24"/>
                <w:szCs w:val="24"/>
              </w:rPr>
            </w:pPr>
            <w:r>
              <w:rPr>
                <w:sz w:val="24"/>
                <w:szCs w:val="24"/>
              </w:rPr>
              <w:t>What is the state of the R1 device? ____________________</w:t>
            </w:r>
          </w:p>
          <w:p w:rsidR="009C77FF" w:rsidRDefault="009C77FF" w:rsidP="00D51412">
            <w:pPr>
              <w:rPr>
                <w:sz w:val="24"/>
                <w:szCs w:val="24"/>
              </w:rPr>
            </w:pPr>
            <w:r>
              <w:rPr>
                <w:sz w:val="24"/>
                <w:szCs w:val="24"/>
              </w:rPr>
              <w:t>What is the state of the Links? ___________</w:t>
            </w:r>
            <w:r w:rsidR="00F24A34">
              <w:rPr>
                <w:sz w:val="24"/>
                <w:szCs w:val="24"/>
              </w:rPr>
              <w:t>__</w:t>
            </w:r>
            <w:r>
              <w:rPr>
                <w:sz w:val="24"/>
                <w:szCs w:val="24"/>
              </w:rPr>
              <w:t>___________</w:t>
            </w:r>
          </w:p>
          <w:p w:rsidR="009C77FF" w:rsidRDefault="009C77FF" w:rsidP="00D51412">
            <w:pPr>
              <w:rPr>
                <w:sz w:val="24"/>
                <w:szCs w:val="24"/>
              </w:rPr>
            </w:pPr>
            <w:r>
              <w:rPr>
                <w:sz w:val="24"/>
                <w:szCs w:val="24"/>
              </w:rPr>
              <w:t>What is the state of the R2 device? _________</w:t>
            </w:r>
            <w:r w:rsidR="00F24A34">
              <w:rPr>
                <w:sz w:val="24"/>
                <w:szCs w:val="24"/>
              </w:rPr>
              <w:t>_</w:t>
            </w:r>
            <w:r>
              <w:rPr>
                <w:sz w:val="24"/>
                <w:szCs w:val="24"/>
              </w:rPr>
              <w:t>__________</w:t>
            </w:r>
          </w:p>
          <w:p w:rsidR="009C77FF" w:rsidRDefault="009C77FF" w:rsidP="00D51412">
            <w:pPr>
              <w:rPr>
                <w:sz w:val="24"/>
                <w:szCs w:val="24"/>
              </w:rPr>
            </w:pPr>
            <w:r>
              <w:rPr>
                <w:sz w:val="24"/>
                <w:szCs w:val="24"/>
              </w:rPr>
              <w:t>What is the RDF Pair state? ________________</w:t>
            </w:r>
            <w:r w:rsidR="00F24A34">
              <w:rPr>
                <w:sz w:val="24"/>
                <w:szCs w:val="24"/>
              </w:rPr>
              <w:t>__</w:t>
            </w:r>
            <w:r>
              <w:rPr>
                <w:sz w:val="24"/>
                <w:szCs w:val="24"/>
              </w:rPr>
              <w:t>_________</w:t>
            </w:r>
          </w:p>
          <w:p w:rsidR="006616F5" w:rsidRPr="0065722F" w:rsidRDefault="006616F5" w:rsidP="00D51412">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lastRenderedPageBreak/>
              <w:t>6</w:t>
            </w:r>
          </w:p>
        </w:tc>
        <w:tc>
          <w:tcPr>
            <w:tcW w:w="8584" w:type="dxa"/>
            <w:tcMar>
              <w:top w:w="60" w:type="dxa"/>
              <w:bottom w:w="60" w:type="dxa"/>
            </w:tcMar>
          </w:tcPr>
          <w:p w:rsidR="00E55BEA" w:rsidRDefault="00E714A8" w:rsidP="00D51412">
            <w:pPr>
              <w:rPr>
                <w:sz w:val="24"/>
                <w:szCs w:val="24"/>
              </w:rPr>
            </w:pPr>
            <w:r>
              <w:rPr>
                <w:sz w:val="24"/>
                <w:szCs w:val="24"/>
              </w:rPr>
              <w:t>We can now verify access to data from the R2 device.</w:t>
            </w:r>
          </w:p>
          <w:p w:rsidR="00E714A8" w:rsidRDefault="00E714A8" w:rsidP="00D51412">
            <w:pPr>
              <w:rPr>
                <w:sz w:val="24"/>
                <w:szCs w:val="24"/>
              </w:rPr>
            </w:pPr>
            <w:r>
              <w:rPr>
                <w:sz w:val="24"/>
                <w:szCs w:val="24"/>
              </w:rPr>
              <w:t xml:space="preserve">On the </w:t>
            </w:r>
            <w:r w:rsidRPr="00E714A8">
              <w:rPr>
                <w:b/>
                <w:sz w:val="24"/>
                <w:szCs w:val="24"/>
              </w:rPr>
              <w:t>Remote</w:t>
            </w:r>
            <w:r>
              <w:rPr>
                <w:sz w:val="24"/>
                <w:szCs w:val="24"/>
              </w:rPr>
              <w:t xml:space="preserve"> host:</w:t>
            </w:r>
          </w:p>
          <w:p w:rsidR="00E714A8" w:rsidRDefault="00E714A8" w:rsidP="00D51412">
            <w:pPr>
              <w:rPr>
                <w:sz w:val="24"/>
                <w:szCs w:val="24"/>
              </w:rPr>
            </w:pPr>
            <w:r>
              <w:rPr>
                <w:sz w:val="24"/>
                <w:szCs w:val="24"/>
              </w:rPr>
              <w:t xml:space="preserve">Use </w:t>
            </w:r>
            <w:r w:rsidRPr="00E714A8">
              <w:rPr>
                <w:rFonts w:ascii="Courier New" w:hAnsi="Courier New" w:cs="Courier New"/>
                <w:sz w:val="24"/>
                <w:szCs w:val="24"/>
              </w:rPr>
              <w:t>diskpart</w:t>
            </w:r>
            <w:r>
              <w:rPr>
                <w:sz w:val="24"/>
                <w:szCs w:val="24"/>
              </w:rPr>
              <w:t xml:space="preserve"> to assign a drive letter to the R2 device.</w:t>
            </w:r>
          </w:p>
          <w:p w:rsidR="00E714A8" w:rsidRPr="00E714A8" w:rsidRDefault="00E714A8" w:rsidP="00E714A8">
            <w:pPr>
              <w:widowControl w:val="0"/>
              <w:tabs>
                <w:tab w:val="left" w:pos="270"/>
                <w:tab w:val="left" w:pos="1440"/>
                <w:tab w:val="left" w:pos="2304"/>
                <w:tab w:val="left" w:pos="3456"/>
                <w:tab w:val="left" w:pos="4608"/>
              </w:tabs>
              <w:spacing w:before="120" w:after="120" w:line="240" w:lineRule="auto"/>
              <w:rPr>
                <w:rFonts w:ascii="Courier New" w:hAnsi="Courier New" w:cs="Courier New"/>
                <w:sz w:val="24"/>
                <w:szCs w:val="20"/>
              </w:rPr>
            </w:pPr>
            <w:r w:rsidRPr="00E714A8">
              <w:rPr>
                <w:rFonts w:ascii="Courier New" w:hAnsi="Courier New" w:cs="Courier New"/>
                <w:sz w:val="24"/>
                <w:szCs w:val="20"/>
              </w:rPr>
              <w:t xml:space="preserve">C:\&gt; </w:t>
            </w:r>
            <w:r w:rsidRPr="00E714A8">
              <w:rPr>
                <w:rFonts w:ascii="Courier New" w:hAnsi="Courier New" w:cs="Courier New"/>
                <w:b/>
                <w:sz w:val="24"/>
                <w:szCs w:val="20"/>
              </w:rPr>
              <w:t>diskpart</w:t>
            </w:r>
          </w:p>
          <w:p w:rsidR="00E714A8" w:rsidRPr="00E714A8" w:rsidRDefault="00E714A8" w:rsidP="00E714A8">
            <w:pPr>
              <w:widowControl w:val="0"/>
              <w:tabs>
                <w:tab w:val="left" w:pos="270"/>
                <w:tab w:val="left" w:pos="1440"/>
                <w:tab w:val="left" w:pos="2304"/>
                <w:tab w:val="left" w:pos="3456"/>
                <w:tab w:val="left" w:pos="4608"/>
              </w:tabs>
              <w:spacing w:before="120" w:after="120" w:line="240" w:lineRule="auto"/>
              <w:rPr>
                <w:rFonts w:ascii="Courier New" w:hAnsi="Courier New" w:cs="Courier New"/>
                <w:sz w:val="24"/>
                <w:szCs w:val="20"/>
              </w:rPr>
            </w:pPr>
            <w:r w:rsidRPr="00E714A8">
              <w:rPr>
                <w:rFonts w:ascii="Courier New" w:hAnsi="Courier New" w:cs="Courier New"/>
                <w:sz w:val="24"/>
                <w:szCs w:val="20"/>
              </w:rPr>
              <w:t xml:space="preserve">DISKPART&gt; </w:t>
            </w:r>
            <w:r w:rsidRPr="00E714A8">
              <w:rPr>
                <w:rFonts w:ascii="Courier New" w:hAnsi="Courier New" w:cs="Courier New"/>
                <w:b/>
                <w:sz w:val="24"/>
                <w:szCs w:val="20"/>
              </w:rPr>
              <w:t>rescan</w:t>
            </w:r>
          </w:p>
          <w:p w:rsidR="00E714A8" w:rsidRPr="00E714A8" w:rsidRDefault="00E714A8" w:rsidP="00E714A8">
            <w:pPr>
              <w:widowControl w:val="0"/>
              <w:tabs>
                <w:tab w:val="left" w:pos="270"/>
                <w:tab w:val="left" w:pos="1440"/>
                <w:tab w:val="left" w:pos="2304"/>
                <w:tab w:val="left" w:pos="3456"/>
                <w:tab w:val="left" w:pos="4608"/>
              </w:tabs>
              <w:spacing w:before="120" w:after="120" w:line="240" w:lineRule="auto"/>
              <w:rPr>
                <w:rFonts w:ascii="Courier New" w:hAnsi="Courier New" w:cs="Courier New"/>
                <w:sz w:val="24"/>
                <w:szCs w:val="20"/>
              </w:rPr>
            </w:pPr>
            <w:r w:rsidRPr="00E714A8">
              <w:rPr>
                <w:rFonts w:ascii="Courier New" w:hAnsi="Courier New" w:cs="Courier New"/>
                <w:sz w:val="24"/>
                <w:szCs w:val="20"/>
              </w:rPr>
              <w:t xml:space="preserve">DISKPART&gt; </w:t>
            </w:r>
            <w:r w:rsidRPr="00E714A8">
              <w:rPr>
                <w:rFonts w:ascii="Courier New" w:hAnsi="Courier New" w:cs="Courier New"/>
                <w:b/>
                <w:sz w:val="24"/>
                <w:szCs w:val="20"/>
              </w:rPr>
              <w:t>list disk</w:t>
            </w:r>
          </w:p>
          <w:p w:rsidR="00E714A8" w:rsidRPr="002F0013" w:rsidRDefault="00E714A8" w:rsidP="00E714A8">
            <w:pPr>
              <w:widowControl w:val="0"/>
              <w:tabs>
                <w:tab w:val="left" w:pos="270"/>
                <w:tab w:val="left" w:pos="1440"/>
                <w:tab w:val="left" w:pos="2304"/>
                <w:tab w:val="left" w:pos="3456"/>
                <w:tab w:val="left" w:pos="4608"/>
              </w:tabs>
              <w:spacing w:before="120" w:after="120" w:line="240" w:lineRule="auto"/>
              <w:rPr>
                <w:rFonts w:cs="Calibri"/>
                <w:sz w:val="24"/>
                <w:szCs w:val="20"/>
              </w:rPr>
            </w:pPr>
            <w:r w:rsidRPr="002F0013">
              <w:rPr>
                <w:rFonts w:cs="Calibri"/>
                <w:sz w:val="24"/>
                <w:szCs w:val="20"/>
              </w:rPr>
              <w:t xml:space="preserve">You should see a listing of all disks. The list will show the disks as </w:t>
            </w:r>
            <w:r w:rsidRPr="002F0013">
              <w:rPr>
                <w:rFonts w:cs="Calibri"/>
                <w:b/>
                <w:sz w:val="24"/>
                <w:szCs w:val="20"/>
              </w:rPr>
              <w:t>Disk #</w:t>
            </w:r>
            <w:r w:rsidRPr="002F0013">
              <w:rPr>
                <w:rFonts w:cs="Calibri"/>
                <w:sz w:val="24"/>
                <w:szCs w:val="20"/>
              </w:rPr>
              <w:t xml:space="preserve">. If </w:t>
            </w:r>
            <w:r>
              <w:rPr>
                <w:rFonts w:cs="Calibri"/>
                <w:b/>
                <w:sz w:val="24"/>
                <w:szCs w:val="20"/>
              </w:rPr>
              <w:t>Remote (R2) device</w:t>
            </w:r>
            <w:r w:rsidRPr="002F0013">
              <w:rPr>
                <w:rFonts w:cs="Calibri"/>
                <w:sz w:val="24"/>
                <w:szCs w:val="20"/>
              </w:rPr>
              <w:t xml:space="preserve"> had a physical name of “PHYSICALDRIVE</w:t>
            </w:r>
            <w:r w:rsidRPr="002F0013">
              <w:rPr>
                <w:rFonts w:cs="Calibri"/>
                <w:b/>
                <w:sz w:val="24"/>
                <w:szCs w:val="20"/>
              </w:rPr>
              <w:t>10”</w:t>
            </w:r>
            <w:r w:rsidRPr="002F0013">
              <w:rPr>
                <w:rFonts w:cs="Calibri"/>
                <w:sz w:val="24"/>
                <w:szCs w:val="20"/>
              </w:rPr>
              <w:t xml:space="preserve"> then it will be listed as “Disk </w:t>
            </w:r>
            <w:r w:rsidRPr="002F0013">
              <w:rPr>
                <w:rFonts w:cs="Calibri"/>
                <w:b/>
                <w:sz w:val="24"/>
                <w:szCs w:val="20"/>
              </w:rPr>
              <w:t>10”</w:t>
            </w:r>
            <w:r w:rsidRPr="002F0013">
              <w:rPr>
                <w:rFonts w:cs="Calibri"/>
                <w:sz w:val="24"/>
                <w:szCs w:val="20"/>
              </w:rPr>
              <w:t xml:space="preserve"> in the output.</w:t>
            </w:r>
          </w:p>
          <w:p w:rsidR="00E714A8" w:rsidRDefault="00E714A8" w:rsidP="00E714A8">
            <w:pPr>
              <w:widowControl w:val="0"/>
              <w:tabs>
                <w:tab w:val="left" w:pos="270"/>
                <w:tab w:val="left" w:pos="1440"/>
                <w:tab w:val="left" w:pos="2304"/>
                <w:tab w:val="left" w:pos="3456"/>
                <w:tab w:val="left" w:pos="4608"/>
              </w:tabs>
              <w:spacing w:before="120" w:after="120" w:line="240" w:lineRule="auto"/>
              <w:rPr>
                <w:rFonts w:cs="Calibri"/>
                <w:b/>
                <w:sz w:val="24"/>
                <w:szCs w:val="20"/>
              </w:rPr>
            </w:pPr>
            <w:r w:rsidRPr="00E714A8">
              <w:rPr>
                <w:rFonts w:ascii="Courier New" w:hAnsi="Courier New" w:cs="Courier New"/>
                <w:sz w:val="24"/>
                <w:szCs w:val="20"/>
              </w:rPr>
              <w:t>DISKPART&gt;</w:t>
            </w:r>
            <w:r>
              <w:rPr>
                <w:rFonts w:ascii="Courier New" w:hAnsi="Courier New" w:cs="Courier New"/>
                <w:b/>
                <w:sz w:val="24"/>
                <w:szCs w:val="20"/>
              </w:rPr>
              <w:t xml:space="preserve">select disk </w:t>
            </w:r>
            <w:r w:rsidRPr="00E714A8">
              <w:rPr>
                <w:rFonts w:ascii="Courier New" w:hAnsi="Courier New" w:cs="Courier New"/>
                <w:b/>
                <w:sz w:val="24"/>
                <w:szCs w:val="20"/>
              </w:rPr>
              <w:t>#</w:t>
            </w:r>
            <w:r>
              <w:rPr>
                <w:rFonts w:ascii="Courier New" w:hAnsi="Courier New" w:cs="Courier New"/>
                <w:b/>
                <w:sz w:val="24"/>
                <w:szCs w:val="20"/>
              </w:rPr>
              <w:t xml:space="preserve"> </w:t>
            </w:r>
            <w:r w:rsidRPr="002F0013">
              <w:rPr>
                <w:rFonts w:cs="Calibri"/>
                <w:b/>
                <w:sz w:val="24"/>
                <w:szCs w:val="20"/>
              </w:rPr>
              <w:t xml:space="preserve"> (Select the Disk that corresponds to </w:t>
            </w:r>
            <w:r>
              <w:rPr>
                <w:rFonts w:cs="Calibri"/>
                <w:b/>
                <w:sz w:val="24"/>
                <w:szCs w:val="20"/>
              </w:rPr>
              <w:t>Remote (R2) device</w:t>
            </w:r>
            <w:r w:rsidRPr="002F0013">
              <w:rPr>
                <w:rFonts w:cs="Calibri"/>
                <w:b/>
                <w:sz w:val="24"/>
                <w:szCs w:val="20"/>
              </w:rPr>
              <w:t>)</w:t>
            </w:r>
          </w:p>
          <w:p w:rsidR="00E714A8" w:rsidRPr="00E714A8" w:rsidRDefault="00E714A8" w:rsidP="00E714A8">
            <w:pPr>
              <w:widowControl w:val="0"/>
              <w:tabs>
                <w:tab w:val="left" w:pos="270"/>
                <w:tab w:val="left" w:pos="1440"/>
                <w:tab w:val="left" w:pos="2304"/>
                <w:tab w:val="left" w:pos="3456"/>
                <w:tab w:val="left" w:pos="4608"/>
              </w:tabs>
              <w:spacing w:before="120" w:after="120" w:line="240" w:lineRule="auto"/>
              <w:rPr>
                <w:rFonts w:cs="Calibri"/>
                <w:sz w:val="24"/>
                <w:szCs w:val="20"/>
              </w:rPr>
            </w:pPr>
            <w:r>
              <w:rPr>
                <w:rFonts w:cs="Calibri"/>
                <w:sz w:val="24"/>
                <w:szCs w:val="20"/>
              </w:rPr>
              <w:t xml:space="preserve">Example: </w:t>
            </w:r>
            <w:r w:rsidRPr="00E714A8">
              <w:rPr>
                <w:rFonts w:ascii="Courier New" w:hAnsi="Courier New" w:cs="Courier New"/>
                <w:sz w:val="24"/>
                <w:szCs w:val="20"/>
              </w:rPr>
              <w:t xml:space="preserve">DISKPART&gt; </w:t>
            </w:r>
            <w:r w:rsidRPr="00E714A8">
              <w:rPr>
                <w:rFonts w:ascii="Courier New" w:hAnsi="Courier New" w:cs="Courier New"/>
                <w:b/>
                <w:sz w:val="24"/>
                <w:szCs w:val="20"/>
              </w:rPr>
              <w:t>select disk 10</w:t>
            </w:r>
          </w:p>
          <w:p w:rsidR="00E714A8" w:rsidRPr="00E714A8" w:rsidRDefault="00E714A8" w:rsidP="00E714A8">
            <w:pPr>
              <w:widowControl w:val="0"/>
              <w:tabs>
                <w:tab w:val="left" w:pos="270"/>
                <w:tab w:val="left" w:pos="1440"/>
                <w:tab w:val="left" w:pos="2304"/>
                <w:tab w:val="left" w:pos="3456"/>
                <w:tab w:val="left" w:pos="4608"/>
              </w:tabs>
              <w:spacing w:before="120" w:after="120" w:line="240" w:lineRule="auto"/>
              <w:rPr>
                <w:rFonts w:ascii="Courier New" w:hAnsi="Courier New" w:cs="Courier New"/>
                <w:sz w:val="24"/>
                <w:szCs w:val="20"/>
              </w:rPr>
            </w:pPr>
            <w:r w:rsidRPr="00E714A8">
              <w:rPr>
                <w:rFonts w:ascii="Courier New" w:hAnsi="Courier New" w:cs="Courier New"/>
                <w:sz w:val="24"/>
                <w:szCs w:val="20"/>
              </w:rPr>
              <w:t xml:space="preserve">DISKPART&gt; </w:t>
            </w:r>
            <w:r w:rsidRPr="00E714A8">
              <w:rPr>
                <w:rFonts w:ascii="Courier New" w:hAnsi="Courier New" w:cs="Courier New"/>
                <w:b/>
                <w:sz w:val="24"/>
                <w:szCs w:val="20"/>
              </w:rPr>
              <w:t>list partition</w:t>
            </w:r>
          </w:p>
          <w:p w:rsidR="00E714A8" w:rsidRPr="002F0013" w:rsidRDefault="00E714A8" w:rsidP="00E714A8">
            <w:pPr>
              <w:widowControl w:val="0"/>
              <w:tabs>
                <w:tab w:val="left" w:pos="270"/>
                <w:tab w:val="left" w:pos="1440"/>
                <w:tab w:val="left" w:pos="2304"/>
                <w:tab w:val="left" w:pos="3456"/>
                <w:tab w:val="left" w:pos="4608"/>
              </w:tabs>
              <w:spacing w:before="120" w:after="120" w:line="240" w:lineRule="auto"/>
              <w:rPr>
                <w:rFonts w:cs="Calibri"/>
                <w:sz w:val="24"/>
                <w:szCs w:val="20"/>
              </w:rPr>
            </w:pPr>
            <w:r w:rsidRPr="002F0013">
              <w:rPr>
                <w:rFonts w:cs="Calibri"/>
                <w:sz w:val="24"/>
                <w:szCs w:val="20"/>
              </w:rPr>
              <w:t>Are there any partitions on this disk? _________ There should be one partition on this disk</w:t>
            </w:r>
          </w:p>
          <w:p w:rsidR="00E714A8" w:rsidRPr="00E714A8" w:rsidRDefault="00E714A8" w:rsidP="00E714A8">
            <w:pPr>
              <w:rPr>
                <w:rFonts w:ascii="Courier New" w:hAnsi="Courier New" w:cs="Courier New"/>
                <w:sz w:val="24"/>
                <w:szCs w:val="24"/>
              </w:rPr>
            </w:pPr>
            <w:r w:rsidRPr="00E714A8">
              <w:rPr>
                <w:rFonts w:ascii="Courier New" w:hAnsi="Courier New" w:cs="Courier New"/>
                <w:sz w:val="24"/>
                <w:szCs w:val="24"/>
              </w:rPr>
              <w:t xml:space="preserve">DISKPART&gt; </w:t>
            </w:r>
            <w:r w:rsidRPr="00E714A8">
              <w:rPr>
                <w:rFonts w:ascii="Courier New" w:hAnsi="Courier New" w:cs="Courier New"/>
                <w:b/>
                <w:sz w:val="24"/>
                <w:szCs w:val="24"/>
              </w:rPr>
              <w:t>select partition 1</w:t>
            </w:r>
          </w:p>
          <w:p w:rsidR="00E714A8" w:rsidRPr="00E714A8" w:rsidRDefault="00E714A8" w:rsidP="00E714A8">
            <w:pPr>
              <w:widowControl w:val="0"/>
              <w:tabs>
                <w:tab w:val="left" w:pos="270"/>
                <w:tab w:val="left" w:pos="1440"/>
                <w:tab w:val="left" w:pos="2304"/>
                <w:tab w:val="left" w:pos="3456"/>
                <w:tab w:val="left" w:pos="4608"/>
              </w:tabs>
              <w:spacing w:before="120" w:after="120" w:line="240" w:lineRule="auto"/>
              <w:rPr>
                <w:rFonts w:ascii="Courier New" w:hAnsi="Courier New" w:cs="Courier New"/>
                <w:sz w:val="24"/>
                <w:szCs w:val="20"/>
              </w:rPr>
            </w:pPr>
            <w:r w:rsidRPr="00E714A8">
              <w:rPr>
                <w:rFonts w:ascii="Courier New" w:hAnsi="Courier New" w:cs="Courier New"/>
                <w:sz w:val="24"/>
                <w:szCs w:val="20"/>
              </w:rPr>
              <w:t xml:space="preserve">DISKPART&gt; </w:t>
            </w:r>
            <w:r w:rsidRPr="00E714A8">
              <w:rPr>
                <w:rFonts w:ascii="Courier New" w:hAnsi="Courier New" w:cs="Courier New"/>
                <w:b/>
                <w:sz w:val="24"/>
                <w:szCs w:val="20"/>
              </w:rPr>
              <w:t>list volume</w:t>
            </w:r>
          </w:p>
          <w:p w:rsidR="00E714A8" w:rsidRPr="002F0013" w:rsidRDefault="00E714A8" w:rsidP="00E714A8">
            <w:pPr>
              <w:widowControl w:val="0"/>
              <w:tabs>
                <w:tab w:val="left" w:pos="270"/>
                <w:tab w:val="left" w:pos="1440"/>
                <w:tab w:val="left" w:pos="2304"/>
                <w:tab w:val="left" w:pos="3456"/>
                <w:tab w:val="left" w:pos="4608"/>
              </w:tabs>
              <w:spacing w:before="120" w:after="120" w:line="240" w:lineRule="auto"/>
              <w:rPr>
                <w:rFonts w:cs="Calibri"/>
                <w:sz w:val="24"/>
                <w:szCs w:val="20"/>
              </w:rPr>
            </w:pPr>
            <w:r w:rsidRPr="002F0013">
              <w:rPr>
                <w:rFonts w:cs="Calibri"/>
                <w:sz w:val="24"/>
                <w:szCs w:val="20"/>
              </w:rPr>
              <w:t>Record the drive letters in use: ______________________</w:t>
            </w:r>
          </w:p>
          <w:p w:rsidR="00E714A8" w:rsidRPr="002F0013" w:rsidRDefault="00E714A8" w:rsidP="00E714A8">
            <w:pPr>
              <w:widowControl w:val="0"/>
              <w:tabs>
                <w:tab w:val="left" w:pos="270"/>
                <w:tab w:val="left" w:pos="1440"/>
                <w:tab w:val="left" w:pos="2304"/>
                <w:tab w:val="left" w:pos="3456"/>
                <w:tab w:val="left" w:pos="4608"/>
              </w:tabs>
              <w:spacing w:before="120" w:after="120" w:line="240" w:lineRule="auto"/>
              <w:rPr>
                <w:rFonts w:cs="Calibri"/>
                <w:sz w:val="24"/>
                <w:szCs w:val="20"/>
              </w:rPr>
            </w:pPr>
            <w:r w:rsidRPr="002F0013">
              <w:rPr>
                <w:rFonts w:cs="Calibri"/>
                <w:sz w:val="24"/>
                <w:szCs w:val="20"/>
              </w:rPr>
              <w:t>Does the Volume with an “*” in the first column have a drive letter assigned to it? ______</w:t>
            </w:r>
          </w:p>
          <w:p w:rsidR="00E714A8" w:rsidRPr="002F0013" w:rsidRDefault="00E714A8" w:rsidP="00E714A8">
            <w:pPr>
              <w:widowControl w:val="0"/>
              <w:tabs>
                <w:tab w:val="left" w:pos="270"/>
                <w:tab w:val="left" w:pos="1440"/>
                <w:tab w:val="left" w:pos="2304"/>
                <w:tab w:val="left" w:pos="3456"/>
                <w:tab w:val="left" w:pos="4608"/>
              </w:tabs>
              <w:spacing w:before="120" w:after="120" w:line="240" w:lineRule="auto"/>
              <w:rPr>
                <w:rFonts w:cs="Calibri"/>
                <w:sz w:val="24"/>
                <w:szCs w:val="20"/>
              </w:rPr>
            </w:pPr>
            <w:r w:rsidRPr="002F0013">
              <w:rPr>
                <w:rFonts w:cs="Calibri"/>
                <w:sz w:val="24"/>
                <w:szCs w:val="20"/>
              </w:rPr>
              <w:t xml:space="preserve">If Yes – What is the Drive Letter? ______________ </w:t>
            </w:r>
          </w:p>
          <w:p w:rsidR="00E714A8" w:rsidRPr="002F0013" w:rsidRDefault="00E714A8" w:rsidP="00E714A8">
            <w:pPr>
              <w:widowControl w:val="0"/>
              <w:tabs>
                <w:tab w:val="left" w:pos="270"/>
                <w:tab w:val="left" w:pos="1440"/>
                <w:tab w:val="left" w:pos="2304"/>
                <w:tab w:val="left" w:pos="3456"/>
                <w:tab w:val="left" w:pos="4608"/>
              </w:tabs>
              <w:spacing w:before="120" w:after="120" w:line="240" w:lineRule="auto"/>
              <w:rPr>
                <w:rFonts w:cs="Calibri"/>
                <w:sz w:val="24"/>
                <w:szCs w:val="20"/>
              </w:rPr>
            </w:pPr>
            <w:r w:rsidRPr="002F0013">
              <w:rPr>
                <w:rFonts w:cs="Calibri"/>
                <w:sz w:val="24"/>
                <w:szCs w:val="20"/>
              </w:rPr>
              <w:t>If No: Assign a drive letter</w:t>
            </w:r>
          </w:p>
          <w:p w:rsidR="00E714A8" w:rsidRPr="00E714A8" w:rsidRDefault="00E714A8" w:rsidP="00E714A8">
            <w:pPr>
              <w:widowControl w:val="0"/>
              <w:tabs>
                <w:tab w:val="left" w:pos="270"/>
                <w:tab w:val="left" w:pos="1440"/>
                <w:tab w:val="left" w:pos="2304"/>
                <w:tab w:val="left" w:pos="3456"/>
                <w:tab w:val="left" w:pos="4608"/>
              </w:tabs>
              <w:spacing w:before="120" w:after="120" w:line="240" w:lineRule="auto"/>
              <w:rPr>
                <w:rFonts w:ascii="Courier New" w:hAnsi="Courier New" w:cs="Courier New"/>
                <w:sz w:val="24"/>
                <w:szCs w:val="20"/>
              </w:rPr>
            </w:pPr>
            <w:r w:rsidRPr="00E714A8">
              <w:rPr>
                <w:rFonts w:ascii="Courier New" w:hAnsi="Courier New" w:cs="Courier New"/>
                <w:sz w:val="24"/>
                <w:szCs w:val="20"/>
              </w:rPr>
              <w:t xml:space="preserve">DISKPART&gt; </w:t>
            </w:r>
            <w:r w:rsidRPr="00E714A8">
              <w:rPr>
                <w:rFonts w:ascii="Courier New" w:hAnsi="Courier New" w:cs="Courier New"/>
                <w:b/>
                <w:sz w:val="24"/>
                <w:szCs w:val="20"/>
              </w:rPr>
              <w:t>assign letter=&lt;choose a letter not in use&gt;</w:t>
            </w:r>
            <w:r w:rsidRPr="00E714A8">
              <w:rPr>
                <w:rFonts w:ascii="Courier New" w:hAnsi="Courier New" w:cs="Courier New"/>
                <w:sz w:val="24"/>
                <w:szCs w:val="20"/>
              </w:rPr>
              <w:t xml:space="preserve"> </w:t>
            </w:r>
          </w:p>
          <w:p w:rsidR="00E714A8" w:rsidRPr="002F0013" w:rsidRDefault="00E714A8" w:rsidP="00E714A8">
            <w:pPr>
              <w:widowControl w:val="0"/>
              <w:tabs>
                <w:tab w:val="left" w:pos="270"/>
                <w:tab w:val="left" w:pos="1440"/>
                <w:tab w:val="left" w:pos="2304"/>
                <w:tab w:val="left" w:pos="3456"/>
                <w:tab w:val="left" w:pos="4608"/>
              </w:tabs>
              <w:spacing w:before="120" w:after="120" w:line="240" w:lineRule="auto"/>
              <w:rPr>
                <w:rFonts w:cs="Calibri"/>
                <w:sz w:val="24"/>
                <w:szCs w:val="20"/>
              </w:rPr>
            </w:pPr>
            <w:r w:rsidRPr="002F0013">
              <w:rPr>
                <w:rFonts w:cs="Calibri"/>
                <w:sz w:val="24"/>
                <w:szCs w:val="20"/>
              </w:rPr>
              <w:t xml:space="preserve">Example: </w:t>
            </w:r>
            <w:r w:rsidRPr="00E714A8">
              <w:rPr>
                <w:rFonts w:ascii="Courier New" w:hAnsi="Courier New" w:cs="Courier New"/>
                <w:sz w:val="24"/>
                <w:szCs w:val="20"/>
              </w:rPr>
              <w:t xml:space="preserve">DISKPART&gt; </w:t>
            </w:r>
            <w:r w:rsidRPr="00E714A8">
              <w:rPr>
                <w:rFonts w:ascii="Courier New" w:hAnsi="Courier New" w:cs="Courier New"/>
                <w:b/>
                <w:sz w:val="24"/>
                <w:szCs w:val="20"/>
              </w:rPr>
              <w:t>assign letter=F</w:t>
            </w:r>
          </w:p>
          <w:p w:rsidR="00E714A8" w:rsidRPr="00E714A8" w:rsidRDefault="00E714A8" w:rsidP="00E714A8">
            <w:pPr>
              <w:widowControl w:val="0"/>
              <w:tabs>
                <w:tab w:val="left" w:pos="270"/>
                <w:tab w:val="left" w:pos="1440"/>
                <w:tab w:val="left" w:pos="2304"/>
                <w:tab w:val="left" w:pos="3456"/>
                <w:tab w:val="left" w:pos="4608"/>
              </w:tabs>
              <w:spacing w:before="120" w:after="120" w:line="240" w:lineRule="auto"/>
              <w:rPr>
                <w:rFonts w:ascii="Courier New" w:hAnsi="Courier New" w:cs="Courier New"/>
                <w:b/>
                <w:sz w:val="24"/>
                <w:szCs w:val="20"/>
              </w:rPr>
            </w:pPr>
            <w:r w:rsidRPr="00E714A8">
              <w:rPr>
                <w:rFonts w:ascii="Courier New" w:hAnsi="Courier New" w:cs="Courier New"/>
                <w:sz w:val="24"/>
                <w:szCs w:val="20"/>
              </w:rPr>
              <w:t xml:space="preserve">DISKPART&gt; </w:t>
            </w:r>
            <w:r w:rsidRPr="00E714A8">
              <w:rPr>
                <w:rFonts w:ascii="Courier New" w:hAnsi="Courier New" w:cs="Courier New"/>
                <w:b/>
                <w:sz w:val="24"/>
                <w:szCs w:val="20"/>
              </w:rPr>
              <w:t>list volume</w:t>
            </w:r>
          </w:p>
          <w:p w:rsidR="00E714A8" w:rsidRPr="002F0013" w:rsidRDefault="00E714A8" w:rsidP="00E714A8">
            <w:pPr>
              <w:widowControl w:val="0"/>
              <w:tabs>
                <w:tab w:val="left" w:pos="270"/>
                <w:tab w:val="left" w:pos="1440"/>
                <w:tab w:val="left" w:pos="2304"/>
                <w:tab w:val="left" w:pos="3456"/>
                <w:tab w:val="left" w:pos="4608"/>
              </w:tabs>
              <w:spacing w:before="120" w:after="120" w:line="240" w:lineRule="auto"/>
              <w:rPr>
                <w:rFonts w:cs="Calibri"/>
                <w:sz w:val="24"/>
                <w:szCs w:val="20"/>
              </w:rPr>
            </w:pPr>
            <w:r w:rsidRPr="002F0013">
              <w:rPr>
                <w:rFonts w:cs="Calibri"/>
                <w:sz w:val="24"/>
                <w:szCs w:val="20"/>
              </w:rPr>
              <w:t>Your Volume should now have the Drive letter you assigned</w:t>
            </w:r>
          </w:p>
          <w:p w:rsidR="00E714A8" w:rsidRPr="00E714A8" w:rsidRDefault="00E714A8" w:rsidP="00E714A8">
            <w:pPr>
              <w:widowControl w:val="0"/>
              <w:tabs>
                <w:tab w:val="left" w:pos="270"/>
                <w:tab w:val="left" w:pos="1440"/>
                <w:tab w:val="left" w:pos="2304"/>
                <w:tab w:val="left" w:pos="3456"/>
                <w:tab w:val="left" w:pos="4608"/>
              </w:tabs>
              <w:spacing w:before="120" w:after="120" w:line="240" w:lineRule="auto"/>
              <w:rPr>
                <w:rFonts w:ascii="Courier New" w:hAnsi="Courier New" w:cs="Courier New"/>
                <w:sz w:val="24"/>
                <w:szCs w:val="20"/>
                <w:lang w:bidi="ar-SA"/>
              </w:rPr>
            </w:pPr>
            <w:r w:rsidRPr="00E714A8">
              <w:rPr>
                <w:rFonts w:ascii="Courier New" w:hAnsi="Courier New" w:cs="Courier New"/>
                <w:sz w:val="24"/>
                <w:szCs w:val="20"/>
              </w:rPr>
              <w:t xml:space="preserve">DISKPART&gt; </w:t>
            </w:r>
            <w:r w:rsidRPr="00E714A8">
              <w:rPr>
                <w:rFonts w:ascii="Courier New" w:hAnsi="Courier New" w:cs="Courier New"/>
                <w:b/>
                <w:sz w:val="24"/>
                <w:szCs w:val="20"/>
              </w:rPr>
              <w:t>exit</w:t>
            </w:r>
          </w:p>
          <w:p w:rsidR="00E714A8" w:rsidRPr="0065722F" w:rsidRDefault="00E714A8" w:rsidP="00D51412">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lastRenderedPageBreak/>
              <w:t>7</w:t>
            </w:r>
          </w:p>
        </w:tc>
        <w:tc>
          <w:tcPr>
            <w:tcW w:w="8584" w:type="dxa"/>
            <w:tcMar>
              <w:top w:w="60" w:type="dxa"/>
              <w:bottom w:w="60" w:type="dxa"/>
            </w:tcMar>
          </w:tcPr>
          <w:p w:rsidR="00E55BEA" w:rsidRDefault="00F00594" w:rsidP="00D51412">
            <w:pPr>
              <w:rPr>
                <w:sz w:val="24"/>
                <w:szCs w:val="24"/>
              </w:rPr>
            </w:pPr>
            <w:r>
              <w:rPr>
                <w:sz w:val="24"/>
                <w:szCs w:val="24"/>
              </w:rPr>
              <w:t xml:space="preserve">On the </w:t>
            </w:r>
            <w:r w:rsidRPr="00F00594">
              <w:rPr>
                <w:b/>
                <w:sz w:val="24"/>
                <w:szCs w:val="24"/>
              </w:rPr>
              <w:t>Remote</w:t>
            </w:r>
            <w:r>
              <w:rPr>
                <w:sz w:val="24"/>
                <w:szCs w:val="24"/>
              </w:rPr>
              <w:t xml:space="preserve"> host, use Windows Explorer to examine the contents of the Filesystem on the R2 device.</w:t>
            </w:r>
          </w:p>
          <w:p w:rsidR="00F00594" w:rsidRDefault="00F00594" w:rsidP="00D51412">
            <w:pPr>
              <w:rPr>
                <w:sz w:val="24"/>
                <w:szCs w:val="24"/>
              </w:rPr>
            </w:pPr>
            <w:r>
              <w:rPr>
                <w:sz w:val="24"/>
                <w:szCs w:val="24"/>
              </w:rPr>
              <w:t>Do you have access to the same data that was on R1 device before the failover?</w:t>
            </w:r>
          </w:p>
          <w:p w:rsidR="00F00594" w:rsidRPr="0065722F" w:rsidRDefault="00F00594" w:rsidP="00D51412">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8</w:t>
            </w:r>
          </w:p>
        </w:tc>
        <w:tc>
          <w:tcPr>
            <w:tcW w:w="8584" w:type="dxa"/>
            <w:tcMar>
              <w:top w:w="60" w:type="dxa"/>
              <w:bottom w:w="60" w:type="dxa"/>
            </w:tcMar>
          </w:tcPr>
          <w:p w:rsidR="00E55BEA" w:rsidRDefault="00184FEF" w:rsidP="00D51412">
            <w:pPr>
              <w:rPr>
                <w:sz w:val="24"/>
                <w:szCs w:val="24"/>
              </w:rPr>
            </w:pPr>
            <w:r>
              <w:rPr>
                <w:sz w:val="24"/>
                <w:szCs w:val="24"/>
              </w:rPr>
              <w:t>We will add some new data to the Filesystem on the R2 device, t</w:t>
            </w:r>
            <w:r w:rsidRPr="00184FEF">
              <w:rPr>
                <w:sz w:val="24"/>
                <w:szCs w:val="24"/>
              </w:rPr>
              <w:t>o simulate produc</w:t>
            </w:r>
            <w:r>
              <w:rPr>
                <w:sz w:val="24"/>
                <w:szCs w:val="24"/>
              </w:rPr>
              <w:t>tion after a failover.</w:t>
            </w:r>
          </w:p>
          <w:p w:rsidR="00184FEF" w:rsidRDefault="00184FEF" w:rsidP="00D51412">
            <w:pPr>
              <w:rPr>
                <w:sz w:val="24"/>
                <w:szCs w:val="24"/>
              </w:rPr>
            </w:pPr>
            <w:r>
              <w:rPr>
                <w:sz w:val="24"/>
                <w:szCs w:val="24"/>
              </w:rPr>
              <w:t xml:space="preserve">On the </w:t>
            </w:r>
            <w:r w:rsidRPr="00184FEF">
              <w:rPr>
                <w:b/>
                <w:sz w:val="24"/>
                <w:szCs w:val="24"/>
              </w:rPr>
              <w:t>Remote</w:t>
            </w:r>
            <w:r>
              <w:rPr>
                <w:sz w:val="24"/>
                <w:szCs w:val="24"/>
              </w:rPr>
              <w:t xml:space="preserve"> host, use Windows Explorer to copy the folder </w:t>
            </w:r>
            <w:r w:rsidRPr="00184FEF">
              <w:rPr>
                <w:rFonts w:ascii="Courier New" w:hAnsi="Courier New" w:cs="Courier New"/>
                <w:sz w:val="24"/>
                <w:szCs w:val="24"/>
              </w:rPr>
              <w:t>C:\Program Files\EMC\</w:t>
            </w:r>
            <w:r w:rsidRPr="00184FEF">
              <w:rPr>
                <w:rFonts w:ascii="Courier New" w:hAnsi="Courier New" w:cs="Courier New"/>
                <w:b/>
                <w:sz w:val="24"/>
                <w:szCs w:val="24"/>
              </w:rPr>
              <w:t>SYMAPI</w:t>
            </w:r>
            <w:r>
              <w:rPr>
                <w:sz w:val="24"/>
                <w:szCs w:val="24"/>
              </w:rPr>
              <w:t xml:space="preserve"> to the drive letter of the R2 device.</w:t>
            </w:r>
            <w:r w:rsidR="006B3537">
              <w:rPr>
                <w:sz w:val="24"/>
                <w:szCs w:val="24"/>
              </w:rPr>
              <w:t xml:space="preserve"> Close Windows Explorer.</w:t>
            </w:r>
          </w:p>
          <w:p w:rsidR="00184FEF" w:rsidRPr="0065722F" w:rsidRDefault="00184FEF" w:rsidP="00D51412">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t>9</w:t>
            </w:r>
          </w:p>
        </w:tc>
        <w:tc>
          <w:tcPr>
            <w:tcW w:w="8584" w:type="dxa"/>
            <w:tcMar>
              <w:top w:w="60" w:type="dxa"/>
              <w:bottom w:w="60" w:type="dxa"/>
            </w:tcMar>
          </w:tcPr>
          <w:p w:rsidR="00E55BEA" w:rsidRDefault="00493A62" w:rsidP="00D51412">
            <w:pPr>
              <w:rPr>
                <w:sz w:val="24"/>
                <w:szCs w:val="24"/>
              </w:rPr>
            </w:pPr>
            <w:r>
              <w:rPr>
                <w:sz w:val="24"/>
                <w:szCs w:val="24"/>
              </w:rPr>
              <w:t xml:space="preserve">In a </w:t>
            </w:r>
            <w:r w:rsidR="00D10570">
              <w:rPr>
                <w:rFonts w:ascii="Courier New" w:hAnsi="Courier New" w:cs="Courier New"/>
                <w:sz w:val="24"/>
                <w:szCs w:val="24"/>
              </w:rPr>
              <w:t>FailedO</w:t>
            </w:r>
            <w:r w:rsidRPr="00493A62">
              <w:rPr>
                <w:rFonts w:ascii="Courier New" w:hAnsi="Courier New" w:cs="Courier New"/>
                <w:sz w:val="24"/>
                <w:szCs w:val="24"/>
              </w:rPr>
              <w:t>ver</w:t>
            </w:r>
            <w:r>
              <w:rPr>
                <w:sz w:val="24"/>
                <w:szCs w:val="24"/>
              </w:rPr>
              <w:t xml:space="preserve"> state, changes made to the R2 device are not propagated to the R1 as the links are set to Not Ready.</w:t>
            </w:r>
          </w:p>
          <w:p w:rsidR="00493A62" w:rsidRDefault="00493A62" w:rsidP="00D51412">
            <w:pPr>
              <w:rPr>
                <w:sz w:val="24"/>
                <w:szCs w:val="24"/>
              </w:rPr>
            </w:pPr>
            <w:r>
              <w:rPr>
                <w:sz w:val="24"/>
                <w:szCs w:val="24"/>
              </w:rPr>
              <w:t xml:space="preserve">Perform and RDF query from the </w:t>
            </w:r>
            <w:r w:rsidRPr="00493A62">
              <w:rPr>
                <w:b/>
                <w:sz w:val="24"/>
                <w:szCs w:val="24"/>
              </w:rPr>
              <w:t>Remote</w:t>
            </w:r>
            <w:r>
              <w:rPr>
                <w:sz w:val="24"/>
                <w:szCs w:val="24"/>
              </w:rPr>
              <w:t xml:space="preserve"> host and record the information in the table below.</w:t>
            </w:r>
          </w:p>
          <w:p w:rsidR="00493A62" w:rsidRPr="00493A62" w:rsidRDefault="00493A62" w:rsidP="00D51412">
            <w:pPr>
              <w:rPr>
                <w:rFonts w:ascii="Courier New" w:hAnsi="Courier New" w:cs="Courier New"/>
                <w:sz w:val="24"/>
                <w:szCs w:val="24"/>
              </w:rPr>
            </w:pPr>
            <w:r w:rsidRPr="00493A62">
              <w:rPr>
                <w:rFonts w:ascii="Courier New" w:hAnsi="Courier New" w:cs="Courier New"/>
                <w:sz w:val="24"/>
                <w:szCs w:val="24"/>
              </w:rPr>
              <w:t>C:\&gt; symrdf query</w:t>
            </w: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493A62" w:rsidRPr="00B972CB" w:rsidTr="008C1C2B">
              <w:tc>
                <w:tcPr>
                  <w:tcW w:w="2865" w:type="dxa"/>
                  <w:gridSpan w:val="4"/>
                </w:tcPr>
                <w:p w:rsidR="00493A62" w:rsidRPr="00B972CB" w:rsidRDefault="00115541" w:rsidP="008C1C2B">
                  <w:pPr>
                    <w:spacing w:after="0" w:line="240" w:lineRule="auto"/>
                    <w:rPr>
                      <w:rFonts w:cs="Calibri"/>
                      <w:sz w:val="24"/>
                      <w:szCs w:val="24"/>
                    </w:rPr>
                  </w:pPr>
                  <w:r w:rsidRPr="00115541">
                    <w:rPr>
                      <w:rFonts w:cs="Calibri"/>
                      <w:sz w:val="24"/>
                      <w:szCs w:val="24"/>
                    </w:rPr>
                    <w:t>Target (R2) View</w:t>
                  </w:r>
                </w:p>
              </w:tc>
              <w:tc>
                <w:tcPr>
                  <w:tcW w:w="704" w:type="dxa"/>
                </w:tcPr>
                <w:p w:rsidR="00493A62" w:rsidRPr="00B972CB" w:rsidRDefault="00493A62" w:rsidP="008C1C2B">
                  <w:pPr>
                    <w:spacing w:after="0" w:line="240" w:lineRule="auto"/>
                    <w:rPr>
                      <w:rFonts w:cs="Calibri"/>
                      <w:sz w:val="24"/>
                      <w:szCs w:val="24"/>
                    </w:rPr>
                  </w:pPr>
                </w:p>
              </w:tc>
              <w:tc>
                <w:tcPr>
                  <w:tcW w:w="2840" w:type="dxa"/>
                  <w:gridSpan w:val="4"/>
                </w:tcPr>
                <w:p w:rsidR="00493A62" w:rsidRPr="00B972CB" w:rsidRDefault="00115541" w:rsidP="008C1C2B">
                  <w:pPr>
                    <w:spacing w:after="0" w:line="240" w:lineRule="auto"/>
                    <w:rPr>
                      <w:rFonts w:cs="Calibri"/>
                      <w:sz w:val="24"/>
                      <w:szCs w:val="24"/>
                    </w:rPr>
                  </w:pPr>
                  <w:r w:rsidRPr="00B972CB">
                    <w:rPr>
                      <w:rFonts w:cs="Calibri"/>
                      <w:sz w:val="24"/>
                      <w:szCs w:val="24"/>
                    </w:rPr>
                    <w:t>Source (R1) View</w:t>
                  </w:r>
                </w:p>
              </w:tc>
              <w:tc>
                <w:tcPr>
                  <w:tcW w:w="776" w:type="dxa"/>
                </w:tcPr>
                <w:p w:rsidR="00493A62" w:rsidRPr="00B972CB" w:rsidRDefault="00493A62" w:rsidP="008C1C2B">
                  <w:pPr>
                    <w:spacing w:after="0" w:line="240" w:lineRule="auto"/>
                    <w:rPr>
                      <w:rFonts w:cs="Calibri"/>
                      <w:sz w:val="24"/>
                      <w:szCs w:val="24"/>
                    </w:rPr>
                  </w:pPr>
                  <w:r w:rsidRPr="00B972CB">
                    <w:rPr>
                      <w:rFonts w:cs="Calibri"/>
                      <w:sz w:val="24"/>
                      <w:szCs w:val="24"/>
                    </w:rPr>
                    <w:t>Modes</w:t>
                  </w:r>
                </w:p>
              </w:tc>
              <w:tc>
                <w:tcPr>
                  <w:tcW w:w="706" w:type="dxa"/>
                </w:tcPr>
                <w:p w:rsidR="00493A62" w:rsidRPr="00B972CB" w:rsidRDefault="00493A62" w:rsidP="008C1C2B">
                  <w:pPr>
                    <w:spacing w:after="0" w:line="240" w:lineRule="auto"/>
                    <w:rPr>
                      <w:rFonts w:cs="Calibri"/>
                      <w:sz w:val="24"/>
                      <w:szCs w:val="24"/>
                    </w:rPr>
                  </w:pPr>
                  <w:r w:rsidRPr="00B972CB">
                    <w:rPr>
                      <w:rFonts w:cs="Calibri"/>
                      <w:sz w:val="24"/>
                      <w:szCs w:val="24"/>
                    </w:rPr>
                    <w:t>RDF</w:t>
                  </w:r>
                </w:p>
              </w:tc>
            </w:tr>
            <w:tr w:rsidR="00493A62" w:rsidRPr="00B972CB" w:rsidTr="008C1C2B">
              <w:tc>
                <w:tcPr>
                  <w:tcW w:w="692" w:type="dxa"/>
                </w:tcPr>
                <w:p w:rsidR="00493A62" w:rsidRPr="00B972CB" w:rsidRDefault="00493A62"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493A62" w:rsidRPr="00B972CB" w:rsidRDefault="00493A62" w:rsidP="008C1C2B">
                  <w:pPr>
                    <w:spacing w:after="0" w:line="240" w:lineRule="auto"/>
                    <w:rPr>
                      <w:rFonts w:cs="Calibri"/>
                      <w:sz w:val="24"/>
                      <w:szCs w:val="24"/>
                    </w:rPr>
                  </w:pPr>
                  <w:r w:rsidRPr="00B972CB">
                    <w:rPr>
                      <w:rFonts w:cs="Calibri"/>
                      <w:sz w:val="24"/>
                      <w:szCs w:val="24"/>
                    </w:rPr>
                    <w:t>State</w:t>
                  </w:r>
                </w:p>
              </w:tc>
              <w:tc>
                <w:tcPr>
                  <w:tcW w:w="733" w:type="dxa"/>
                </w:tcPr>
                <w:p w:rsidR="00493A62" w:rsidRPr="00B972CB" w:rsidRDefault="00493A62" w:rsidP="008C1C2B">
                  <w:pPr>
                    <w:spacing w:after="0" w:line="240" w:lineRule="auto"/>
                    <w:rPr>
                      <w:rFonts w:cs="Calibri"/>
                      <w:sz w:val="24"/>
                      <w:szCs w:val="24"/>
                    </w:rPr>
                  </w:pPr>
                  <w:r w:rsidRPr="00B972CB">
                    <w:rPr>
                      <w:rFonts w:cs="Calibri"/>
                      <w:sz w:val="24"/>
                      <w:szCs w:val="24"/>
                    </w:rPr>
                    <w:t>R1 Inv Tracks</w:t>
                  </w:r>
                </w:p>
              </w:tc>
              <w:tc>
                <w:tcPr>
                  <w:tcW w:w="733" w:type="dxa"/>
                </w:tcPr>
                <w:p w:rsidR="00493A62" w:rsidRPr="00B972CB" w:rsidRDefault="00493A62" w:rsidP="008C1C2B">
                  <w:pPr>
                    <w:spacing w:after="0" w:line="240" w:lineRule="auto"/>
                    <w:rPr>
                      <w:rFonts w:cs="Calibri"/>
                      <w:sz w:val="24"/>
                      <w:szCs w:val="24"/>
                    </w:rPr>
                  </w:pPr>
                  <w:r w:rsidRPr="00B972CB">
                    <w:rPr>
                      <w:rFonts w:cs="Calibri"/>
                      <w:sz w:val="24"/>
                      <w:szCs w:val="24"/>
                    </w:rPr>
                    <w:t>R2 Inv Tracks</w:t>
                  </w:r>
                </w:p>
              </w:tc>
              <w:tc>
                <w:tcPr>
                  <w:tcW w:w="704" w:type="dxa"/>
                </w:tcPr>
                <w:p w:rsidR="00493A62" w:rsidRPr="00B972CB" w:rsidRDefault="00493A62" w:rsidP="008C1C2B">
                  <w:pPr>
                    <w:spacing w:after="0" w:line="240" w:lineRule="auto"/>
                    <w:rPr>
                      <w:rFonts w:cs="Calibri"/>
                      <w:sz w:val="24"/>
                      <w:szCs w:val="24"/>
                    </w:rPr>
                  </w:pPr>
                  <w:r w:rsidRPr="00B972CB">
                    <w:rPr>
                      <w:rFonts w:cs="Calibri"/>
                      <w:sz w:val="24"/>
                      <w:szCs w:val="24"/>
                    </w:rPr>
                    <w:t>Links</w:t>
                  </w:r>
                </w:p>
              </w:tc>
              <w:tc>
                <w:tcPr>
                  <w:tcW w:w="681" w:type="dxa"/>
                </w:tcPr>
                <w:p w:rsidR="00493A62" w:rsidRPr="00B972CB" w:rsidRDefault="00493A62"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493A62" w:rsidRPr="00B972CB" w:rsidRDefault="00493A62" w:rsidP="008C1C2B">
                  <w:pPr>
                    <w:spacing w:after="0" w:line="240" w:lineRule="auto"/>
                    <w:rPr>
                      <w:rFonts w:cs="Calibri"/>
                      <w:sz w:val="24"/>
                      <w:szCs w:val="24"/>
                    </w:rPr>
                  </w:pPr>
                  <w:r w:rsidRPr="00B972CB">
                    <w:rPr>
                      <w:rFonts w:cs="Calibri"/>
                      <w:sz w:val="24"/>
                      <w:szCs w:val="24"/>
                    </w:rPr>
                    <w:t>State</w:t>
                  </w:r>
                </w:p>
              </w:tc>
              <w:tc>
                <w:tcPr>
                  <w:tcW w:w="733" w:type="dxa"/>
                </w:tcPr>
                <w:p w:rsidR="00493A62" w:rsidRPr="00B972CB" w:rsidRDefault="00493A62" w:rsidP="008C1C2B">
                  <w:pPr>
                    <w:spacing w:after="0" w:line="240" w:lineRule="auto"/>
                    <w:rPr>
                      <w:rFonts w:cs="Calibri"/>
                      <w:sz w:val="24"/>
                      <w:szCs w:val="24"/>
                    </w:rPr>
                  </w:pPr>
                  <w:r w:rsidRPr="00B972CB">
                    <w:rPr>
                      <w:rFonts w:cs="Calibri"/>
                      <w:sz w:val="24"/>
                      <w:szCs w:val="24"/>
                    </w:rPr>
                    <w:t>R1 Inv Tracks</w:t>
                  </w:r>
                </w:p>
              </w:tc>
              <w:tc>
                <w:tcPr>
                  <w:tcW w:w="733" w:type="dxa"/>
                </w:tcPr>
                <w:p w:rsidR="00493A62" w:rsidRPr="00B972CB" w:rsidRDefault="00493A62" w:rsidP="008C1C2B">
                  <w:pPr>
                    <w:spacing w:after="0" w:line="240" w:lineRule="auto"/>
                    <w:rPr>
                      <w:rFonts w:cs="Calibri"/>
                      <w:sz w:val="24"/>
                      <w:szCs w:val="24"/>
                    </w:rPr>
                  </w:pPr>
                  <w:r w:rsidRPr="00B972CB">
                    <w:rPr>
                      <w:rFonts w:cs="Calibri"/>
                      <w:sz w:val="24"/>
                      <w:szCs w:val="24"/>
                    </w:rPr>
                    <w:t>R2 Inv Tracks</w:t>
                  </w:r>
                </w:p>
              </w:tc>
              <w:tc>
                <w:tcPr>
                  <w:tcW w:w="776" w:type="dxa"/>
                </w:tcPr>
                <w:p w:rsidR="00493A62" w:rsidRPr="00B972CB" w:rsidRDefault="00493A62" w:rsidP="008C1C2B">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493A62" w:rsidRPr="00B972CB" w:rsidRDefault="00493A62" w:rsidP="008C1C2B">
                  <w:pPr>
                    <w:spacing w:after="0" w:line="240" w:lineRule="auto"/>
                    <w:rPr>
                      <w:rFonts w:cs="Calibri"/>
                      <w:sz w:val="24"/>
                      <w:szCs w:val="24"/>
                    </w:rPr>
                  </w:pPr>
                  <w:r w:rsidRPr="00B972CB">
                    <w:rPr>
                      <w:rFonts w:cs="Calibri"/>
                      <w:sz w:val="24"/>
                      <w:szCs w:val="24"/>
                    </w:rPr>
                    <w:t>Pair State</w:t>
                  </w:r>
                </w:p>
              </w:tc>
            </w:tr>
            <w:tr w:rsidR="00493A62" w:rsidRPr="00B972CB" w:rsidTr="008C1C2B">
              <w:trPr>
                <w:trHeight w:val="647"/>
              </w:trPr>
              <w:tc>
                <w:tcPr>
                  <w:tcW w:w="692" w:type="dxa"/>
                </w:tcPr>
                <w:p w:rsidR="00493A62" w:rsidRPr="00B972CB" w:rsidRDefault="00493A62" w:rsidP="008C1C2B">
                  <w:pPr>
                    <w:spacing w:after="0" w:line="240" w:lineRule="auto"/>
                    <w:rPr>
                      <w:rFonts w:cs="Calibri"/>
                      <w:sz w:val="24"/>
                      <w:szCs w:val="24"/>
                    </w:rPr>
                  </w:pPr>
                </w:p>
              </w:tc>
              <w:tc>
                <w:tcPr>
                  <w:tcW w:w="707" w:type="dxa"/>
                </w:tcPr>
                <w:p w:rsidR="00493A62" w:rsidRPr="00B972CB" w:rsidRDefault="00493A62" w:rsidP="008C1C2B">
                  <w:pPr>
                    <w:spacing w:after="0" w:line="240" w:lineRule="auto"/>
                    <w:rPr>
                      <w:rFonts w:cs="Calibri"/>
                      <w:sz w:val="24"/>
                      <w:szCs w:val="24"/>
                    </w:rPr>
                  </w:pPr>
                </w:p>
              </w:tc>
              <w:tc>
                <w:tcPr>
                  <w:tcW w:w="733" w:type="dxa"/>
                </w:tcPr>
                <w:p w:rsidR="00493A62" w:rsidRPr="00B972CB" w:rsidRDefault="00493A62" w:rsidP="008C1C2B">
                  <w:pPr>
                    <w:spacing w:after="0" w:line="240" w:lineRule="auto"/>
                    <w:rPr>
                      <w:rFonts w:cs="Calibri"/>
                      <w:sz w:val="24"/>
                      <w:szCs w:val="24"/>
                    </w:rPr>
                  </w:pPr>
                </w:p>
              </w:tc>
              <w:tc>
                <w:tcPr>
                  <w:tcW w:w="733" w:type="dxa"/>
                </w:tcPr>
                <w:p w:rsidR="00493A62" w:rsidRPr="00B972CB" w:rsidRDefault="00493A62" w:rsidP="008C1C2B">
                  <w:pPr>
                    <w:spacing w:after="0" w:line="240" w:lineRule="auto"/>
                    <w:rPr>
                      <w:rFonts w:cs="Calibri"/>
                      <w:sz w:val="24"/>
                      <w:szCs w:val="24"/>
                    </w:rPr>
                  </w:pPr>
                </w:p>
              </w:tc>
              <w:tc>
                <w:tcPr>
                  <w:tcW w:w="704" w:type="dxa"/>
                </w:tcPr>
                <w:p w:rsidR="00493A62" w:rsidRPr="00B972CB" w:rsidRDefault="00493A62" w:rsidP="008C1C2B">
                  <w:pPr>
                    <w:spacing w:after="0" w:line="240" w:lineRule="auto"/>
                    <w:rPr>
                      <w:rFonts w:cs="Calibri"/>
                      <w:sz w:val="24"/>
                      <w:szCs w:val="24"/>
                    </w:rPr>
                  </w:pPr>
                </w:p>
              </w:tc>
              <w:tc>
                <w:tcPr>
                  <w:tcW w:w="681" w:type="dxa"/>
                </w:tcPr>
                <w:p w:rsidR="00493A62" w:rsidRPr="00B972CB" w:rsidRDefault="00493A62" w:rsidP="008C1C2B">
                  <w:pPr>
                    <w:spacing w:after="0" w:line="240" w:lineRule="auto"/>
                    <w:rPr>
                      <w:rFonts w:cs="Calibri"/>
                      <w:sz w:val="24"/>
                      <w:szCs w:val="24"/>
                    </w:rPr>
                  </w:pPr>
                </w:p>
              </w:tc>
              <w:tc>
                <w:tcPr>
                  <w:tcW w:w="693" w:type="dxa"/>
                </w:tcPr>
                <w:p w:rsidR="00493A62" w:rsidRPr="00B972CB" w:rsidRDefault="00493A62" w:rsidP="008C1C2B">
                  <w:pPr>
                    <w:spacing w:after="0" w:line="240" w:lineRule="auto"/>
                    <w:rPr>
                      <w:rFonts w:cs="Calibri"/>
                      <w:sz w:val="24"/>
                      <w:szCs w:val="24"/>
                    </w:rPr>
                  </w:pPr>
                </w:p>
              </w:tc>
              <w:tc>
                <w:tcPr>
                  <w:tcW w:w="733" w:type="dxa"/>
                </w:tcPr>
                <w:p w:rsidR="00493A62" w:rsidRPr="00B972CB" w:rsidRDefault="00493A62" w:rsidP="008C1C2B">
                  <w:pPr>
                    <w:spacing w:after="0" w:line="240" w:lineRule="auto"/>
                    <w:rPr>
                      <w:rFonts w:cs="Calibri"/>
                      <w:sz w:val="24"/>
                      <w:szCs w:val="24"/>
                    </w:rPr>
                  </w:pPr>
                </w:p>
              </w:tc>
              <w:tc>
                <w:tcPr>
                  <w:tcW w:w="733" w:type="dxa"/>
                </w:tcPr>
                <w:p w:rsidR="00493A62" w:rsidRPr="00B972CB" w:rsidRDefault="00493A62" w:rsidP="008C1C2B">
                  <w:pPr>
                    <w:spacing w:after="0" w:line="240" w:lineRule="auto"/>
                    <w:rPr>
                      <w:rFonts w:cs="Calibri"/>
                      <w:sz w:val="24"/>
                      <w:szCs w:val="24"/>
                    </w:rPr>
                  </w:pPr>
                </w:p>
              </w:tc>
              <w:tc>
                <w:tcPr>
                  <w:tcW w:w="776" w:type="dxa"/>
                </w:tcPr>
                <w:p w:rsidR="00493A62" w:rsidRPr="00B972CB" w:rsidRDefault="00493A62" w:rsidP="008C1C2B">
                  <w:pPr>
                    <w:spacing w:after="0" w:line="240" w:lineRule="auto"/>
                    <w:rPr>
                      <w:rFonts w:cs="Calibri"/>
                      <w:sz w:val="24"/>
                      <w:szCs w:val="24"/>
                    </w:rPr>
                  </w:pPr>
                </w:p>
              </w:tc>
              <w:tc>
                <w:tcPr>
                  <w:tcW w:w="706" w:type="dxa"/>
                </w:tcPr>
                <w:p w:rsidR="00493A62" w:rsidRPr="00B972CB" w:rsidRDefault="00493A62" w:rsidP="008C1C2B">
                  <w:pPr>
                    <w:spacing w:after="0" w:line="240" w:lineRule="auto"/>
                    <w:rPr>
                      <w:rFonts w:cs="Calibri"/>
                      <w:sz w:val="24"/>
                      <w:szCs w:val="24"/>
                    </w:rPr>
                  </w:pPr>
                </w:p>
              </w:tc>
            </w:tr>
          </w:tbl>
          <w:p w:rsidR="00493A62" w:rsidRDefault="00493A62" w:rsidP="00D51412">
            <w:pPr>
              <w:rPr>
                <w:sz w:val="24"/>
                <w:szCs w:val="24"/>
              </w:rPr>
            </w:pPr>
          </w:p>
          <w:p w:rsidR="00493A62" w:rsidRPr="00493A62" w:rsidRDefault="00493A62" w:rsidP="00493A62">
            <w:pPr>
              <w:rPr>
                <w:sz w:val="24"/>
                <w:szCs w:val="24"/>
              </w:rPr>
            </w:pPr>
            <w:r w:rsidRPr="00493A62">
              <w:rPr>
                <w:sz w:val="24"/>
                <w:szCs w:val="24"/>
              </w:rPr>
              <w:t>Are there any Invalid Tracks? _____________________________There should be.</w:t>
            </w:r>
          </w:p>
          <w:p w:rsidR="00493A62" w:rsidRDefault="00493A62" w:rsidP="00493A62">
            <w:pPr>
              <w:rPr>
                <w:sz w:val="24"/>
                <w:szCs w:val="24"/>
              </w:rPr>
            </w:pPr>
            <w:r w:rsidRPr="00493A62">
              <w:rPr>
                <w:sz w:val="24"/>
                <w:szCs w:val="24"/>
              </w:rPr>
              <w:t>Where are the Invalid Tracks? (Source</w:t>
            </w:r>
            <w:r>
              <w:rPr>
                <w:sz w:val="24"/>
                <w:szCs w:val="24"/>
              </w:rPr>
              <w:t xml:space="preserve"> (R1) View or Target (R2) View)_____________</w:t>
            </w:r>
          </w:p>
          <w:p w:rsidR="00493A62" w:rsidRDefault="00493A62" w:rsidP="00493A62">
            <w:pPr>
              <w:rPr>
                <w:sz w:val="24"/>
                <w:szCs w:val="24"/>
              </w:rPr>
            </w:pPr>
            <w:r w:rsidRPr="00493A62">
              <w:rPr>
                <w:sz w:val="24"/>
                <w:szCs w:val="24"/>
              </w:rPr>
              <w:t>Are the Invalid Tracks R1 Inv Tracks or R2 Inv Tracks?</w:t>
            </w:r>
            <w:r>
              <w:rPr>
                <w:sz w:val="24"/>
                <w:szCs w:val="24"/>
              </w:rPr>
              <w:t xml:space="preserve"> _________________</w:t>
            </w:r>
          </w:p>
          <w:p w:rsidR="00493A62" w:rsidRDefault="00493A62" w:rsidP="00493A62">
            <w:pPr>
              <w:rPr>
                <w:sz w:val="24"/>
                <w:szCs w:val="24"/>
              </w:rPr>
            </w:pPr>
            <w:r w:rsidRPr="00493A62">
              <w:rPr>
                <w:sz w:val="24"/>
                <w:szCs w:val="24"/>
              </w:rPr>
              <w:t>How many Invalid Tracks? _____________________________</w:t>
            </w:r>
          </w:p>
          <w:p w:rsidR="00493A62" w:rsidRPr="0065722F" w:rsidRDefault="00493A62" w:rsidP="00493A62">
            <w:pPr>
              <w:rPr>
                <w:sz w:val="24"/>
                <w:szCs w:val="24"/>
              </w:rPr>
            </w:pPr>
          </w:p>
        </w:tc>
      </w:tr>
      <w:tr w:rsidR="00E55BEA" w:rsidRPr="0065722F" w:rsidTr="00835A09">
        <w:trPr>
          <w:cantSplit/>
        </w:trPr>
        <w:tc>
          <w:tcPr>
            <w:tcW w:w="737" w:type="dxa"/>
            <w:tcMar>
              <w:top w:w="60" w:type="dxa"/>
              <w:bottom w:w="60" w:type="dxa"/>
            </w:tcMar>
          </w:tcPr>
          <w:p w:rsidR="00E55BEA" w:rsidRPr="0065722F" w:rsidRDefault="00E55BEA" w:rsidP="00D51412">
            <w:pPr>
              <w:jc w:val="center"/>
              <w:rPr>
                <w:sz w:val="24"/>
                <w:szCs w:val="24"/>
              </w:rPr>
            </w:pPr>
            <w:r w:rsidRPr="0065722F">
              <w:rPr>
                <w:sz w:val="24"/>
                <w:szCs w:val="24"/>
              </w:rPr>
              <w:lastRenderedPageBreak/>
              <w:t>10</w:t>
            </w:r>
          </w:p>
        </w:tc>
        <w:tc>
          <w:tcPr>
            <w:tcW w:w="8584" w:type="dxa"/>
            <w:tcMar>
              <w:top w:w="60" w:type="dxa"/>
              <w:bottom w:w="60" w:type="dxa"/>
            </w:tcMar>
          </w:tcPr>
          <w:p w:rsidR="00E55BEA" w:rsidRDefault="00820AD2" w:rsidP="00D51412">
            <w:pPr>
              <w:rPr>
                <w:sz w:val="24"/>
                <w:szCs w:val="24"/>
              </w:rPr>
            </w:pPr>
            <w:r>
              <w:rPr>
                <w:sz w:val="24"/>
                <w:szCs w:val="24"/>
              </w:rPr>
              <w:t>We will now resume production work from the R1 device. Prior to performing an SRDF Failback operation, it is important to stop accessing the R2 device. Failback operation will set the state of the R2 device to Write Disabled. If a device that is being actively accessed is set to WD, unpredictable results can happen.</w:t>
            </w:r>
          </w:p>
          <w:p w:rsidR="00820AD2" w:rsidRDefault="00820AD2" w:rsidP="00D51412">
            <w:pPr>
              <w:rPr>
                <w:sz w:val="24"/>
                <w:szCs w:val="24"/>
              </w:rPr>
            </w:pPr>
            <w:r>
              <w:rPr>
                <w:sz w:val="24"/>
                <w:szCs w:val="24"/>
              </w:rPr>
              <w:t xml:space="preserve">On the </w:t>
            </w:r>
            <w:r w:rsidRPr="00820AD2">
              <w:rPr>
                <w:b/>
                <w:sz w:val="24"/>
                <w:szCs w:val="24"/>
              </w:rPr>
              <w:t>Remote</w:t>
            </w:r>
            <w:r>
              <w:rPr>
                <w:sz w:val="24"/>
                <w:szCs w:val="24"/>
              </w:rPr>
              <w:t xml:space="preserve"> host:</w:t>
            </w:r>
          </w:p>
          <w:p w:rsidR="00820AD2" w:rsidRPr="00820AD2" w:rsidRDefault="00820AD2" w:rsidP="00D51412">
            <w:pPr>
              <w:rPr>
                <w:rFonts w:ascii="Courier New" w:hAnsi="Courier New" w:cs="Courier New"/>
                <w:sz w:val="24"/>
                <w:szCs w:val="24"/>
              </w:rPr>
            </w:pPr>
            <w:r w:rsidRPr="00820AD2">
              <w:rPr>
                <w:rFonts w:ascii="Courier New" w:hAnsi="Courier New" w:cs="Courier New"/>
                <w:sz w:val="24"/>
                <w:szCs w:val="24"/>
              </w:rPr>
              <w:t xml:space="preserve">C:\&gt; symntctl umount –drive &lt;Remote </w:t>
            </w:r>
            <w:r w:rsidR="008C1C2B">
              <w:rPr>
                <w:rFonts w:ascii="Courier New" w:hAnsi="Courier New" w:cs="Courier New"/>
                <w:sz w:val="24"/>
                <w:szCs w:val="24"/>
              </w:rPr>
              <w:t>FS</w:t>
            </w:r>
            <w:r w:rsidRPr="00820AD2">
              <w:rPr>
                <w:rFonts w:ascii="Courier New" w:hAnsi="Courier New" w:cs="Courier New"/>
                <w:sz w:val="24"/>
                <w:szCs w:val="24"/>
              </w:rPr>
              <w:t xml:space="preserve"> Drive letter&gt;:</w:t>
            </w:r>
          </w:p>
          <w:p w:rsidR="00820AD2" w:rsidRDefault="00820AD2" w:rsidP="00D51412">
            <w:pPr>
              <w:rPr>
                <w:sz w:val="24"/>
                <w:szCs w:val="24"/>
              </w:rPr>
            </w:pPr>
            <w:r>
              <w:rPr>
                <w:sz w:val="24"/>
                <w:szCs w:val="24"/>
              </w:rPr>
              <w:t xml:space="preserve">Example: </w:t>
            </w:r>
            <w:r w:rsidRPr="00820AD2">
              <w:rPr>
                <w:rFonts w:ascii="Courier New" w:hAnsi="Courier New" w:cs="Courier New"/>
                <w:sz w:val="24"/>
                <w:szCs w:val="24"/>
              </w:rPr>
              <w:t>C:\&gt; symntctl umount –drive F:</w:t>
            </w:r>
          </w:p>
          <w:p w:rsidR="00820AD2" w:rsidRPr="0065722F" w:rsidRDefault="00820AD2" w:rsidP="00D51412">
            <w:pPr>
              <w:rPr>
                <w:sz w:val="24"/>
                <w:szCs w:val="24"/>
              </w:rPr>
            </w:pPr>
          </w:p>
        </w:tc>
      </w:tr>
      <w:tr w:rsidR="00820AD2" w:rsidRPr="0065722F" w:rsidTr="00835A09">
        <w:trPr>
          <w:cantSplit/>
        </w:trPr>
        <w:tc>
          <w:tcPr>
            <w:tcW w:w="737" w:type="dxa"/>
            <w:tcMar>
              <w:top w:w="60" w:type="dxa"/>
              <w:bottom w:w="60" w:type="dxa"/>
            </w:tcMar>
          </w:tcPr>
          <w:p w:rsidR="00820AD2" w:rsidRPr="0065722F" w:rsidRDefault="00820AD2" w:rsidP="00D51412">
            <w:pPr>
              <w:jc w:val="center"/>
              <w:rPr>
                <w:sz w:val="24"/>
                <w:szCs w:val="24"/>
              </w:rPr>
            </w:pPr>
            <w:r>
              <w:rPr>
                <w:sz w:val="24"/>
                <w:szCs w:val="24"/>
              </w:rPr>
              <w:t>11</w:t>
            </w:r>
          </w:p>
        </w:tc>
        <w:tc>
          <w:tcPr>
            <w:tcW w:w="8584" w:type="dxa"/>
            <w:tcMar>
              <w:top w:w="60" w:type="dxa"/>
              <w:bottom w:w="60" w:type="dxa"/>
            </w:tcMar>
          </w:tcPr>
          <w:p w:rsidR="00820AD2" w:rsidRDefault="00820AD2" w:rsidP="00D51412">
            <w:pPr>
              <w:rPr>
                <w:sz w:val="24"/>
                <w:szCs w:val="24"/>
              </w:rPr>
            </w:pPr>
            <w:r>
              <w:rPr>
                <w:sz w:val="24"/>
                <w:szCs w:val="24"/>
              </w:rPr>
              <w:t xml:space="preserve">From the </w:t>
            </w:r>
            <w:r w:rsidRPr="00820AD2">
              <w:rPr>
                <w:b/>
                <w:sz w:val="24"/>
                <w:szCs w:val="24"/>
              </w:rPr>
              <w:t>Local</w:t>
            </w:r>
            <w:r>
              <w:rPr>
                <w:sz w:val="24"/>
                <w:szCs w:val="24"/>
              </w:rPr>
              <w:t xml:space="preserve"> host, perform an SRDF Failback operation.</w:t>
            </w:r>
          </w:p>
          <w:p w:rsidR="00820AD2" w:rsidRPr="00820AD2" w:rsidRDefault="00820AD2" w:rsidP="00D51412">
            <w:pPr>
              <w:rPr>
                <w:rFonts w:ascii="Courier New" w:hAnsi="Courier New" w:cs="Courier New"/>
                <w:sz w:val="24"/>
                <w:szCs w:val="24"/>
              </w:rPr>
            </w:pPr>
            <w:r w:rsidRPr="00820AD2">
              <w:rPr>
                <w:rFonts w:ascii="Courier New" w:hAnsi="Courier New" w:cs="Courier New"/>
                <w:sz w:val="24"/>
                <w:szCs w:val="24"/>
              </w:rPr>
              <w:t>C:\&gt; symrdf failback</w:t>
            </w:r>
          </w:p>
          <w:p w:rsidR="00820AD2" w:rsidRDefault="00820AD2" w:rsidP="00D51412">
            <w:pPr>
              <w:rPr>
                <w:sz w:val="24"/>
                <w:szCs w:val="24"/>
              </w:rPr>
            </w:pPr>
            <w:r>
              <w:rPr>
                <w:sz w:val="24"/>
                <w:szCs w:val="24"/>
              </w:rPr>
              <w:t xml:space="preserve">Perform and </w:t>
            </w:r>
            <w:r w:rsidR="00471067">
              <w:rPr>
                <w:sz w:val="24"/>
                <w:szCs w:val="24"/>
              </w:rPr>
              <w:t>S</w:t>
            </w:r>
            <w:r>
              <w:rPr>
                <w:sz w:val="24"/>
                <w:szCs w:val="24"/>
              </w:rPr>
              <w:t>RDF query and record the information in the table below.</w:t>
            </w:r>
          </w:p>
          <w:p w:rsidR="00820AD2" w:rsidRPr="00820AD2" w:rsidRDefault="00820AD2" w:rsidP="00D51412">
            <w:pPr>
              <w:rPr>
                <w:rFonts w:ascii="Courier New" w:hAnsi="Courier New" w:cs="Courier New"/>
                <w:sz w:val="24"/>
                <w:szCs w:val="24"/>
              </w:rPr>
            </w:pPr>
            <w:r w:rsidRPr="00820AD2">
              <w:rPr>
                <w:rFonts w:ascii="Courier New" w:hAnsi="Courier New" w:cs="Courier New"/>
                <w:sz w:val="24"/>
                <w:szCs w:val="24"/>
              </w:rPr>
              <w:t>C:\&gt; symrdf query</w:t>
            </w:r>
          </w:p>
          <w:p w:rsidR="00820AD2" w:rsidRDefault="00820AD2" w:rsidP="00D51412">
            <w:pPr>
              <w:rPr>
                <w:sz w:val="24"/>
                <w:szCs w:val="24"/>
              </w:rPr>
            </w:pP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820AD2" w:rsidRPr="00B972CB" w:rsidTr="008C1C2B">
              <w:tc>
                <w:tcPr>
                  <w:tcW w:w="2865" w:type="dxa"/>
                  <w:gridSpan w:val="4"/>
                </w:tcPr>
                <w:p w:rsidR="00820AD2" w:rsidRPr="00B972CB" w:rsidRDefault="00820AD2" w:rsidP="008C1C2B">
                  <w:pPr>
                    <w:spacing w:after="0" w:line="240" w:lineRule="auto"/>
                    <w:rPr>
                      <w:rFonts w:cs="Calibri"/>
                      <w:sz w:val="24"/>
                      <w:szCs w:val="24"/>
                    </w:rPr>
                  </w:pPr>
                  <w:r w:rsidRPr="00B972CB">
                    <w:rPr>
                      <w:rFonts w:cs="Calibri"/>
                      <w:sz w:val="24"/>
                      <w:szCs w:val="24"/>
                    </w:rPr>
                    <w:t>Source (R1) View</w:t>
                  </w:r>
                </w:p>
              </w:tc>
              <w:tc>
                <w:tcPr>
                  <w:tcW w:w="704" w:type="dxa"/>
                </w:tcPr>
                <w:p w:rsidR="00820AD2" w:rsidRPr="00B972CB" w:rsidRDefault="00820AD2" w:rsidP="008C1C2B">
                  <w:pPr>
                    <w:spacing w:after="0" w:line="240" w:lineRule="auto"/>
                    <w:rPr>
                      <w:rFonts w:cs="Calibri"/>
                      <w:sz w:val="24"/>
                      <w:szCs w:val="24"/>
                    </w:rPr>
                  </w:pPr>
                </w:p>
              </w:tc>
              <w:tc>
                <w:tcPr>
                  <w:tcW w:w="2840" w:type="dxa"/>
                  <w:gridSpan w:val="4"/>
                </w:tcPr>
                <w:p w:rsidR="00820AD2" w:rsidRPr="00B972CB" w:rsidRDefault="00820AD2" w:rsidP="008C1C2B">
                  <w:pPr>
                    <w:spacing w:after="0" w:line="240" w:lineRule="auto"/>
                    <w:rPr>
                      <w:rFonts w:cs="Calibri"/>
                      <w:sz w:val="24"/>
                      <w:szCs w:val="24"/>
                    </w:rPr>
                  </w:pPr>
                  <w:r w:rsidRPr="00B972CB">
                    <w:rPr>
                      <w:rFonts w:cs="Calibri"/>
                      <w:sz w:val="24"/>
                      <w:szCs w:val="24"/>
                    </w:rPr>
                    <w:t>Target (R2) View</w:t>
                  </w:r>
                </w:p>
              </w:tc>
              <w:tc>
                <w:tcPr>
                  <w:tcW w:w="776" w:type="dxa"/>
                </w:tcPr>
                <w:p w:rsidR="00820AD2" w:rsidRPr="00B972CB" w:rsidRDefault="00820AD2" w:rsidP="008C1C2B">
                  <w:pPr>
                    <w:spacing w:after="0" w:line="240" w:lineRule="auto"/>
                    <w:rPr>
                      <w:rFonts w:cs="Calibri"/>
                      <w:sz w:val="24"/>
                      <w:szCs w:val="24"/>
                    </w:rPr>
                  </w:pPr>
                  <w:r w:rsidRPr="00B972CB">
                    <w:rPr>
                      <w:rFonts w:cs="Calibri"/>
                      <w:sz w:val="24"/>
                      <w:szCs w:val="24"/>
                    </w:rPr>
                    <w:t>Modes</w:t>
                  </w:r>
                </w:p>
              </w:tc>
              <w:tc>
                <w:tcPr>
                  <w:tcW w:w="706" w:type="dxa"/>
                </w:tcPr>
                <w:p w:rsidR="00820AD2" w:rsidRPr="00B972CB" w:rsidRDefault="00820AD2" w:rsidP="008C1C2B">
                  <w:pPr>
                    <w:spacing w:after="0" w:line="240" w:lineRule="auto"/>
                    <w:rPr>
                      <w:rFonts w:cs="Calibri"/>
                      <w:sz w:val="24"/>
                      <w:szCs w:val="24"/>
                    </w:rPr>
                  </w:pPr>
                  <w:r w:rsidRPr="00B972CB">
                    <w:rPr>
                      <w:rFonts w:cs="Calibri"/>
                      <w:sz w:val="24"/>
                      <w:szCs w:val="24"/>
                    </w:rPr>
                    <w:t>RDF</w:t>
                  </w:r>
                </w:p>
              </w:tc>
            </w:tr>
            <w:tr w:rsidR="00820AD2" w:rsidRPr="00B972CB" w:rsidTr="008C1C2B">
              <w:tc>
                <w:tcPr>
                  <w:tcW w:w="692" w:type="dxa"/>
                </w:tcPr>
                <w:p w:rsidR="00820AD2" w:rsidRPr="00B972CB" w:rsidRDefault="00820AD2"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820AD2" w:rsidRPr="00B972CB" w:rsidRDefault="00820AD2" w:rsidP="008C1C2B">
                  <w:pPr>
                    <w:spacing w:after="0" w:line="240" w:lineRule="auto"/>
                    <w:rPr>
                      <w:rFonts w:cs="Calibri"/>
                      <w:sz w:val="24"/>
                      <w:szCs w:val="24"/>
                    </w:rPr>
                  </w:pPr>
                  <w:r w:rsidRPr="00B972CB">
                    <w:rPr>
                      <w:rFonts w:cs="Calibri"/>
                      <w:sz w:val="24"/>
                      <w:szCs w:val="24"/>
                    </w:rPr>
                    <w:t>State</w:t>
                  </w:r>
                </w:p>
              </w:tc>
              <w:tc>
                <w:tcPr>
                  <w:tcW w:w="733" w:type="dxa"/>
                </w:tcPr>
                <w:p w:rsidR="00820AD2" w:rsidRPr="00B972CB" w:rsidRDefault="00820AD2" w:rsidP="008C1C2B">
                  <w:pPr>
                    <w:spacing w:after="0" w:line="240" w:lineRule="auto"/>
                    <w:rPr>
                      <w:rFonts w:cs="Calibri"/>
                      <w:sz w:val="24"/>
                      <w:szCs w:val="24"/>
                    </w:rPr>
                  </w:pPr>
                  <w:r w:rsidRPr="00B972CB">
                    <w:rPr>
                      <w:rFonts w:cs="Calibri"/>
                      <w:sz w:val="24"/>
                      <w:szCs w:val="24"/>
                    </w:rPr>
                    <w:t>R1 Inv Tracks</w:t>
                  </w:r>
                </w:p>
              </w:tc>
              <w:tc>
                <w:tcPr>
                  <w:tcW w:w="733" w:type="dxa"/>
                </w:tcPr>
                <w:p w:rsidR="00820AD2" w:rsidRPr="00B972CB" w:rsidRDefault="00820AD2" w:rsidP="008C1C2B">
                  <w:pPr>
                    <w:spacing w:after="0" w:line="240" w:lineRule="auto"/>
                    <w:rPr>
                      <w:rFonts w:cs="Calibri"/>
                      <w:sz w:val="24"/>
                      <w:szCs w:val="24"/>
                    </w:rPr>
                  </w:pPr>
                  <w:r w:rsidRPr="00B972CB">
                    <w:rPr>
                      <w:rFonts w:cs="Calibri"/>
                      <w:sz w:val="24"/>
                      <w:szCs w:val="24"/>
                    </w:rPr>
                    <w:t>R2 Inv Tracks</w:t>
                  </w:r>
                </w:p>
              </w:tc>
              <w:tc>
                <w:tcPr>
                  <w:tcW w:w="704" w:type="dxa"/>
                </w:tcPr>
                <w:p w:rsidR="00820AD2" w:rsidRPr="00B972CB" w:rsidRDefault="00820AD2" w:rsidP="008C1C2B">
                  <w:pPr>
                    <w:spacing w:after="0" w:line="240" w:lineRule="auto"/>
                    <w:rPr>
                      <w:rFonts w:cs="Calibri"/>
                      <w:sz w:val="24"/>
                      <w:szCs w:val="24"/>
                    </w:rPr>
                  </w:pPr>
                  <w:r w:rsidRPr="00B972CB">
                    <w:rPr>
                      <w:rFonts w:cs="Calibri"/>
                      <w:sz w:val="24"/>
                      <w:szCs w:val="24"/>
                    </w:rPr>
                    <w:t>Links</w:t>
                  </w:r>
                </w:p>
              </w:tc>
              <w:tc>
                <w:tcPr>
                  <w:tcW w:w="681" w:type="dxa"/>
                </w:tcPr>
                <w:p w:rsidR="00820AD2" w:rsidRPr="00B972CB" w:rsidRDefault="00820AD2"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820AD2" w:rsidRPr="00B972CB" w:rsidRDefault="00820AD2" w:rsidP="008C1C2B">
                  <w:pPr>
                    <w:spacing w:after="0" w:line="240" w:lineRule="auto"/>
                    <w:rPr>
                      <w:rFonts w:cs="Calibri"/>
                      <w:sz w:val="24"/>
                      <w:szCs w:val="24"/>
                    </w:rPr>
                  </w:pPr>
                  <w:r w:rsidRPr="00B972CB">
                    <w:rPr>
                      <w:rFonts w:cs="Calibri"/>
                      <w:sz w:val="24"/>
                      <w:szCs w:val="24"/>
                    </w:rPr>
                    <w:t>State</w:t>
                  </w:r>
                </w:p>
              </w:tc>
              <w:tc>
                <w:tcPr>
                  <w:tcW w:w="733" w:type="dxa"/>
                </w:tcPr>
                <w:p w:rsidR="00820AD2" w:rsidRPr="00B972CB" w:rsidRDefault="00820AD2" w:rsidP="008C1C2B">
                  <w:pPr>
                    <w:spacing w:after="0" w:line="240" w:lineRule="auto"/>
                    <w:rPr>
                      <w:rFonts w:cs="Calibri"/>
                      <w:sz w:val="24"/>
                      <w:szCs w:val="24"/>
                    </w:rPr>
                  </w:pPr>
                  <w:r w:rsidRPr="00B972CB">
                    <w:rPr>
                      <w:rFonts w:cs="Calibri"/>
                      <w:sz w:val="24"/>
                      <w:szCs w:val="24"/>
                    </w:rPr>
                    <w:t>R1 Inv Tracks</w:t>
                  </w:r>
                </w:p>
              </w:tc>
              <w:tc>
                <w:tcPr>
                  <w:tcW w:w="733" w:type="dxa"/>
                </w:tcPr>
                <w:p w:rsidR="00820AD2" w:rsidRPr="00B972CB" w:rsidRDefault="00820AD2" w:rsidP="008C1C2B">
                  <w:pPr>
                    <w:spacing w:after="0" w:line="240" w:lineRule="auto"/>
                    <w:rPr>
                      <w:rFonts w:cs="Calibri"/>
                      <w:sz w:val="24"/>
                      <w:szCs w:val="24"/>
                    </w:rPr>
                  </w:pPr>
                  <w:r w:rsidRPr="00B972CB">
                    <w:rPr>
                      <w:rFonts w:cs="Calibri"/>
                      <w:sz w:val="24"/>
                      <w:szCs w:val="24"/>
                    </w:rPr>
                    <w:t>R2 Inv Tracks</w:t>
                  </w:r>
                </w:p>
              </w:tc>
              <w:tc>
                <w:tcPr>
                  <w:tcW w:w="776" w:type="dxa"/>
                </w:tcPr>
                <w:p w:rsidR="00820AD2" w:rsidRPr="00B972CB" w:rsidRDefault="00820AD2" w:rsidP="008C1C2B">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820AD2" w:rsidRPr="00B972CB" w:rsidRDefault="00820AD2" w:rsidP="008C1C2B">
                  <w:pPr>
                    <w:spacing w:after="0" w:line="240" w:lineRule="auto"/>
                    <w:rPr>
                      <w:rFonts w:cs="Calibri"/>
                      <w:sz w:val="24"/>
                      <w:szCs w:val="24"/>
                    </w:rPr>
                  </w:pPr>
                  <w:r w:rsidRPr="00B972CB">
                    <w:rPr>
                      <w:rFonts w:cs="Calibri"/>
                      <w:sz w:val="24"/>
                      <w:szCs w:val="24"/>
                    </w:rPr>
                    <w:t>Pair State</w:t>
                  </w:r>
                </w:p>
              </w:tc>
            </w:tr>
            <w:tr w:rsidR="00820AD2" w:rsidRPr="00B972CB" w:rsidTr="008C1C2B">
              <w:trPr>
                <w:trHeight w:val="647"/>
              </w:trPr>
              <w:tc>
                <w:tcPr>
                  <w:tcW w:w="692" w:type="dxa"/>
                </w:tcPr>
                <w:p w:rsidR="00820AD2" w:rsidRPr="00B972CB" w:rsidRDefault="00820AD2" w:rsidP="008C1C2B">
                  <w:pPr>
                    <w:spacing w:after="0" w:line="240" w:lineRule="auto"/>
                    <w:rPr>
                      <w:rFonts w:cs="Calibri"/>
                      <w:sz w:val="24"/>
                      <w:szCs w:val="24"/>
                    </w:rPr>
                  </w:pPr>
                </w:p>
              </w:tc>
              <w:tc>
                <w:tcPr>
                  <w:tcW w:w="707" w:type="dxa"/>
                </w:tcPr>
                <w:p w:rsidR="00820AD2" w:rsidRPr="00B972CB" w:rsidRDefault="00820AD2" w:rsidP="008C1C2B">
                  <w:pPr>
                    <w:spacing w:after="0" w:line="240" w:lineRule="auto"/>
                    <w:rPr>
                      <w:rFonts w:cs="Calibri"/>
                      <w:sz w:val="24"/>
                      <w:szCs w:val="24"/>
                    </w:rPr>
                  </w:pPr>
                </w:p>
              </w:tc>
              <w:tc>
                <w:tcPr>
                  <w:tcW w:w="733" w:type="dxa"/>
                </w:tcPr>
                <w:p w:rsidR="00820AD2" w:rsidRPr="00B972CB" w:rsidRDefault="00820AD2" w:rsidP="008C1C2B">
                  <w:pPr>
                    <w:spacing w:after="0" w:line="240" w:lineRule="auto"/>
                    <w:rPr>
                      <w:rFonts w:cs="Calibri"/>
                      <w:sz w:val="24"/>
                      <w:szCs w:val="24"/>
                    </w:rPr>
                  </w:pPr>
                </w:p>
              </w:tc>
              <w:tc>
                <w:tcPr>
                  <w:tcW w:w="733" w:type="dxa"/>
                </w:tcPr>
                <w:p w:rsidR="00820AD2" w:rsidRPr="00B972CB" w:rsidRDefault="00820AD2" w:rsidP="008C1C2B">
                  <w:pPr>
                    <w:spacing w:after="0" w:line="240" w:lineRule="auto"/>
                    <w:rPr>
                      <w:rFonts w:cs="Calibri"/>
                      <w:sz w:val="24"/>
                      <w:szCs w:val="24"/>
                    </w:rPr>
                  </w:pPr>
                </w:p>
              </w:tc>
              <w:tc>
                <w:tcPr>
                  <w:tcW w:w="704" w:type="dxa"/>
                </w:tcPr>
                <w:p w:rsidR="00820AD2" w:rsidRPr="00B972CB" w:rsidRDefault="00820AD2" w:rsidP="008C1C2B">
                  <w:pPr>
                    <w:spacing w:after="0" w:line="240" w:lineRule="auto"/>
                    <w:rPr>
                      <w:rFonts w:cs="Calibri"/>
                      <w:sz w:val="24"/>
                      <w:szCs w:val="24"/>
                    </w:rPr>
                  </w:pPr>
                </w:p>
              </w:tc>
              <w:tc>
                <w:tcPr>
                  <w:tcW w:w="681" w:type="dxa"/>
                </w:tcPr>
                <w:p w:rsidR="00820AD2" w:rsidRPr="00B972CB" w:rsidRDefault="00820AD2" w:rsidP="008C1C2B">
                  <w:pPr>
                    <w:spacing w:after="0" w:line="240" w:lineRule="auto"/>
                    <w:rPr>
                      <w:rFonts w:cs="Calibri"/>
                      <w:sz w:val="24"/>
                      <w:szCs w:val="24"/>
                    </w:rPr>
                  </w:pPr>
                </w:p>
              </w:tc>
              <w:tc>
                <w:tcPr>
                  <w:tcW w:w="693" w:type="dxa"/>
                </w:tcPr>
                <w:p w:rsidR="00820AD2" w:rsidRPr="00B972CB" w:rsidRDefault="00820AD2" w:rsidP="008C1C2B">
                  <w:pPr>
                    <w:spacing w:after="0" w:line="240" w:lineRule="auto"/>
                    <w:rPr>
                      <w:rFonts w:cs="Calibri"/>
                      <w:sz w:val="24"/>
                      <w:szCs w:val="24"/>
                    </w:rPr>
                  </w:pPr>
                </w:p>
              </w:tc>
              <w:tc>
                <w:tcPr>
                  <w:tcW w:w="733" w:type="dxa"/>
                </w:tcPr>
                <w:p w:rsidR="00820AD2" w:rsidRPr="00B972CB" w:rsidRDefault="00820AD2" w:rsidP="008C1C2B">
                  <w:pPr>
                    <w:spacing w:after="0" w:line="240" w:lineRule="auto"/>
                    <w:rPr>
                      <w:rFonts w:cs="Calibri"/>
                      <w:sz w:val="24"/>
                      <w:szCs w:val="24"/>
                    </w:rPr>
                  </w:pPr>
                </w:p>
              </w:tc>
              <w:tc>
                <w:tcPr>
                  <w:tcW w:w="733" w:type="dxa"/>
                </w:tcPr>
                <w:p w:rsidR="00820AD2" w:rsidRPr="00B972CB" w:rsidRDefault="00820AD2" w:rsidP="008C1C2B">
                  <w:pPr>
                    <w:spacing w:after="0" w:line="240" w:lineRule="auto"/>
                    <w:rPr>
                      <w:rFonts w:cs="Calibri"/>
                      <w:sz w:val="24"/>
                      <w:szCs w:val="24"/>
                    </w:rPr>
                  </w:pPr>
                </w:p>
              </w:tc>
              <w:tc>
                <w:tcPr>
                  <w:tcW w:w="776" w:type="dxa"/>
                </w:tcPr>
                <w:p w:rsidR="00820AD2" w:rsidRPr="00B972CB" w:rsidRDefault="00820AD2" w:rsidP="008C1C2B">
                  <w:pPr>
                    <w:spacing w:after="0" w:line="240" w:lineRule="auto"/>
                    <w:rPr>
                      <w:rFonts w:cs="Calibri"/>
                      <w:sz w:val="24"/>
                      <w:szCs w:val="24"/>
                    </w:rPr>
                  </w:pPr>
                </w:p>
              </w:tc>
              <w:tc>
                <w:tcPr>
                  <w:tcW w:w="706" w:type="dxa"/>
                </w:tcPr>
                <w:p w:rsidR="00820AD2" w:rsidRPr="00B972CB" w:rsidRDefault="00820AD2" w:rsidP="008C1C2B">
                  <w:pPr>
                    <w:spacing w:after="0" w:line="240" w:lineRule="auto"/>
                    <w:rPr>
                      <w:rFonts w:cs="Calibri"/>
                      <w:sz w:val="24"/>
                      <w:szCs w:val="24"/>
                    </w:rPr>
                  </w:pPr>
                </w:p>
              </w:tc>
            </w:tr>
          </w:tbl>
          <w:p w:rsidR="00820AD2" w:rsidRDefault="00820AD2" w:rsidP="00D51412">
            <w:pPr>
              <w:rPr>
                <w:sz w:val="24"/>
                <w:szCs w:val="24"/>
              </w:rPr>
            </w:pPr>
          </w:p>
          <w:p w:rsidR="00820AD2" w:rsidRDefault="00820AD2" w:rsidP="00D51412">
            <w:pPr>
              <w:rPr>
                <w:sz w:val="24"/>
                <w:szCs w:val="24"/>
              </w:rPr>
            </w:pPr>
            <w:r>
              <w:rPr>
                <w:sz w:val="24"/>
                <w:szCs w:val="24"/>
              </w:rPr>
              <w:t>What is state of the R1 device? ________________________</w:t>
            </w:r>
          </w:p>
          <w:p w:rsidR="00820AD2" w:rsidRDefault="00820AD2" w:rsidP="00D51412">
            <w:pPr>
              <w:rPr>
                <w:sz w:val="24"/>
                <w:szCs w:val="24"/>
              </w:rPr>
            </w:pPr>
            <w:r>
              <w:rPr>
                <w:sz w:val="24"/>
                <w:szCs w:val="24"/>
              </w:rPr>
              <w:t>What is the state of the Link? _________________________</w:t>
            </w:r>
          </w:p>
          <w:p w:rsidR="00820AD2" w:rsidRDefault="00820AD2" w:rsidP="00D51412">
            <w:pPr>
              <w:rPr>
                <w:sz w:val="24"/>
                <w:szCs w:val="24"/>
              </w:rPr>
            </w:pPr>
            <w:r>
              <w:rPr>
                <w:sz w:val="24"/>
                <w:szCs w:val="24"/>
              </w:rPr>
              <w:t>What is the state of the R2 device? _____________________</w:t>
            </w:r>
          </w:p>
          <w:p w:rsidR="00820AD2" w:rsidRDefault="00820AD2" w:rsidP="00D51412">
            <w:pPr>
              <w:rPr>
                <w:sz w:val="24"/>
                <w:szCs w:val="24"/>
              </w:rPr>
            </w:pPr>
            <w:r>
              <w:rPr>
                <w:sz w:val="24"/>
                <w:szCs w:val="24"/>
              </w:rPr>
              <w:t>What is the RDF Pair state? ___________________________</w:t>
            </w:r>
          </w:p>
          <w:p w:rsidR="00820AD2" w:rsidRDefault="00820AD2" w:rsidP="00D51412">
            <w:pPr>
              <w:rPr>
                <w:sz w:val="24"/>
                <w:szCs w:val="24"/>
              </w:rPr>
            </w:pPr>
            <w:r>
              <w:rPr>
                <w:sz w:val="24"/>
                <w:szCs w:val="24"/>
              </w:rPr>
              <w:t>Are there any Invalid Tracks? _________________________</w:t>
            </w:r>
          </w:p>
          <w:p w:rsidR="00820AD2" w:rsidRPr="0065722F" w:rsidRDefault="00820AD2" w:rsidP="00D51412">
            <w:pPr>
              <w:rPr>
                <w:sz w:val="24"/>
                <w:szCs w:val="24"/>
              </w:rPr>
            </w:pPr>
          </w:p>
        </w:tc>
      </w:tr>
      <w:tr w:rsidR="00820AD2" w:rsidRPr="0065722F" w:rsidTr="00835A09">
        <w:trPr>
          <w:cantSplit/>
        </w:trPr>
        <w:tc>
          <w:tcPr>
            <w:tcW w:w="737" w:type="dxa"/>
            <w:tcMar>
              <w:top w:w="60" w:type="dxa"/>
              <w:bottom w:w="60" w:type="dxa"/>
            </w:tcMar>
          </w:tcPr>
          <w:p w:rsidR="00820AD2" w:rsidRPr="0065722F" w:rsidRDefault="00835A09" w:rsidP="00D51412">
            <w:pPr>
              <w:jc w:val="center"/>
              <w:rPr>
                <w:sz w:val="24"/>
                <w:szCs w:val="24"/>
              </w:rPr>
            </w:pPr>
            <w:r>
              <w:rPr>
                <w:sz w:val="24"/>
                <w:szCs w:val="24"/>
              </w:rPr>
              <w:lastRenderedPageBreak/>
              <w:t>12</w:t>
            </w:r>
          </w:p>
        </w:tc>
        <w:tc>
          <w:tcPr>
            <w:tcW w:w="8584" w:type="dxa"/>
            <w:tcMar>
              <w:top w:w="60" w:type="dxa"/>
              <w:bottom w:w="60" w:type="dxa"/>
            </w:tcMar>
          </w:tcPr>
          <w:p w:rsidR="00820AD2" w:rsidRDefault="00835A09" w:rsidP="00D51412">
            <w:pPr>
              <w:rPr>
                <w:sz w:val="24"/>
                <w:szCs w:val="24"/>
              </w:rPr>
            </w:pPr>
            <w:r>
              <w:rPr>
                <w:sz w:val="24"/>
                <w:szCs w:val="24"/>
              </w:rPr>
              <w:t xml:space="preserve">On the </w:t>
            </w:r>
            <w:r w:rsidRPr="00835A09">
              <w:rPr>
                <w:b/>
                <w:sz w:val="24"/>
                <w:szCs w:val="24"/>
              </w:rPr>
              <w:t>Local</w:t>
            </w:r>
            <w:r>
              <w:rPr>
                <w:sz w:val="24"/>
                <w:szCs w:val="24"/>
              </w:rPr>
              <w:t xml:space="preserve"> host, use </w:t>
            </w:r>
            <w:r w:rsidRPr="00835A09">
              <w:rPr>
                <w:rFonts w:ascii="Courier New" w:hAnsi="Courier New" w:cs="Courier New"/>
                <w:sz w:val="24"/>
                <w:szCs w:val="24"/>
              </w:rPr>
              <w:t>diskpart</w:t>
            </w:r>
            <w:r>
              <w:rPr>
                <w:sz w:val="24"/>
                <w:szCs w:val="24"/>
              </w:rPr>
              <w:t xml:space="preserve"> to assign drive letter the R1 device. We have done this a few times.</w:t>
            </w:r>
          </w:p>
          <w:p w:rsidR="00835A09" w:rsidRDefault="00835A09" w:rsidP="00D51412">
            <w:pPr>
              <w:rPr>
                <w:sz w:val="24"/>
                <w:szCs w:val="24"/>
              </w:rPr>
            </w:pPr>
            <w:r>
              <w:rPr>
                <w:sz w:val="24"/>
                <w:szCs w:val="24"/>
              </w:rPr>
              <w:t>(</w:t>
            </w:r>
            <w:r w:rsidRPr="009D7EEF">
              <w:rPr>
                <w:rFonts w:ascii="Courier New" w:hAnsi="Courier New" w:cs="Courier New"/>
                <w:sz w:val="24"/>
                <w:szCs w:val="24"/>
              </w:rPr>
              <w:t>diskpart</w:t>
            </w:r>
            <w:r>
              <w:rPr>
                <w:rFonts w:ascii="Courier New" w:hAnsi="Courier New" w:cs="Courier New"/>
                <w:sz w:val="24"/>
                <w:szCs w:val="24"/>
              </w:rPr>
              <w:t xml:space="preserve"> </w:t>
            </w:r>
            <w:r w:rsidRPr="009D7EEF">
              <w:rPr>
                <w:rFonts w:ascii="Courier New" w:hAnsi="Courier New" w:cs="Courier New"/>
                <w:sz w:val="24"/>
                <w:szCs w:val="24"/>
              </w:rPr>
              <w:t>&gt; rescan</w:t>
            </w:r>
            <w:r>
              <w:rPr>
                <w:rFonts w:ascii="Courier New" w:hAnsi="Courier New" w:cs="Courier New"/>
                <w:sz w:val="24"/>
                <w:szCs w:val="24"/>
              </w:rPr>
              <w:t xml:space="preserve"> </w:t>
            </w:r>
            <w:r w:rsidRPr="009D7EEF">
              <w:rPr>
                <w:rFonts w:ascii="Courier New" w:hAnsi="Courier New" w:cs="Courier New"/>
                <w:sz w:val="24"/>
                <w:szCs w:val="24"/>
              </w:rPr>
              <w:t>&gt; list disk</w:t>
            </w:r>
            <w:r>
              <w:rPr>
                <w:rFonts w:ascii="Courier New" w:hAnsi="Courier New" w:cs="Courier New"/>
                <w:sz w:val="24"/>
                <w:szCs w:val="24"/>
              </w:rPr>
              <w:t xml:space="preserve"> </w:t>
            </w:r>
            <w:r w:rsidRPr="009D7EEF">
              <w:rPr>
                <w:rFonts w:ascii="Courier New" w:hAnsi="Courier New" w:cs="Courier New"/>
                <w:sz w:val="24"/>
                <w:szCs w:val="24"/>
              </w:rPr>
              <w:t>&gt; select disk #</w:t>
            </w:r>
            <w:r>
              <w:rPr>
                <w:rFonts w:ascii="Courier New" w:hAnsi="Courier New" w:cs="Courier New"/>
                <w:sz w:val="24"/>
                <w:szCs w:val="24"/>
              </w:rPr>
              <w:t xml:space="preserve"> </w:t>
            </w:r>
            <w:r w:rsidRPr="009D7EEF">
              <w:rPr>
                <w:rFonts w:ascii="Courier New" w:hAnsi="Courier New" w:cs="Courier New"/>
                <w:sz w:val="24"/>
                <w:szCs w:val="24"/>
              </w:rPr>
              <w:t xml:space="preserve">&gt; list partition &gt; select partition 1 &gt; list volume &gt; assign letter=&lt;Source </w:t>
            </w:r>
            <w:r w:rsidR="008C1C2B">
              <w:rPr>
                <w:rFonts w:ascii="Courier New" w:hAnsi="Courier New" w:cs="Courier New"/>
                <w:sz w:val="24"/>
                <w:szCs w:val="24"/>
              </w:rPr>
              <w:t>FS</w:t>
            </w:r>
            <w:r w:rsidRPr="009D7EEF">
              <w:rPr>
                <w:rFonts w:ascii="Courier New" w:hAnsi="Courier New" w:cs="Courier New"/>
                <w:sz w:val="24"/>
                <w:szCs w:val="24"/>
              </w:rPr>
              <w:t xml:space="preserve"> Drive letter&gt; &gt; exit</w:t>
            </w:r>
            <w:r>
              <w:rPr>
                <w:sz w:val="24"/>
                <w:szCs w:val="24"/>
              </w:rPr>
              <w:t>)</w:t>
            </w:r>
          </w:p>
          <w:p w:rsidR="00835A09" w:rsidRPr="0065722F" w:rsidRDefault="00835A09" w:rsidP="00D51412">
            <w:pPr>
              <w:rPr>
                <w:sz w:val="24"/>
                <w:szCs w:val="24"/>
              </w:rPr>
            </w:pPr>
          </w:p>
        </w:tc>
      </w:tr>
      <w:tr w:rsidR="00820AD2" w:rsidRPr="0065722F" w:rsidTr="00835A09">
        <w:trPr>
          <w:cantSplit/>
        </w:trPr>
        <w:tc>
          <w:tcPr>
            <w:tcW w:w="737" w:type="dxa"/>
            <w:tcMar>
              <w:top w:w="60" w:type="dxa"/>
              <w:bottom w:w="60" w:type="dxa"/>
            </w:tcMar>
          </w:tcPr>
          <w:p w:rsidR="00820AD2" w:rsidRPr="0065722F" w:rsidRDefault="00835A09" w:rsidP="00D51412">
            <w:pPr>
              <w:jc w:val="center"/>
              <w:rPr>
                <w:sz w:val="24"/>
                <w:szCs w:val="24"/>
              </w:rPr>
            </w:pPr>
            <w:r>
              <w:rPr>
                <w:sz w:val="24"/>
                <w:szCs w:val="24"/>
              </w:rPr>
              <w:t>13</w:t>
            </w:r>
          </w:p>
        </w:tc>
        <w:tc>
          <w:tcPr>
            <w:tcW w:w="8584" w:type="dxa"/>
            <w:tcMar>
              <w:top w:w="60" w:type="dxa"/>
              <w:bottom w:w="60" w:type="dxa"/>
            </w:tcMar>
          </w:tcPr>
          <w:p w:rsidR="00820AD2" w:rsidRDefault="00835A09" w:rsidP="00D51412">
            <w:pPr>
              <w:rPr>
                <w:sz w:val="24"/>
                <w:szCs w:val="24"/>
              </w:rPr>
            </w:pPr>
            <w:r>
              <w:rPr>
                <w:sz w:val="24"/>
                <w:szCs w:val="24"/>
              </w:rPr>
              <w:t xml:space="preserve">On the </w:t>
            </w:r>
            <w:r w:rsidRPr="00835A09">
              <w:rPr>
                <w:b/>
                <w:sz w:val="24"/>
                <w:szCs w:val="24"/>
              </w:rPr>
              <w:t>Local</w:t>
            </w:r>
            <w:r>
              <w:rPr>
                <w:sz w:val="24"/>
                <w:szCs w:val="24"/>
              </w:rPr>
              <w:t xml:space="preserve"> host, use Windows Explorer to examine the contents of the R1 device Filesystem.</w:t>
            </w:r>
          </w:p>
          <w:p w:rsidR="00835A09" w:rsidRDefault="00835A09" w:rsidP="00835A09">
            <w:pPr>
              <w:widowControl w:val="0"/>
              <w:tabs>
                <w:tab w:val="left" w:pos="270"/>
                <w:tab w:val="left" w:pos="2304"/>
                <w:tab w:val="left" w:pos="3456"/>
                <w:tab w:val="left" w:pos="4608"/>
              </w:tabs>
              <w:spacing w:before="120" w:after="120" w:line="240" w:lineRule="auto"/>
              <w:rPr>
                <w:rFonts w:cs="Calibri"/>
                <w:sz w:val="24"/>
                <w:szCs w:val="20"/>
              </w:rPr>
            </w:pPr>
            <w:r w:rsidRPr="00B82408">
              <w:rPr>
                <w:rFonts w:cs="Calibri"/>
                <w:sz w:val="24"/>
                <w:szCs w:val="20"/>
              </w:rPr>
              <w:t xml:space="preserve">Does </w:t>
            </w:r>
            <w:r>
              <w:rPr>
                <w:rFonts w:cs="Calibri"/>
                <w:sz w:val="24"/>
                <w:szCs w:val="20"/>
              </w:rPr>
              <w:t xml:space="preserve">Filesystem </w:t>
            </w:r>
            <w:r w:rsidRPr="00B82408">
              <w:rPr>
                <w:rFonts w:cs="Calibri"/>
                <w:sz w:val="24"/>
                <w:szCs w:val="20"/>
              </w:rPr>
              <w:t xml:space="preserve">contain the additional data that was added to the </w:t>
            </w:r>
            <w:r>
              <w:rPr>
                <w:rFonts w:cs="Calibri"/>
                <w:sz w:val="24"/>
                <w:szCs w:val="20"/>
              </w:rPr>
              <w:t>R2 device</w:t>
            </w:r>
            <w:r w:rsidRPr="00B82408">
              <w:rPr>
                <w:rFonts w:cs="Calibri"/>
                <w:sz w:val="24"/>
                <w:szCs w:val="20"/>
              </w:rPr>
              <w:t xml:space="preserve"> File System after the Failover? _____</w:t>
            </w:r>
            <w:r>
              <w:rPr>
                <w:rFonts w:cs="Calibri"/>
                <w:sz w:val="24"/>
                <w:szCs w:val="20"/>
              </w:rPr>
              <w:t>______</w:t>
            </w:r>
          </w:p>
          <w:p w:rsidR="006B3537" w:rsidRDefault="006B3537" w:rsidP="00835A09">
            <w:pPr>
              <w:widowControl w:val="0"/>
              <w:tabs>
                <w:tab w:val="left" w:pos="270"/>
                <w:tab w:val="left" w:pos="2304"/>
                <w:tab w:val="left" w:pos="3456"/>
                <w:tab w:val="left" w:pos="4608"/>
              </w:tabs>
              <w:spacing w:before="120" w:after="120" w:line="240" w:lineRule="auto"/>
              <w:rPr>
                <w:rFonts w:cs="Calibri"/>
                <w:sz w:val="24"/>
                <w:szCs w:val="20"/>
              </w:rPr>
            </w:pPr>
            <w:r>
              <w:rPr>
                <w:rFonts w:cs="Calibri"/>
                <w:sz w:val="24"/>
                <w:szCs w:val="20"/>
              </w:rPr>
              <w:t>Close Windows Explorer.</w:t>
            </w:r>
          </w:p>
          <w:p w:rsidR="00835A09" w:rsidRPr="0065722F" w:rsidRDefault="00835A09" w:rsidP="00D51412">
            <w:pPr>
              <w:rPr>
                <w:sz w:val="24"/>
                <w:szCs w:val="24"/>
              </w:rPr>
            </w:pPr>
          </w:p>
        </w:tc>
      </w:tr>
    </w:tbl>
    <w:p w:rsidR="00E55BEA" w:rsidRPr="0065722F" w:rsidRDefault="00E55BEA" w:rsidP="00E55BEA">
      <w:pPr>
        <w:ind w:left="3060"/>
        <w:rPr>
          <w:rFonts w:ascii="MetaNormalLF-Roman" w:hAnsi="MetaNormalLF-Roman"/>
          <w:i/>
          <w:iCs/>
          <w:sz w:val="24"/>
          <w:szCs w:val="24"/>
        </w:rPr>
      </w:pPr>
    </w:p>
    <w:p w:rsidR="00E55BEA" w:rsidRDefault="00E55BEA" w:rsidP="00E55BEA">
      <w:pPr>
        <w:ind w:left="3060"/>
        <w:rPr>
          <w:rFonts w:ascii="MetaNormalLF-Roman" w:hAnsi="MetaNormalLF-Roman"/>
          <w:i/>
          <w:iCs/>
          <w:sz w:val="24"/>
          <w:szCs w:val="24"/>
        </w:rPr>
      </w:pPr>
      <w:r w:rsidRPr="0065722F">
        <w:rPr>
          <w:rFonts w:ascii="MetaNormalLF-Roman" w:hAnsi="MetaNormalLF-Roman"/>
          <w:i/>
          <w:iCs/>
          <w:sz w:val="24"/>
          <w:szCs w:val="24"/>
        </w:rPr>
        <w:t xml:space="preserve">End of Lab </w:t>
      </w:r>
      <w:r w:rsidR="00835A09">
        <w:rPr>
          <w:rFonts w:ascii="MetaNormalLF-Roman" w:hAnsi="MetaNormalLF-Roman"/>
          <w:i/>
          <w:iCs/>
          <w:sz w:val="24"/>
          <w:szCs w:val="24"/>
        </w:rPr>
        <w:t>2 – Part 2</w:t>
      </w:r>
    </w:p>
    <w:p w:rsidR="00E55BEA" w:rsidRDefault="00E55BEA" w:rsidP="00E55BEA">
      <w:pPr>
        <w:ind w:left="3060"/>
        <w:rPr>
          <w:rFonts w:ascii="MetaNormalLF-Roman" w:hAnsi="MetaNormalLF-Roman"/>
          <w:i/>
          <w:iCs/>
          <w:sz w:val="24"/>
          <w:szCs w:val="24"/>
        </w:rPr>
      </w:pPr>
    </w:p>
    <w:p w:rsidR="00E55BEA" w:rsidRPr="0065722F" w:rsidRDefault="00E55BEA" w:rsidP="00E55BEA">
      <w:pPr>
        <w:ind w:left="3060"/>
        <w:rPr>
          <w:rStyle w:val="BodyText-MetaNormalLF-Roman10pt"/>
          <w:sz w:val="24"/>
          <w:szCs w:val="24"/>
        </w:rPr>
      </w:pPr>
    </w:p>
    <w:p w:rsidR="00E55BEA" w:rsidRDefault="00E55BEA" w:rsidP="00CB67ED">
      <w:pPr>
        <w:ind w:left="3060"/>
        <w:rPr>
          <w:rStyle w:val="BodyText-MetaNormalLF-Roman10pt"/>
          <w:sz w:val="24"/>
          <w:szCs w:val="24"/>
        </w:rPr>
      </w:pPr>
    </w:p>
    <w:p w:rsidR="008A2AB3" w:rsidRDefault="00E55BEA">
      <w:pPr>
        <w:spacing w:after="0" w:line="240" w:lineRule="auto"/>
        <w:rPr>
          <w:rStyle w:val="BodyText-MetaNormalLF-Roman10pt"/>
          <w:sz w:val="24"/>
          <w:szCs w:val="24"/>
        </w:rPr>
      </w:pPr>
      <w:r>
        <w:rPr>
          <w:rStyle w:val="BodyText-MetaNormalLF-Roman10pt"/>
          <w:sz w:val="24"/>
          <w:szCs w:val="24"/>
        </w:rPr>
        <w:br w:type="page"/>
      </w:r>
    </w:p>
    <w:p w:rsidR="008A2AB3" w:rsidRPr="00F555FC" w:rsidRDefault="008A2AB3" w:rsidP="008A2AB3">
      <w:pPr>
        <w:pStyle w:val="Heading2-EdServices"/>
      </w:pPr>
      <w:bookmarkStart w:id="35" w:name="_Toc415737538"/>
      <w:r>
        <w:lastRenderedPageBreak/>
        <w:t>Lab 2:  Part 3</w:t>
      </w:r>
      <w:r w:rsidRPr="00F555FC">
        <w:t xml:space="preserve"> </w:t>
      </w:r>
      <w:r w:rsidR="00FE3F9D">
        <w:t>–</w:t>
      </w:r>
      <w:r w:rsidRPr="00F555FC">
        <w:t xml:space="preserve"> </w:t>
      </w:r>
      <w:r w:rsidR="00FE3F9D">
        <w:t>Decision Support/Concurrent Access Operations</w:t>
      </w:r>
      <w:bookmarkEnd w:id="35"/>
    </w:p>
    <w:p w:rsidR="008A2AB3" w:rsidRPr="00DA2F64" w:rsidRDefault="008A2AB3" w:rsidP="008A2AB3">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584"/>
      </w:tblGrid>
      <w:tr w:rsidR="008A2AB3" w:rsidRPr="0065722F" w:rsidTr="00F24A34">
        <w:trPr>
          <w:cantSplit/>
          <w:tblHeader/>
        </w:trPr>
        <w:tc>
          <w:tcPr>
            <w:tcW w:w="737" w:type="dxa"/>
            <w:shd w:val="clear" w:color="auto" w:fill="CCCCCC"/>
            <w:tcMar>
              <w:top w:w="60" w:type="dxa"/>
              <w:bottom w:w="60" w:type="dxa"/>
            </w:tcMar>
          </w:tcPr>
          <w:p w:rsidR="008A2AB3" w:rsidRPr="0065722F" w:rsidRDefault="008A2AB3" w:rsidP="00E17331">
            <w:pPr>
              <w:jc w:val="center"/>
              <w:rPr>
                <w:rFonts w:ascii="MetaNormalLF-Roman" w:hAnsi="MetaNormalLF-Roman"/>
                <w:b/>
                <w:sz w:val="24"/>
                <w:szCs w:val="24"/>
              </w:rPr>
            </w:pPr>
            <w:r w:rsidRPr="0065722F">
              <w:rPr>
                <w:rFonts w:ascii="MetaNormalLF-Roman" w:hAnsi="MetaNormalLF-Roman"/>
                <w:b/>
                <w:sz w:val="24"/>
                <w:szCs w:val="24"/>
              </w:rPr>
              <w:t>Step</w:t>
            </w:r>
          </w:p>
        </w:tc>
        <w:tc>
          <w:tcPr>
            <w:tcW w:w="8584" w:type="dxa"/>
            <w:shd w:val="clear" w:color="auto" w:fill="CCCCCC"/>
            <w:tcMar>
              <w:top w:w="60" w:type="dxa"/>
              <w:bottom w:w="60" w:type="dxa"/>
            </w:tcMar>
          </w:tcPr>
          <w:p w:rsidR="008A2AB3" w:rsidRPr="0065722F" w:rsidRDefault="008A2AB3" w:rsidP="00E17331">
            <w:pPr>
              <w:jc w:val="center"/>
              <w:rPr>
                <w:rFonts w:ascii="MetaNormalLF-Roman" w:hAnsi="MetaNormalLF-Roman"/>
                <w:b/>
                <w:sz w:val="24"/>
                <w:szCs w:val="24"/>
              </w:rPr>
            </w:pPr>
            <w:r w:rsidRPr="0065722F">
              <w:rPr>
                <w:rFonts w:ascii="MetaNormalLF-Roman" w:hAnsi="MetaNormalLF-Roman"/>
                <w:b/>
                <w:sz w:val="24"/>
                <w:szCs w:val="24"/>
              </w:rPr>
              <w:t>Action</w:t>
            </w:r>
          </w:p>
        </w:tc>
      </w:tr>
      <w:tr w:rsidR="008A2AB3" w:rsidRPr="0065722F" w:rsidTr="00F24A34">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t>1</w:t>
            </w:r>
          </w:p>
        </w:tc>
        <w:tc>
          <w:tcPr>
            <w:tcW w:w="8584" w:type="dxa"/>
            <w:tcMar>
              <w:top w:w="60" w:type="dxa"/>
              <w:bottom w:w="60" w:type="dxa"/>
            </w:tcMar>
          </w:tcPr>
          <w:p w:rsidR="008A2AB3" w:rsidRDefault="00471067" w:rsidP="00E17331">
            <w:pPr>
              <w:rPr>
                <w:sz w:val="24"/>
                <w:szCs w:val="24"/>
              </w:rPr>
            </w:pPr>
            <w:r>
              <w:rPr>
                <w:sz w:val="24"/>
                <w:szCs w:val="24"/>
              </w:rPr>
              <w:t xml:space="preserve">From the </w:t>
            </w:r>
            <w:r w:rsidRPr="00471067">
              <w:rPr>
                <w:b/>
                <w:sz w:val="24"/>
                <w:szCs w:val="24"/>
              </w:rPr>
              <w:t>Local</w:t>
            </w:r>
            <w:r>
              <w:rPr>
                <w:sz w:val="24"/>
                <w:szCs w:val="24"/>
              </w:rPr>
              <w:t xml:space="preserve"> host, perform an SRDF Split operation.</w:t>
            </w:r>
          </w:p>
          <w:p w:rsidR="00471067" w:rsidRPr="00471067" w:rsidRDefault="00471067" w:rsidP="00E17331">
            <w:pPr>
              <w:rPr>
                <w:rFonts w:ascii="Courier New" w:hAnsi="Courier New" w:cs="Courier New"/>
                <w:sz w:val="24"/>
                <w:szCs w:val="24"/>
              </w:rPr>
            </w:pPr>
            <w:r w:rsidRPr="00471067">
              <w:rPr>
                <w:rFonts w:ascii="Courier New" w:hAnsi="Courier New" w:cs="Courier New"/>
                <w:sz w:val="24"/>
                <w:szCs w:val="24"/>
              </w:rPr>
              <w:t>C:\&gt; symrdf split</w:t>
            </w:r>
          </w:p>
          <w:p w:rsidR="00471067" w:rsidRDefault="00471067" w:rsidP="00E17331">
            <w:pPr>
              <w:rPr>
                <w:sz w:val="24"/>
                <w:szCs w:val="24"/>
              </w:rPr>
            </w:pPr>
            <w:r>
              <w:rPr>
                <w:sz w:val="24"/>
                <w:szCs w:val="24"/>
              </w:rPr>
              <w:t>Perform an SRDF query and record the information in the table below.</w:t>
            </w: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471067" w:rsidRPr="00B972CB" w:rsidTr="008C1C2B">
              <w:tc>
                <w:tcPr>
                  <w:tcW w:w="2865" w:type="dxa"/>
                  <w:gridSpan w:val="4"/>
                </w:tcPr>
                <w:p w:rsidR="00471067" w:rsidRPr="00B972CB" w:rsidRDefault="00471067" w:rsidP="008C1C2B">
                  <w:pPr>
                    <w:spacing w:after="0" w:line="240" w:lineRule="auto"/>
                    <w:rPr>
                      <w:rFonts w:cs="Calibri"/>
                      <w:sz w:val="24"/>
                      <w:szCs w:val="24"/>
                    </w:rPr>
                  </w:pPr>
                  <w:r w:rsidRPr="00B972CB">
                    <w:rPr>
                      <w:rFonts w:cs="Calibri"/>
                      <w:sz w:val="24"/>
                      <w:szCs w:val="24"/>
                    </w:rPr>
                    <w:t>Source (R1) View</w:t>
                  </w:r>
                </w:p>
              </w:tc>
              <w:tc>
                <w:tcPr>
                  <w:tcW w:w="704" w:type="dxa"/>
                </w:tcPr>
                <w:p w:rsidR="00471067" w:rsidRPr="00B972CB" w:rsidRDefault="00471067" w:rsidP="008C1C2B">
                  <w:pPr>
                    <w:spacing w:after="0" w:line="240" w:lineRule="auto"/>
                    <w:rPr>
                      <w:rFonts w:cs="Calibri"/>
                      <w:sz w:val="24"/>
                      <w:szCs w:val="24"/>
                    </w:rPr>
                  </w:pPr>
                </w:p>
              </w:tc>
              <w:tc>
                <w:tcPr>
                  <w:tcW w:w="2840" w:type="dxa"/>
                  <w:gridSpan w:val="4"/>
                </w:tcPr>
                <w:p w:rsidR="00471067" w:rsidRPr="00B972CB" w:rsidRDefault="00471067" w:rsidP="008C1C2B">
                  <w:pPr>
                    <w:spacing w:after="0" w:line="240" w:lineRule="auto"/>
                    <w:rPr>
                      <w:rFonts w:cs="Calibri"/>
                      <w:sz w:val="24"/>
                      <w:szCs w:val="24"/>
                    </w:rPr>
                  </w:pPr>
                  <w:r w:rsidRPr="00B972CB">
                    <w:rPr>
                      <w:rFonts w:cs="Calibri"/>
                      <w:sz w:val="24"/>
                      <w:szCs w:val="24"/>
                    </w:rPr>
                    <w:t>Target (R2) View</w:t>
                  </w:r>
                </w:p>
              </w:tc>
              <w:tc>
                <w:tcPr>
                  <w:tcW w:w="776" w:type="dxa"/>
                </w:tcPr>
                <w:p w:rsidR="00471067" w:rsidRPr="00B972CB" w:rsidRDefault="00471067" w:rsidP="008C1C2B">
                  <w:pPr>
                    <w:spacing w:after="0" w:line="240" w:lineRule="auto"/>
                    <w:rPr>
                      <w:rFonts w:cs="Calibri"/>
                      <w:sz w:val="24"/>
                      <w:szCs w:val="24"/>
                    </w:rPr>
                  </w:pPr>
                  <w:r w:rsidRPr="00B972CB">
                    <w:rPr>
                      <w:rFonts w:cs="Calibri"/>
                      <w:sz w:val="24"/>
                      <w:szCs w:val="24"/>
                    </w:rPr>
                    <w:t>Modes</w:t>
                  </w:r>
                </w:p>
              </w:tc>
              <w:tc>
                <w:tcPr>
                  <w:tcW w:w="706" w:type="dxa"/>
                </w:tcPr>
                <w:p w:rsidR="00471067" w:rsidRPr="00B972CB" w:rsidRDefault="00471067" w:rsidP="008C1C2B">
                  <w:pPr>
                    <w:spacing w:after="0" w:line="240" w:lineRule="auto"/>
                    <w:rPr>
                      <w:rFonts w:cs="Calibri"/>
                      <w:sz w:val="24"/>
                      <w:szCs w:val="24"/>
                    </w:rPr>
                  </w:pPr>
                  <w:r w:rsidRPr="00B972CB">
                    <w:rPr>
                      <w:rFonts w:cs="Calibri"/>
                      <w:sz w:val="24"/>
                      <w:szCs w:val="24"/>
                    </w:rPr>
                    <w:t>RDF</w:t>
                  </w:r>
                </w:p>
              </w:tc>
            </w:tr>
            <w:tr w:rsidR="00471067" w:rsidRPr="00B972CB" w:rsidTr="008C1C2B">
              <w:tc>
                <w:tcPr>
                  <w:tcW w:w="692" w:type="dxa"/>
                </w:tcPr>
                <w:p w:rsidR="00471067" w:rsidRPr="00B972CB" w:rsidRDefault="00471067"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471067" w:rsidRPr="00B972CB" w:rsidRDefault="00471067" w:rsidP="008C1C2B">
                  <w:pPr>
                    <w:spacing w:after="0" w:line="240" w:lineRule="auto"/>
                    <w:rPr>
                      <w:rFonts w:cs="Calibri"/>
                      <w:sz w:val="24"/>
                      <w:szCs w:val="24"/>
                    </w:rPr>
                  </w:pPr>
                  <w:r w:rsidRPr="00B972CB">
                    <w:rPr>
                      <w:rFonts w:cs="Calibri"/>
                      <w:sz w:val="24"/>
                      <w:szCs w:val="24"/>
                    </w:rPr>
                    <w:t>State</w:t>
                  </w:r>
                </w:p>
              </w:tc>
              <w:tc>
                <w:tcPr>
                  <w:tcW w:w="733" w:type="dxa"/>
                </w:tcPr>
                <w:p w:rsidR="00471067" w:rsidRPr="00B972CB" w:rsidRDefault="00471067" w:rsidP="008C1C2B">
                  <w:pPr>
                    <w:spacing w:after="0" w:line="240" w:lineRule="auto"/>
                    <w:rPr>
                      <w:rFonts w:cs="Calibri"/>
                      <w:sz w:val="24"/>
                      <w:szCs w:val="24"/>
                    </w:rPr>
                  </w:pPr>
                  <w:r w:rsidRPr="00B972CB">
                    <w:rPr>
                      <w:rFonts w:cs="Calibri"/>
                      <w:sz w:val="24"/>
                      <w:szCs w:val="24"/>
                    </w:rPr>
                    <w:t>R1 Inv Tracks</w:t>
                  </w:r>
                </w:p>
              </w:tc>
              <w:tc>
                <w:tcPr>
                  <w:tcW w:w="733" w:type="dxa"/>
                </w:tcPr>
                <w:p w:rsidR="00471067" w:rsidRPr="00B972CB" w:rsidRDefault="00471067" w:rsidP="008C1C2B">
                  <w:pPr>
                    <w:spacing w:after="0" w:line="240" w:lineRule="auto"/>
                    <w:rPr>
                      <w:rFonts w:cs="Calibri"/>
                      <w:sz w:val="24"/>
                      <w:szCs w:val="24"/>
                    </w:rPr>
                  </w:pPr>
                  <w:r w:rsidRPr="00B972CB">
                    <w:rPr>
                      <w:rFonts w:cs="Calibri"/>
                      <w:sz w:val="24"/>
                      <w:szCs w:val="24"/>
                    </w:rPr>
                    <w:t>R2 Inv Tracks</w:t>
                  </w:r>
                </w:p>
              </w:tc>
              <w:tc>
                <w:tcPr>
                  <w:tcW w:w="704" w:type="dxa"/>
                </w:tcPr>
                <w:p w:rsidR="00471067" w:rsidRPr="00B972CB" w:rsidRDefault="00471067" w:rsidP="008C1C2B">
                  <w:pPr>
                    <w:spacing w:after="0" w:line="240" w:lineRule="auto"/>
                    <w:rPr>
                      <w:rFonts w:cs="Calibri"/>
                      <w:sz w:val="24"/>
                      <w:szCs w:val="24"/>
                    </w:rPr>
                  </w:pPr>
                  <w:r w:rsidRPr="00B972CB">
                    <w:rPr>
                      <w:rFonts w:cs="Calibri"/>
                      <w:sz w:val="24"/>
                      <w:szCs w:val="24"/>
                    </w:rPr>
                    <w:t>Links</w:t>
                  </w:r>
                </w:p>
              </w:tc>
              <w:tc>
                <w:tcPr>
                  <w:tcW w:w="681" w:type="dxa"/>
                </w:tcPr>
                <w:p w:rsidR="00471067" w:rsidRPr="00B972CB" w:rsidRDefault="00471067" w:rsidP="008C1C2B">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471067" w:rsidRPr="00B972CB" w:rsidRDefault="00471067" w:rsidP="008C1C2B">
                  <w:pPr>
                    <w:spacing w:after="0" w:line="240" w:lineRule="auto"/>
                    <w:rPr>
                      <w:rFonts w:cs="Calibri"/>
                      <w:sz w:val="24"/>
                      <w:szCs w:val="24"/>
                    </w:rPr>
                  </w:pPr>
                  <w:r w:rsidRPr="00B972CB">
                    <w:rPr>
                      <w:rFonts w:cs="Calibri"/>
                      <w:sz w:val="24"/>
                      <w:szCs w:val="24"/>
                    </w:rPr>
                    <w:t>State</w:t>
                  </w:r>
                </w:p>
              </w:tc>
              <w:tc>
                <w:tcPr>
                  <w:tcW w:w="733" w:type="dxa"/>
                </w:tcPr>
                <w:p w:rsidR="00471067" w:rsidRPr="00B972CB" w:rsidRDefault="00471067" w:rsidP="008C1C2B">
                  <w:pPr>
                    <w:spacing w:after="0" w:line="240" w:lineRule="auto"/>
                    <w:rPr>
                      <w:rFonts w:cs="Calibri"/>
                      <w:sz w:val="24"/>
                      <w:szCs w:val="24"/>
                    </w:rPr>
                  </w:pPr>
                  <w:r w:rsidRPr="00B972CB">
                    <w:rPr>
                      <w:rFonts w:cs="Calibri"/>
                      <w:sz w:val="24"/>
                      <w:szCs w:val="24"/>
                    </w:rPr>
                    <w:t>R1 Inv Tracks</w:t>
                  </w:r>
                </w:p>
              </w:tc>
              <w:tc>
                <w:tcPr>
                  <w:tcW w:w="733" w:type="dxa"/>
                </w:tcPr>
                <w:p w:rsidR="00471067" w:rsidRPr="00B972CB" w:rsidRDefault="00471067" w:rsidP="008C1C2B">
                  <w:pPr>
                    <w:spacing w:after="0" w:line="240" w:lineRule="auto"/>
                    <w:rPr>
                      <w:rFonts w:cs="Calibri"/>
                      <w:sz w:val="24"/>
                      <w:szCs w:val="24"/>
                    </w:rPr>
                  </w:pPr>
                  <w:r w:rsidRPr="00B972CB">
                    <w:rPr>
                      <w:rFonts w:cs="Calibri"/>
                      <w:sz w:val="24"/>
                      <w:szCs w:val="24"/>
                    </w:rPr>
                    <w:t>R2 Inv Tracks</w:t>
                  </w:r>
                </w:p>
              </w:tc>
              <w:tc>
                <w:tcPr>
                  <w:tcW w:w="776" w:type="dxa"/>
                </w:tcPr>
                <w:p w:rsidR="00471067" w:rsidRPr="00B972CB" w:rsidRDefault="00471067" w:rsidP="008C1C2B">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471067" w:rsidRPr="00B972CB" w:rsidRDefault="00471067" w:rsidP="008C1C2B">
                  <w:pPr>
                    <w:spacing w:after="0" w:line="240" w:lineRule="auto"/>
                    <w:rPr>
                      <w:rFonts w:cs="Calibri"/>
                      <w:sz w:val="24"/>
                      <w:szCs w:val="24"/>
                    </w:rPr>
                  </w:pPr>
                  <w:r w:rsidRPr="00B972CB">
                    <w:rPr>
                      <w:rFonts w:cs="Calibri"/>
                      <w:sz w:val="24"/>
                      <w:szCs w:val="24"/>
                    </w:rPr>
                    <w:t>Pair State</w:t>
                  </w:r>
                </w:p>
              </w:tc>
            </w:tr>
            <w:tr w:rsidR="00471067" w:rsidRPr="00B972CB" w:rsidTr="008C1C2B">
              <w:trPr>
                <w:trHeight w:val="647"/>
              </w:trPr>
              <w:tc>
                <w:tcPr>
                  <w:tcW w:w="692" w:type="dxa"/>
                </w:tcPr>
                <w:p w:rsidR="00471067" w:rsidRPr="00B972CB" w:rsidRDefault="00471067" w:rsidP="008C1C2B">
                  <w:pPr>
                    <w:spacing w:after="0" w:line="240" w:lineRule="auto"/>
                    <w:rPr>
                      <w:rFonts w:cs="Calibri"/>
                      <w:sz w:val="24"/>
                      <w:szCs w:val="24"/>
                    </w:rPr>
                  </w:pPr>
                </w:p>
              </w:tc>
              <w:tc>
                <w:tcPr>
                  <w:tcW w:w="707" w:type="dxa"/>
                </w:tcPr>
                <w:p w:rsidR="00471067" w:rsidRPr="00B972CB" w:rsidRDefault="00471067" w:rsidP="008C1C2B">
                  <w:pPr>
                    <w:spacing w:after="0" w:line="240" w:lineRule="auto"/>
                    <w:rPr>
                      <w:rFonts w:cs="Calibri"/>
                      <w:sz w:val="24"/>
                      <w:szCs w:val="24"/>
                    </w:rPr>
                  </w:pPr>
                </w:p>
              </w:tc>
              <w:tc>
                <w:tcPr>
                  <w:tcW w:w="733" w:type="dxa"/>
                </w:tcPr>
                <w:p w:rsidR="00471067" w:rsidRPr="00B972CB" w:rsidRDefault="00471067" w:rsidP="008C1C2B">
                  <w:pPr>
                    <w:spacing w:after="0" w:line="240" w:lineRule="auto"/>
                    <w:rPr>
                      <w:rFonts w:cs="Calibri"/>
                      <w:sz w:val="24"/>
                      <w:szCs w:val="24"/>
                    </w:rPr>
                  </w:pPr>
                </w:p>
              </w:tc>
              <w:tc>
                <w:tcPr>
                  <w:tcW w:w="733" w:type="dxa"/>
                </w:tcPr>
                <w:p w:rsidR="00471067" w:rsidRPr="00B972CB" w:rsidRDefault="00471067" w:rsidP="008C1C2B">
                  <w:pPr>
                    <w:spacing w:after="0" w:line="240" w:lineRule="auto"/>
                    <w:rPr>
                      <w:rFonts w:cs="Calibri"/>
                      <w:sz w:val="24"/>
                      <w:szCs w:val="24"/>
                    </w:rPr>
                  </w:pPr>
                </w:p>
              </w:tc>
              <w:tc>
                <w:tcPr>
                  <w:tcW w:w="704" w:type="dxa"/>
                </w:tcPr>
                <w:p w:rsidR="00471067" w:rsidRPr="00B972CB" w:rsidRDefault="00471067" w:rsidP="008C1C2B">
                  <w:pPr>
                    <w:spacing w:after="0" w:line="240" w:lineRule="auto"/>
                    <w:rPr>
                      <w:rFonts w:cs="Calibri"/>
                      <w:sz w:val="24"/>
                      <w:szCs w:val="24"/>
                    </w:rPr>
                  </w:pPr>
                </w:p>
              </w:tc>
              <w:tc>
                <w:tcPr>
                  <w:tcW w:w="681" w:type="dxa"/>
                </w:tcPr>
                <w:p w:rsidR="00471067" w:rsidRPr="00B972CB" w:rsidRDefault="00471067" w:rsidP="008C1C2B">
                  <w:pPr>
                    <w:spacing w:after="0" w:line="240" w:lineRule="auto"/>
                    <w:rPr>
                      <w:rFonts w:cs="Calibri"/>
                      <w:sz w:val="24"/>
                      <w:szCs w:val="24"/>
                    </w:rPr>
                  </w:pPr>
                </w:p>
              </w:tc>
              <w:tc>
                <w:tcPr>
                  <w:tcW w:w="693" w:type="dxa"/>
                </w:tcPr>
                <w:p w:rsidR="00471067" w:rsidRPr="00B972CB" w:rsidRDefault="00471067" w:rsidP="008C1C2B">
                  <w:pPr>
                    <w:spacing w:after="0" w:line="240" w:lineRule="auto"/>
                    <w:rPr>
                      <w:rFonts w:cs="Calibri"/>
                      <w:sz w:val="24"/>
                      <w:szCs w:val="24"/>
                    </w:rPr>
                  </w:pPr>
                </w:p>
              </w:tc>
              <w:tc>
                <w:tcPr>
                  <w:tcW w:w="733" w:type="dxa"/>
                </w:tcPr>
                <w:p w:rsidR="00471067" w:rsidRPr="00B972CB" w:rsidRDefault="00471067" w:rsidP="008C1C2B">
                  <w:pPr>
                    <w:spacing w:after="0" w:line="240" w:lineRule="auto"/>
                    <w:rPr>
                      <w:rFonts w:cs="Calibri"/>
                      <w:sz w:val="24"/>
                      <w:szCs w:val="24"/>
                    </w:rPr>
                  </w:pPr>
                </w:p>
              </w:tc>
              <w:tc>
                <w:tcPr>
                  <w:tcW w:w="733" w:type="dxa"/>
                </w:tcPr>
                <w:p w:rsidR="00471067" w:rsidRPr="00B972CB" w:rsidRDefault="00471067" w:rsidP="008C1C2B">
                  <w:pPr>
                    <w:spacing w:after="0" w:line="240" w:lineRule="auto"/>
                    <w:rPr>
                      <w:rFonts w:cs="Calibri"/>
                      <w:sz w:val="24"/>
                      <w:szCs w:val="24"/>
                    </w:rPr>
                  </w:pPr>
                </w:p>
              </w:tc>
              <w:tc>
                <w:tcPr>
                  <w:tcW w:w="776" w:type="dxa"/>
                </w:tcPr>
                <w:p w:rsidR="00471067" w:rsidRPr="00B972CB" w:rsidRDefault="00471067" w:rsidP="008C1C2B">
                  <w:pPr>
                    <w:spacing w:after="0" w:line="240" w:lineRule="auto"/>
                    <w:rPr>
                      <w:rFonts w:cs="Calibri"/>
                      <w:sz w:val="24"/>
                      <w:szCs w:val="24"/>
                    </w:rPr>
                  </w:pPr>
                </w:p>
              </w:tc>
              <w:tc>
                <w:tcPr>
                  <w:tcW w:w="706" w:type="dxa"/>
                </w:tcPr>
                <w:p w:rsidR="00471067" w:rsidRPr="00B972CB" w:rsidRDefault="00471067" w:rsidP="008C1C2B">
                  <w:pPr>
                    <w:spacing w:after="0" w:line="240" w:lineRule="auto"/>
                    <w:rPr>
                      <w:rFonts w:cs="Calibri"/>
                      <w:sz w:val="24"/>
                      <w:szCs w:val="24"/>
                    </w:rPr>
                  </w:pPr>
                </w:p>
              </w:tc>
            </w:tr>
          </w:tbl>
          <w:p w:rsidR="00471067" w:rsidRDefault="00471067" w:rsidP="00E17331">
            <w:pPr>
              <w:rPr>
                <w:sz w:val="24"/>
                <w:szCs w:val="24"/>
              </w:rPr>
            </w:pPr>
          </w:p>
          <w:p w:rsidR="00471067" w:rsidRDefault="00471067" w:rsidP="00E17331">
            <w:pPr>
              <w:rPr>
                <w:sz w:val="24"/>
                <w:szCs w:val="24"/>
              </w:rPr>
            </w:pPr>
            <w:r>
              <w:rPr>
                <w:sz w:val="24"/>
                <w:szCs w:val="24"/>
              </w:rPr>
              <w:t>What is the state of the R1 device? ____________</w:t>
            </w:r>
            <w:r w:rsidR="00F24A34">
              <w:rPr>
                <w:sz w:val="24"/>
                <w:szCs w:val="24"/>
              </w:rPr>
              <w:t>_</w:t>
            </w:r>
            <w:r>
              <w:rPr>
                <w:sz w:val="24"/>
                <w:szCs w:val="24"/>
              </w:rPr>
              <w:t>___________</w:t>
            </w:r>
          </w:p>
          <w:p w:rsidR="00471067" w:rsidRDefault="00471067" w:rsidP="00E17331">
            <w:pPr>
              <w:rPr>
                <w:sz w:val="24"/>
                <w:szCs w:val="24"/>
              </w:rPr>
            </w:pPr>
            <w:r>
              <w:rPr>
                <w:sz w:val="24"/>
                <w:szCs w:val="24"/>
              </w:rPr>
              <w:t>What is the state of the Link? _____________________________</w:t>
            </w:r>
          </w:p>
          <w:p w:rsidR="00471067" w:rsidRDefault="00471067" w:rsidP="00E17331">
            <w:pPr>
              <w:rPr>
                <w:sz w:val="24"/>
                <w:szCs w:val="24"/>
              </w:rPr>
            </w:pPr>
            <w:r>
              <w:rPr>
                <w:sz w:val="24"/>
                <w:szCs w:val="24"/>
              </w:rPr>
              <w:t>What is the state of the R2 device? ___________</w:t>
            </w:r>
            <w:r w:rsidR="00F24A34">
              <w:rPr>
                <w:sz w:val="24"/>
                <w:szCs w:val="24"/>
              </w:rPr>
              <w:t>_</w:t>
            </w:r>
            <w:r>
              <w:rPr>
                <w:sz w:val="24"/>
                <w:szCs w:val="24"/>
              </w:rPr>
              <w:t>____________</w:t>
            </w:r>
          </w:p>
          <w:p w:rsidR="00471067" w:rsidRPr="0065722F" w:rsidRDefault="00471067" w:rsidP="00E17331">
            <w:pPr>
              <w:rPr>
                <w:sz w:val="24"/>
                <w:szCs w:val="24"/>
              </w:rPr>
            </w:pPr>
          </w:p>
        </w:tc>
      </w:tr>
      <w:tr w:rsidR="008A2AB3" w:rsidRPr="0065722F" w:rsidTr="00F24A34">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t>2</w:t>
            </w:r>
          </w:p>
        </w:tc>
        <w:tc>
          <w:tcPr>
            <w:tcW w:w="8584" w:type="dxa"/>
            <w:tcMar>
              <w:top w:w="60" w:type="dxa"/>
              <w:bottom w:w="60" w:type="dxa"/>
            </w:tcMar>
          </w:tcPr>
          <w:p w:rsidR="008A2AB3" w:rsidRDefault="008C1C2B" w:rsidP="00E17331">
            <w:pPr>
              <w:rPr>
                <w:sz w:val="24"/>
                <w:szCs w:val="24"/>
              </w:rPr>
            </w:pPr>
            <w:r w:rsidRPr="008C1C2B">
              <w:rPr>
                <w:sz w:val="24"/>
                <w:szCs w:val="24"/>
              </w:rPr>
              <w:t>Both hosts have access to copies of the same information but if either the local or the remote host makes changes to the filesystem, the other host does not reflect the change.  Again, this may be useful in situations where you wish to perform tests without impacting production data.</w:t>
            </w:r>
          </w:p>
          <w:p w:rsidR="008C1C2B" w:rsidRDefault="008C1C2B" w:rsidP="00E17331">
            <w:pPr>
              <w:rPr>
                <w:sz w:val="24"/>
                <w:szCs w:val="24"/>
              </w:rPr>
            </w:pPr>
            <w:r>
              <w:rPr>
                <w:sz w:val="24"/>
                <w:szCs w:val="24"/>
              </w:rPr>
              <w:t xml:space="preserve">From the </w:t>
            </w:r>
            <w:r w:rsidRPr="008C1C2B">
              <w:rPr>
                <w:b/>
                <w:sz w:val="24"/>
                <w:szCs w:val="24"/>
              </w:rPr>
              <w:t>Remote</w:t>
            </w:r>
            <w:r>
              <w:rPr>
                <w:sz w:val="24"/>
                <w:szCs w:val="24"/>
              </w:rPr>
              <w:t xml:space="preserve"> host, use </w:t>
            </w:r>
            <w:r w:rsidRPr="008C1C2B">
              <w:rPr>
                <w:rFonts w:ascii="Courier New" w:hAnsi="Courier New" w:cs="Courier New"/>
                <w:sz w:val="24"/>
                <w:szCs w:val="24"/>
              </w:rPr>
              <w:t>diskpart</w:t>
            </w:r>
            <w:r>
              <w:rPr>
                <w:sz w:val="24"/>
                <w:szCs w:val="24"/>
              </w:rPr>
              <w:t xml:space="preserve"> to rescan disk and assign drive letter to the R2 device.</w:t>
            </w:r>
          </w:p>
          <w:p w:rsidR="008C1C2B" w:rsidRDefault="008C1C2B" w:rsidP="008C1C2B">
            <w:pPr>
              <w:rPr>
                <w:sz w:val="24"/>
                <w:szCs w:val="24"/>
              </w:rPr>
            </w:pPr>
            <w:r>
              <w:rPr>
                <w:sz w:val="24"/>
                <w:szCs w:val="24"/>
              </w:rPr>
              <w:t>(</w:t>
            </w:r>
            <w:r w:rsidRPr="009D7EEF">
              <w:rPr>
                <w:rFonts w:ascii="Courier New" w:hAnsi="Courier New" w:cs="Courier New"/>
                <w:sz w:val="24"/>
                <w:szCs w:val="24"/>
              </w:rPr>
              <w:t>diskpart</w:t>
            </w:r>
            <w:r>
              <w:rPr>
                <w:rFonts w:ascii="Courier New" w:hAnsi="Courier New" w:cs="Courier New"/>
                <w:sz w:val="24"/>
                <w:szCs w:val="24"/>
              </w:rPr>
              <w:t xml:space="preserve"> </w:t>
            </w:r>
            <w:r w:rsidRPr="009D7EEF">
              <w:rPr>
                <w:rFonts w:ascii="Courier New" w:hAnsi="Courier New" w:cs="Courier New"/>
                <w:sz w:val="24"/>
                <w:szCs w:val="24"/>
              </w:rPr>
              <w:t>&gt; rescan</w:t>
            </w:r>
            <w:r>
              <w:rPr>
                <w:rFonts w:ascii="Courier New" w:hAnsi="Courier New" w:cs="Courier New"/>
                <w:sz w:val="24"/>
                <w:szCs w:val="24"/>
              </w:rPr>
              <w:t xml:space="preserve"> </w:t>
            </w:r>
            <w:r w:rsidRPr="009D7EEF">
              <w:rPr>
                <w:rFonts w:ascii="Courier New" w:hAnsi="Courier New" w:cs="Courier New"/>
                <w:sz w:val="24"/>
                <w:szCs w:val="24"/>
              </w:rPr>
              <w:t>&gt; list disk</w:t>
            </w:r>
            <w:r>
              <w:rPr>
                <w:rFonts w:ascii="Courier New" w:hAnsi="Courier New" w:cs="Courier New"/>
                <w:sz w:val="24"/>
                <w:szCs w:val="24"/>
              </w:rPr>
              <w:t xml:space="preserve"> </w:t>
            </w:r>
            <w:r w:rsidRPr="009D7EEF">
              <w:rPr>
                <w:rFonts w:ascii="Courier New" w:hAnsi="Courier New" w:cs="Courier New"/>
                <w:sz w:val="24"/>
                <w:szCs w:val="24"/>
              </w:rPr>
              <w:t>&gt; select disk #</w:t>
            </w:r>
            <w:r>
              <w:rPr>
                <w:rFonts w:ascii="Courier New" w:hAnsi="Courier New" w:cs="Courier New"/>
                <w:sz w:val="24"/>
                <w:szCs w:val="24"/>
              </w:rPr>
              <w:t xml:space="preserve"> </w:t>
            </w:r>
            <w:r w:rsidRPr="009D7EEF">
              <w:rPr>
                <w:rFonts w:ascii="Courier New" w:hAnsi="Courier New" w:cs="Courier New"/>
                <w:sz w:val="24"/>
                <w:szCs w:val="24"/>
              </w:rPr>
              <w:t>&gt; list partition &gt; select partition 1 &gt; list volume &gt; assign letter=&lt;</w:t>
            </w:r>
            <w:r>
              <w:rPr>
                <w:rFonts w:ascii="Courier New" w:hAnsi="Courier New" w:cs="Courier New"/>
                <w:sz w:val="24"/>
                <w:szCs w:val="24"/>
              </w:rPr>
              <w:t>Remote</w:t>
            </w:r>
            <w:r w:rsidRPr="009D7EEF">
              <w:rPr>
                <w:rFonts w:ascii="Courier New" w:hAnsi="Courier New" w:cs="Courier New"/>
                <w:sz w:val="24"/>
                <w:szCs w:val="24"/>
              </w:rPr>
              <w:t xml:space="preserve"> </w:t>
            </w:r>
            <w:r>
              <w:rPr>
                <w:rFonts w:ascii="Courier New" w:hAnsi="Courier New" w:cs="Courier New"/>
                <w:sz w:val="24"/>
                <w:szCs w:val="24"/>
              </w:rPr>
              <w:t>FS</w:t>
            </w:r>
            <w:r w:rsidRPr="009D7EEF">
              <w:rPr>
                <w:rFonts w:ascii="Courier New" w:hAnsi="Courier New" w:cs="Courier New"/>
                <w:sz w:val="24"/>
                <w:szCs w:val="24"/>
              </w:rPr>
              <w:t xml:space="preserve"> Drive letter&gt; &gt; exit</w:t>
            </w:r>
            <w:r>
              <w:rPr>
                <w:sz w:val="24"/>
                <w:szCs w:val="24"/>
              </w:rPr>
              <w:t>)</w:t>
            </w:r>
          </w:p>
          <w:p w:rsidR="008C1C2B" w:rsidRPr="0065722F" w:rsidRDefault="008C1C2B" w:rsidP="00E17331">
            <w:pPr>
              <w:rPr>
                <w:sz w:val="24"/>
                <w:szCs w:val="24"/>
              </w:rPr>
            </w:pPr>
          </w:p>
        </w:tc>
      </w:tr>
      <w:tr w:rsidR="008A2AB3" w:rsidRPr="0065722F" w:rsidTr="00F24A34">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t>3</w:t>
            </w:r>
          </w:p>
        </w:tc>
        <w:tc>
          <w:tcPr>
            <w:tcW w:w="8584" w:type="dxa"/>
            <w:tcMar>
              <w:top w:w="60" w:type="dxa"/>
              <w:bottom w:w="60" w:type="dxa"/>
            </w:tcMar>
          </w:tcPr>
          <w:p w:rsidR="008A2AB3" w:rsidRDefault="008C1C2B" w:rsidP="00E17331">
            <w:pPr>
              <w:rPr>
                <w:sz w:val="24"/>
                <w:szCs w:val="24"/>
              </w:rPr>
            </w:pPr>
            <w:r>
              <w:rPr>
                <w:sz w:val="24"/>
                <w:szCs w:val="24"/>
              </w:rPr>
              <w:t xml:space="preserve">Use Windows Explorer on </w:t>
            </w:r>
            <w:r w:rsidRPr="008C1C2B">
              <w:rPr>
                <w:b/>
                <w:sz w:val="24"/>
                <w:szCs w:val="24"/>
              </w:rPr>
              <w:t>Local</w:t>
            </w:r>
            <w:r>
              <w:rPr>
                <w:sz w:val="24"/>
                <w:szCs w:val="24"/>
              </w:rPr>
              <w:t xml:space="preserve"> and </w:t>
            </w:r>
            <w:r w:rsidRPr="008C1C2B">
              <w:rPr>
                <w:b/>
                <w:sz w:val="24"/>
                <w:szCs w:val="24"/>
              </w:rPr>
              <w:t>Remote</w:t>
            </w:r>
            <w:r>
              <w:rPr>
                <w:sz w:val="24"/>
                <w:szCs w:val="24"/>
              </w:rPr>
              <w:t xml:space="preserve"> hosts to verify that the two have access to identical data.</w:t>
            </w:r>
          </w:p>
          <w:p w:rsidR="008C1C2B" w:rsidRPr="0065722F" w:rsidRDefault="008C1C2B" w:rsidP="00E17331">
            <w:pPr>
              <w:rPr>
                <w:sz w:val="24"/>
                <w:szCs w:val="24"/>
              </w:rPr>
            </w:pPr>
          </w:p>
        </w:tc>
      </w:tr>
      <w:tr w:rsidR="008A2AB3" w:rsidRPr="0065722F" w:rsidTr="00F24A34">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lastRenderedPageBreak/>
              <w:t>4</w:t>
            </w:r>
          </w:p>
        </w:tc>
        <w:tc>
          <w:tcPr>
            <w:tcW w:w="8584" w:type="dxa"/>
            <w:tcMar>
              <w:top w:w="60" w:type="dxa"/>
              <w:bottom w:w="60" w:type="dxa"/>
            </w:tcMar>
          </w:tcPr>
          <w:p w:rsidR="0009471A" w:rsidRDefault="00906D78" w:rsidP="00E17331">
            <w:pPr>
              <w:rPr>
                <w:sz w:val="24"/>
                <w:szCs w:val="24"/>
              </w:rPr>
            </w:pPr>
            <w:r>
              <w:rPr>
                <w:sz w:val="24"/>
                <w:szCs w:val="24"/>
              </w:rPr>
              <w:t xml:space="preserve">On the </w:t>
            </w:r>
            <w:r w:rsidRPr="00906D78">
              <w:rPr>
                <w:b/>
                <w:sz w:val="24"/>
                <w:szCs w:val="24"/>
              </w:rPr>
              <w:t>Local</w:t>
            </w:r>
            <w:r>
              <w:rPr>
                <w:sz w:val="24"/>
                <w:szCs w:val="24"/>
              </w:rPr>
              <w:t xml:space="preserve"> host, use Windows Explorer to delete the </w:t>
            </w:r>
            <w:r w:rsidRPr="00906D78">
              <w:rPr>
                <w:rFonts w:ascii="Courier New" w:hAnsi="Courier New" w:cs="Courier New"/>
                <w:b/>
                <w:sz w:val="24"/>
                <w:szCs w:val="24"/>
              </w:rPr>
              <w:t>SYMAPI</w:t>
            </w:r>
            <w:r>
              <w:rPr>
                <w:sz w:val="24"/>
                <w:szCs w:val="24"/>
              </w:rPr>
              <w:t xml:space="preserve"> folder from the Source (R1) device.</w:t>
            </w:r>
          </w:p>
          <w:p w:rsidR="0009471A" w:rsidRDefault="0009471A" w:rsidP="00E17331">
            <w:pPr>
              <w:rPr>
                <w:sz w:val="24"/>
                <w:szCs w:val="24"/>
              </w:rPr>
            </w:pPr>
            <w:r>
              <w:rPr>
                <w:sz w:val="24"/>
                <w:szCs w:val="24"/>
              </w:rPr>
              <w:t>Which folder is available on the Source (R1) device now? _________________</w:t>
            </w:r>
          </w:p>
          <w:p w:rsidR="006B3537" w:rsidRDefault="006B3537" w:rsidP="00E17331">
            <w:pPr>
              <w:rPr>
                <w:sz w:val="24"/>
                <w:szCs w:val="24"/>
              </w:rPr>
            </w:pPr>
            <w:r>
              <w:rPr>
                <w:sz w:val="24"/>
                <w:szCs w:val="24"/>
              </w:rPr>
              <w:t>Close Windows Explorer.</w:t>
            </w:r>
          </w:p>
          <w:p w:rsidR="008A2AB3" w:rsidRDefault="00906D78" w:rsidP="00E17331">
            <w:pPr>
              <w:rPr>
                <w:sz w:val="24"/>
                <w:szCs w:val="24"/>
              </w:rPr>
            </w:pPr>
            <w:r>
              <w:rPr>
                <w:sz w:val="24"/>
                <w:szCs w:val="24"/>
              </w:rPr>
              <w:t>Perform an SRDF query and record the information in the table below.</w:t>
            </w:r>
          </w:p>
          <w:p w:rsidR="00906D78" w:rsidRPr="00906D78" w:rsidRDefault="00906D78" w:rsidP="00E17331">
            <w:pPr>
              <w:rPr>
                <w:rFonts w:ascii="Courier New" w:hAnsi="Courier New" w:cs="Courier New"/>
                <w:sz w:val="24"/>
                <w:szCs w:val="24"/>
              </w:rPr>
            </w:pPr>
            <w:r w:rsidRPr="00906D78">
              <w:rPr>
                <w:rFonts w:ascii="Courier New" w:hAnsi="Courier New" w:cs="Courier New"/>
                <w:sz w:val="24"/>
                <w:szCs w:val="24"/>
              </w:rPr>
              <w:t>C:\&gt; symrdf query</w:t>
            </w:r>
          </w:p>
          <w:p w:rsidR="00906D78" w:rsidRDefault="00906D78" w:rsidP="00E17331">
            <w:pPr>
              <w:rPr>
                <w:sz w:val="24"/>
                <w:szCs w:val="24"/>
              </w:rPr>
            </w:pP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906D78" w:rsidRPr="00B972CB" w:rsidTr="008A49E3">
              <w:tc>
                <w:tcPr>
                  <w:tcW w:w="2865" w:type="dxa"/>
                  <w:gridSpan w:val="4"/>
                </w:tcPr>
                <w:p w:rsidR="00906D78" w:rsidRPr="00B972CB" w:rsidRDefault="00906D78" w:rsidP="008A49E3">
                  <w:pPr>
                    <w:spacing w:after="0" w:line="240" w:lineRule="auto"/>
                    <w:rPr>
                      <w:rFonts w:cs="Calibri"/>
                      <w:sz w:val="24"/>
                      <w:szCs w:val="24"/>
                    </w:rPr>
                  </w:pPr>
                  <w:r w:rsidRPr="00B972CB">
                    <w:rPr>
                      <w:rFonts w:cs="Calibri"/>
                      <w:sz w:val="24"/>
                      <w:szCs w:val="24"/>
                    </w:rPr>
                    <w:t>Source (R1) View</w:t>
                  </w:r>
                </w:p>
              </w:tc>
              <w:tc>
                <w:tcPr>
                  <w:tcW w:w="704" w:type="dxa"/>
                </w:tcPr>
                <w:p w:rsidR="00906D78" w:rsidRPr="00B972CB" w:rsidRDefault="00906D78" w:rsidP="008A49E3">
                  <w:pPr>
                    <w:spacing w:after="0" w:line="240" w:lineRule="auto"/>
                    <w:rPr>
                      <w:rFonts w:cs="Calibri"/>
                      <w:sz w:val="24"/>
                      <w:szCs w:val="24"/>
                    </w:rPr>
                  </w:pPr>
                </w:p>
              </w:tc>
              <w:tc>
                <w:tcPr>
                  <w:tcW w:w="2840" w:type="dxa"/>
                  <w:gridSpan w:val="4"/>
                </w:tcPr>
                <w:p w:rsidR="00906D78" w:rsidRPr="00B972CB" w:rsidRDefault="00906D78" w:rsidP="008A49E3">
                  <w:pPr>
                    <w:spacing w:after="0" w:line="240" w:lineRule="auto"/>
                    <w:rPr>
                      <w:rFonts w:cs="Calibri"/>
                      <w:sz w:val="24"/>
                      <w:szCs w:val="24"/>
                    </w:rPr>
                  </w:pPr>
                  <w:r w:rsidRPr="00B972CB">
                    <w:rPr>
                      <w:rFonts w:cs="Calibri"/>
                      <w:sz w:val="24"/>
                      <w:szCs w:val="24"/>
                    </w:rPr>
                    <w:t>Target (R2) View</w:t>
                  </w:r>
                </w:p>
              </w:tc>
              <w:tc>
                <w:tcPr>
                  <w:tcW w:w="776" w:type="dxa"/>
                </w:tcPr>
                <w:p w:rsidR="00906D78" w:rsidRPr="00B972CB" w:rsidRDefault="00906D78" w:rsidP="008A49E3">
                  <w:pPr>
                    <w:spacing w:after="0" w:line="240" w:lineRule="auto"/>
                    <w:rPr>
                      <w:rFonts w:cs="Calibri"/>
                      <w:sz w:val="24"/>
                      <w:szCs w:val="24"/>
                    </w:rPr>
                  </w:pPr>
                  <w:r w:rsidRPr="00B972CB">
                    <w:rPr>
                      <w:rFonts w:cs="Calibri"/>
                      <w:sz w:val="24"/>
                      <w:szCs w:val="24"/>
                    </w:rPr>
                    <w:t>Modes</w:t>
                  </w:r>
                </w:p>
              </w:tc>
              <w:tc>
                <w:tcPr>
                  <w:tcW w:w="706" w:type="dxa"/>
                </w:tcPr>
                <w:p w:rsidR="00906D78" w:rsidRPr="00B972CB" w:rsidRDefault="00906D78" w:rsidP="008A49E3">
                  <w:pPr>
                    <w:spacing w:after="0" w:line="240" w:lineRule="auto"/>
                    <w:rPr>
                      <w:rFonts w:cs="Calibri"/>
                      <w:sz w:val="24"/>
                      <w:szCs w:val="24"/>
                    </w:rPr>
                  </w:pPr>
                  <w:r w:rsidRPr="00B972CB">
                    <w:rPr>
                      <w:rFonts w:cs="Calibri"/>
                      <w:sz w:val="24"/>
                      <w:szCs w:val="24"/>
                    </w:rPr>
                    <w:t>RDF</w:t>
                  </w:r>
                </w:p>
              </w:tc>
            </w:tr>
            <w:tr w:rsidR="00906D78" w:rsidRPr="00B972CB" w:rsidTr="008A49E3">
              <w:tc>
                <w:tcPr>
                  <w:tcW w:w="692" w:type="dxa"/>
                </w:tcPr>
                <w:p w:rsidR="00906D78" w:rsidRPr="00B972CB" w:rsidRDefault="00906D78"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906D78" w:rsidRPr="00B972CB" w:rsidRDefault="00906D78" w:rsidP="008A49E3">
                  <w:pPr>
                    <w:spacing w:after="0" w:line="240" w:lineRule="auto"/>
                    <w:rPr>
                      <w:rFonts w:cs="Calibri"/>
                      <w:sz w:val="24"/>
                      <w:szCs w:val="24"/>
                    </w:rPr>
                  </w:pPr>
                  <w:r w:rsidRPr="00B972CB">
                    <w:rPr>
                      <w:rFonts w:cs="Calibri"/>
                      <w:sz w:val="24"/>
                      <w:szCs w:val="24"/>
                    </w:rPr>
                    <w:t>State</w:t>
                  </w:r>
                </w:p>
              </w:tc>
              <w:tc>
                <w:tcPr>
                  <w:tcW w:w="733" w:type="dxa"/>
                </w:tcPr>
                <w:p w:rsidR="00906D78" w:rsidRPr="00B972CB" w:rsidRDefault="00906D78" w:rsidP="008A49E3">
                  <w:pPr>
                    <w:spacing w:after="0" w:line="240" w:lineRule="auto"/>
                    <w:rPr>
                      <w:rFonts w:cs="Calibri"/>
                      <w:sz w:val="24"/>
                      <w:szCs w:val="24"/>
                    </w:rPr>
                  </w:pPr>
                  <w:r w:rsidRPr="00B972CB">
                    <w:rPr>
                      <w:rFonts w:cs="Calibri"/>
                      <w:sz w:val="24"/>
                      <w:szCs w:val="24"/>
                    </w:rPr>
                    <w:t>R1 Inv Tracks</w:t>
                  </w:r>
                </w:p>
              </w:tc>
              <w:tc>
                <w:tcPr>
                  <w:tcW w:w="733" w:type="dxa"/>
                </w:tcPr>
                <w:p w:rsidR="00906D78" w:rsidRPr="00B972CB" w:rsidRDefault="00906D78" w:rsidP="008A49E3">
                  <w:pPr>
                    <w:spacing w:after="0" w:line="240" w:lineRule="auto"/>
                    <w:rPr>
                      <w:rFonts w:cs="Calibri"/>
                      <w:sz w:val="24"/>
                      <w:szCs w:val="24"/>
                    </w:rPr>
                  </w:pPr>
                  <w:r w:rsidRPr="00B972CB">
                    <w:rPr>
                      <w:rFonts w:cs="Calibri"/>
                      <w:sz w:val="24"/>
                      <w:szCs w:val="24"/>
                    </w:rPr>
                    <w:t>R2 Inv Tracks</w:t>
                  </w:r>
                </w:p>
              </w:tc>
              <w:tc>
                <w:tcPr>
                  <w:tcW w:w="704" w:type="dxa"/>
                </w:tcPr>
                <w:p w:rsidR="00906D78" w:rsidRPr="00B972CB" w:rsidRDefault="00906D78" w:rsidP="008A49E3">
                  <w:pPr>
                    <w:spacing w:after="0" w:line="240" w:lineRule="auto"/>
                    <w:rPr>
                      <w:rFonts w:cs="Calibri"/>
                      <w:sz w:val="24"/>
                      <w:szCs w:val="24"/>
                    </w:rPr>
                  </w:pPr>
                  <w:r w:rsidRPr="00B972CB">
                    <w:rPr>
                      <w:rFonts w:cs="Calibri"/>
                      <w:sz w:val="24"/>
                      <w:szCs w:val="24"/>
                    </w:rPr>
                    <w:t>Links</w:t>
                  </w:r>
                </w:p>
              </w:tc>
              <w:tc>
                <w:tcPr>
                  <w:tcW w:w="681" w:type="dxa"/>
                </w:tcPr>
                <w:p w:rsidR="00906D78" w:rsidRPr="00B972CB" w:rsidRDefault="00906D78"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906D78" w:rsidRPr="00B972CB" w:rsidRDefault="00906D78" w:rsidP="008A49E3">
                  <w:pPr>
                    <w:spacing w:after="0" w:line="240" w:lineRule="auto"/>
                    <w:rPr>
                      <w:rFonts w:cs="Calibri"/>
                      <w:sz w:val="24"/>
                      <w:szCs w:val="24"/>
                    </w:rPr>
                  </w:pPr>
                  <w:r w:rsidRPr="00B972CB">
                    <w:rPr>
                      <w:rFonts w:cs="Calibri"/>
                      <w:sz w:val="24"/>
                      <w:szCs w:val="24"/>
                    </w:rPr>
                    <w:t>State</w:t>
                  </w:r>
                </w:p>
              </w:tc>
              <w:tc>
                <w:tcPr>
                  <w:tcW w:w="733" w:type="dxa"/>
                </w:tcPr>
                <w:p w:rsidR="00906D78" w:rsidRPr="00B972CB" w:rsidRDefault="00906D78" w:rsidP="008A49E3">
                  <w:pPr>
                    <w:spacing w:after="0" w:line="240" w:lineRule="auto"/>
                    <w:rPr>
                      <w:rFonts w:cs="Calibri"/>
                      <w:sz w:val="24"/>
                      <w:szCs w:val="24"/>
                    </w:rPr>
                  </w:pPr>
                  <w:r w:rsidRPr="00B972CB">
                    <w:rPr>
                      <w:rFonts w:cs="Calibri"/>
                      <w:sz w:val="24"/>
                      <w:szCs w:val="24"/>
                    </w:rPr>
                    <w:t>R1 Inv Tracks</w:t>
                  </w:r>
                </w:p>
              </w:tc>
              <w:tc>
                <w:tcPr>
                  <w:tcW w:w="733" w:type="dxa"/>
                </w:tcPr>
                <w:p w:rsidR="00906D78" w:rsidRPr="00B972CB" w:rsidRDefault="00906D78" w:rsidP="008A49E3">
                  <w:pPr>
                    <w:spacing w:after="0" w:line="240" w:lineRule="auto"/>
                    <w:rPr>
                      <w:rFonts w:cs="Calibri"/>
                      <w:sz w:val="24"/>
                      <w:szCs w:val="24"/>
                    </w:rPr>
                  </w:pPr>
                  <w:r w:rsidRPr="00B972CB">
                    <w:rPr>
                      <w:rFonts w:cs="Calibri"/>
                      <w:sz w:val="24"/>
                      <w:szCs w:val="24"/>
                    </w:rPr>
                    <w:t>R2 Inv Tracks</w:t>
                  </w:r>
                </w:p>
              </w:tc>
              <w:tc>
                <w:tcPr>
                  <w:tcW w:w="776" w:type="dxa"/>
                </w:tcPr>
                <w:p w:rsidR="00906D78" w:rsidRPr="00B972CB" w:rsidRDefault="00906D78" w:rsidP="008A49E3">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906D78" w:rsidRPr="00B972CB" w:rsidRDefault="00906D78" w:rsidP="008A49E3">
                  <w:pPr>
                    <w:spacing w:after="0" w:line="240" w:lineRule="auto"/>
                    <w:rPr>
                      <w:rFonts w:cs="Calibri"/>
                      <w:sz w:val="24"/>
                      <w:szCs w:val="24"/>
                    </w:rPr>
                  </w:pPr>
                  <w:r w:rsidRPr="00B972CB">
                    <w:rPr>
                      <w:rFonts w:cs="Calibri"/>
                      <w:sz w:val="24"/>
                      <w:szCs w:val="24"/>
                    </w:rPr>
                    <w:t>Pair State</w:t>
                  </w:r>
                </w:p>
              </w:tc>
            </w:tr>
            <w:tr w:rsidR="00906D78" w:rsidRPr="00B972CB" w:rsidTr="008A49E3">
              <w:trPr>
                <w:trHeight w:val="647"/>
              </w:trPr>
              <w:tc>
                <w:tcPr>
                  <w:tcW w:w="692" w:type="dxa"/>
                </w:tcPr>
                <w:p w:rsidR="00906D78" w:rsidRPr="00B972CB" w:rsidRDefault="00906D78" w:rsidP="008A49E3">
                  <w:pPr>
                    <w:spacing w:after="0" w:line="240" w:lineRule="auto"/>
                    <w:rPr>
                      <w:rFonts w:cs="Calibri"/>
                      <w:sz w:val="24"/>
                      <w:szCs w:val="24"/>
                    </w:rPr>
                  </w:pPr>
                </w:p>
              </w:tc>
              <w:tc>
                <w:tcPr>
                  <w:tcW w:w="707" w:type="dxa"/>
                </w:tcPr>
                <w:p w:rsidR="00906D78" w:rsidRPr="00B972CB" w:rsidRDefault="00906D78" w:rsidP="008A49E3">
                  <w:pPr>
                    <w:spacing w:after="0" w:line="240" w:lineRule="auto"/>
                    <w:rPr>
                      <w:rFonts w:cs="Calibri"/>
                      <w:sz w:val="24"/>
                      <w:szCs w:val="24"/>
                    </w:rPr>
                  </w:pPr>
                </w:p>
              </w:tc>
              <w:tc>
                <w:tcPr>
                  <w:tcW w:w="733" w:type="dxa"/>
                </w:tcPr>
                <w:p w:rsidR="00906D78" w:rsidRPr="00B972CB" w:rsidRDefault="00906D78" w:rsidP="008A49E3">
                  <w:pPr>
                    <w:spacing w:after="0" w:line="240" w:lineRule="auto"/>
                    <w:rPr>
                      <w:rFonts w:cs="Calibri"/>
                      <w:sz w:val="24"/>
                      <w:szCs w:val="24"/>
                    </w:rPr>
                  </w:pPr>
                </w:p>
              </w:tc>
              <w:tc>
                <w:tcPr>
                  <w:tcW w:w="733" w:type="dxa"/>
                </w:tcPr>
                <w:p w:rsidR="00906D78" w:rsidRPr="00B972CB" w:rsidRDefault="00906D78" w:rsidP="008A49E3">
                  <w:pPr>
                    <w:spacing w:after="0" w:line="240" w:lineRule="auto"/>
                    <w:rPr>
                      <w:rFonts w:cs="Calibri"/>
                      <w:sz w:val="24"/>
                      <w:szCs w:val="24"/>
                    </w:rPr>
                  </w:pPr>
                </w:p>
              </w:tc>
              <w:tc>
                <w:tcPr>
                  <w:tcW w:w="704" w:type="dxa"/>
                </w:tcPr>
                <w:p w:rsidR="00906D78" w:rsidRPr="00B972CB" w:rsidRDefault="00906D78" w:rsidP="008A49E3">
                  <w:pPr>
                    <w:spacing w:after="0" w:line="240" w:lineRule="auto"/>
                    <w:rPr>
                      <w:rFonts w:cs="Calibri"/>
                      <w:sz w:val="24"/>
                      <w:szCs w:val="24"/>
                    </w:rPr>
                  </w:pPr>
                </w:p>
              </w:tc>
              <w:tc>
                <w:tcPr>
                  <w:tcW w:w="681" w:type="dxa"/>
                </w:tcPr>
                <w:p w:rsidR="00906D78" w:rsidRPr="00B972CB" w:rsidRDefault="00906D78" w:rsidP="008A49E3">
                  <w:pPr>
                    <w:spacing w:after="0" w:line="240" w:lineRule="auto"/>
                    <w:rPr>
                      <w:rFonts w:cs="Calibri"/>
                      <w:sz w:val="24"/>
                      <w:szCs w:val="24"/>
                    </w:rPr>
                  </w:pPr>
                </w:p>
              </w:tc>
              <w:tc>
                <w:tcPr>
                  <w:tcW w:w="693" w:type="dxa"/>
                </w:tcPr>
                <w:p w:rsidR="00906D78" w:rsidRPr="00B972CB" w:rsidRDefault="00906D78" w:rsidP="008A49E3">
                  <w:pPr>
                    <w:spacing w:after="0" w:line="240" w:lineRule="auto"/>
                    <w:rPr>
                      <w:rFonts w:cs="Calibri"/>
                      <w:sz w:val="24"/>
                      <w:szCs w:val="24"/>
                    </w:rPr>
                  </w:pPr>
                </w:p>
              </w:tc>
              <w:tc>
                <w:tcPr>
                  <w:tcW w:w="733" w:type="dxa"/>
                </w:tcPr>
                <w:p w:rsidR="00906D78" w:rsidRPr="00B972CB" w:rsidRDefault="00906D78" w:rsidP="008A49E3">
                  <w:pPr>
                    <w:spacing w:after="0" w:line="240" w:lineRule="auto"/>
                    <w:rPr>
                      <w:rFonts w:cs="Calibri"/>
                      <w:sz w:val="24"/>
                      <w:szCs w:val="24"/>
                    </w:rPr>
                  </w:pPr>
                </w:p>
              </w:tc>
              <w:tc>
                <w:tcPr>
                  <w:tcW w:w="733" w:type="dxa"/>
                </w:tcPr>
                <w:p w:rsidR="00906D78" w:rsidRPr="00B972CB" w:rsidRDefault="00906D78" w:rsidP="008A49E3">
                  <w:pPr>
                    <w:spacing w:after="0" w:line="240" w:lineRule="auto"/>
                    <w:rPr>
                      <w:rFonts w:cs="Calibri"/>
                      <w:sz w:val="24"/>
                      <w:szCs w:val="24"/>
                    </w:rPr>
                  </w:pPr>
                </w:p>
              </w:tc>
              <w:tc>
                <w:tcPr>
                  <w:tcW w:w="776" w:type="dxa"/>
                </w:tcPr>
                <w:p w:rsidR="00906D78" w:rsidRPr="00B972CB" w:rsidRDefault="00906D78" w:rsidP="008A49E3">
                  <w:pPr>
                    <w:spacing w:after="0" w:line="240" w:lineRule="auto"/>
                    <w:rPr>
                      <w:rFonts w:cs="Calibri"/>
                      <w:sz w:val="24"/>
                      <w:szCs w:val="24"/>
                    </w:rPr>
                  </w:pPr>
                </w:p>
              </w:tc>
              <w:tc>
                <w:tcPr>
                  <w:tcW w:w="706" w:type="dxa"/>
                </w:tcPr>
                <w:p w:rsidR="00906D78" w:rsidRPr="00B972CB" w:rsidRDefault="00906D78" w:rsidP="008A49E3">
                  <w:pPr>
                    <w:spacing w:after="0" w:line="240" w:lineRule="auto"/>
                    <w:rPr>
                      <w:rFonts w:cs="Calibri"/>
                      <w:sz w:val="24"/>
                      <w:szCs w:val="24"/>
                    </w:rPr>
                  </w:pPr>
                </w:p>
              </w:tc>
            </w:tr>
          </w:tbl>
          <w:p w:rsidR="00906D78" w:rsidRDefault="00906D78" w:rsidP="00E17331">
            <w:pPr>
              <w:rPr>
                <w:sz w:val="24"/>
                <w:szCs w:val="24"/>
              </w:rPr>
            </w:pPr>
          </w:p>
          <w:p w:rsidR="00906D78" w:rsidRDefault="00906D78" w:rsidP="00E17331">
            <w:pPr>
              <w:rPr>
                <w:sz w:val="24"/>
                <w:szCs w:val="24"/>
              </w:rPr>
            </w:pPr>
            <w:r>
              <w:rPr>
                <w:sz w:val="24"/>
                <w:szCs w:val="24"/>
              </w:rPr>
              <w:t>Are there Invalid Tracks? __________________</w:t>
            </w:r>
            <w:r w:rsidR="00F24A34">
              <w:rPr>
                <w:sz w:val="24"/>
                <w:szCs w:val="24"/>
              </w:rPr>
              <w:t>_____</w:t>
            </w:r>
            <w:r>
              <w:rPr>
                <w:sz w:val="24"/>
                <w:szCs w:val="24"/>
              </w:rPr>
              <w:t>_______</w:t>
            </w:r>
          </w:p>
          <w:p w:rsidR="00906D78" w:rsidRDefault="00906D78" w:rsidP="00E17331">
            <w:pPr>
              <w:rPr>
                <w:sz w:val="24"/>
                <w:szCs w:val="24"/>
              </w:rPr>
            </w:pPr>
            <w:r>
              <w:rPr>
                <w:sz w:val="24"/>
                <w:szCs w:val="24"/>
              </w:rPr>
              <w:t>Where are the Invalid Tracks? ________</w:t>
            </w:r>
            <w:r w:rsidR="00F24A34">
              <w:rPr>
                <w:sz w:val="24"/>
                <w:szCs w:val="24"/>
              </w:rPr>
              <w:t>______</w:t>
            </w:r>
            <w:r>
              <w:rPr>
                <w:sz w:val="24"/>
                <w:szCs w:val="24"/>
              </w:rPr>
              <w:t>____________ (Source or Target)</w:t>
            </w:r>
          </w:p>
          <w:p w:rsidR="00906D78" w:rsidRDefault="00906D78" w:rsidP="00E17331">
            <w:pPr>
              <w:rPr>
                <w:sz w:val="24"/>
                <w:szCs w:val="24"/>
              </w:rPr>
            </w:pPr>
            <w:r>
              <w:rPr>
                <w:sz w:val="24"/>
                <w:szCs w:val="24"/>
              </w:rPr>
              <w:t>What do the Invalid Tracks indicate? _____________________</w:t>
            </w:r>
          </w:p>
          <w:p w:rsidR="00906D78" w:rsidRPr="0065722F" w:rsidRDefault="00906D78" w:rsidP="00E17331">
            <w:pPr>
              <w:rPr>
                <w:sz w:val="24"/>
                <w:szCs w:val="24"/>
              </w:rPr>
            </w:pPr>
          </w:p>
        </w:tc>
      </w:tr>
      <w:tr w:rsidR="008A2AB3" w:rsidRPr="0065722F" w:rsidTr="00F24A34">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lastRenderedPageBreak/>
              <w:t>5</w:t>
            </w:r>
          </w:p>
        </w:tc>
        <w:tc>
          <w:tcPr>
            <w:tcW w:w="8584" w:type="dxa"/>
            <w:tcMar>
              <w:top w:w="60" w:type="dxa"/>
              <w:bottom w:w="60" w:type="dxa"/>
            </w:tcMar>
          </w:tcPr>
          <w:p w:rsidR="0009471A" w:rsidRDefault="00E51107" w:rsidP="00E17331">
            <w:pPr>
              <w:rPr>
                <w:sz w:val="24"/>
                <w:szCs w:val="24"/>
              </w:rPr>
            </w:pPr>
            <w:r>
              <w:rPr>
                <w:sz w:val="24"/>
                <w:szCs w:val="24"/>
              </w:rPr>
              <w:t xml:space="preserve">On the </w:t>
            </w:r>
            <w:r w:rsidRPr="00E51107">
              <w:rPr>
                <w:b/>
                <w:sz w:val="24"/>
                <w:szCs w:val="24"/>
              </w:rPr>
              <w:t>Remote</w:t>
            </w:r>
            <w:r>
              <w:rPr>
                <w:sz w:val="24"/>
                <w:szCs w:val="24"/>
              </w:rPr>
              <w:t xml:space="preserve"> host, use Windows Explorer to delete the </w:t>
            </w:r>
            <w:r w:rsidRPr="00E51107">
              <w:rPr>
                <w:rFonts w:ascii="Courier New" w:hAnsi="Courier New" w:cs="Courier New"/>
                <w:b/>
                <w:sz w:val="24"/>
                <w:szCs w:val="24"/>
              </w:rPr>
              <w:t>SYMCLI</w:t>
            </w:r>
            <w:r>
              <w:rPr>
                <w:sz w:val="24"/>
                <w:szCs w:val="24"/>
              </w:rPr>
              <w:t xml:space="preserve"> folder from the Remote </w:t>
            </w:r>
            <w:r w:rsidR="0009471A">
              <w:rPr>
                <w:sz w:val="24"/>
                <w:szCs w:val="24"/>
              </w:rPr>
              <w:t>(R2) device.</w:t>
            </w:r>
          </w:p>
          <w:p w:rsidR="0009471A" w:rsidRDefault="0009471A" w:rsidP="00E17331">
            <w:pPr>
              <w:rPr>
                <w:sz w:val="24"/>
                <w:szCs w:val="24"/>
              </w:rPr>
            </w:pPr>
            <w:r>
              <w:rPr>
                <w:sz w:val="24"/>
                <w:szCs w:val="24"/>
              </w:rPr>
              <w:t>Which folder is available on the Remote (R2) device now? ________________</w:t>
            </w:r>
          </w:p>
          <w:p w:rsidR="006B3537" w:rsidRDefault="006B3537" w:rsidP="00E17331">
            <w:pPr>
              <w:rPr>
                <w:sz w:val="24"/>
                <w:szCs w:val="24"/>
              </w:rPr>
            </w:pPr>
            <w:r>
              <w:rPr>
                <w:sz w:val="24"/>
                <w:szCs w:val="24"/>
              </w:rPr>
              <w:t>Close Windows Explorer.</w:t>
            </w:r>
          </w:p>
          <w:p w:rsidR="008A2AB3" w:rsidRDefault="00E51107" w:rsidP="00E17331">
            <w:pPr>
              <w:rPr>
                <w:sz w:val="24"/>
                <w:szCs w:val="24"/>
              </w:rPr>
            </w:pPr>
            <w:r>
              <w:rPr>
                <w:sz w:val="24"/>
                <w:szCs w:val="24"/>
              </w:rPr>
              <w:t>Perform an SRDF query and record the information in the table below.</w:t>
            </w:r>
          </w:p>
          <w:p w:rsidR="00E51107" w:rsidRPr="00E51107" w:rsidRDefault="00E51107" w:rsidP="00E17331">
            <w:pPr>
              <w:rPr>
                <w:rFonts w:ascii="Courier New" w:hAnsi="Courier New" w:cs="Courier New"/>
                <w:sz w:val="24"/>
                <w:szCs w:val="24"/>
              </w:rPr>
            </w:pPr>
            <w:r w:rsidRPr="00E51107">
              <w:rPr>
                <w:rFonts w:ascii="Courier New" w:hAnsi="Courier New" w:cs="Courier New"/>
                <w:sz w:val="24"/>
                <w:szCs w:val="24"/>
              </w:rPr>
              <w:t>C:\&gt; symrdf query</w:t>
            </w:r>
          </w:p>
          <w:p w:rsidR="00E51107" w:rsidRDefault="00E51107" w:rsidP="00E17331">
            <w:pPr>
              <w:rPr>
                <w:sz w:val="24"/>
                <w:szCs w:val="24"/>
              </w:rPr>
            </w:pP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E51107" w:rsidRPr="00B972CB" w:rsidTr="008A49E3">
              <w:tc>
                <w:tcPr>
                  <w:tcW w:w="2865" w:type="dxa"/>
                  <w:gridSpan w:val="4"/>
                </w:tcPr>
                <w:p w:rsidR="00E51107" w:rsidRPr="00B972CB" w:rsidRDefault="00E51107" w:rsidP="008A49E3">
                  <w:pPr>
                    <w:spacing w:after="0" w:line="240" w:lineRule="auto"/>
                    <w:rPr>
                      <w:rFonts w:cs="Calibri"/>
                      <w:sz w:val="24"/>
                      <w:szCs w:val="24"/>
                    </w:rPr>
                  </w:pPr>
                  <w:r w:rsidRPr="00115541">
                    <w:rPr>
                      <w:rFonts w:cs="Calibri"/>
                      <w:sz w:val="24"/>
                      <w:szCs w:val="24"/>
                    </w:rPr>
                    <w:t>Target (R2) View</w:t>
                  </w:r>
                </w:p>
              </w:tc>
              <w:tc>
                <w:tcPr>
                  <w:tcW w:w="704" w:type="dxa"/>
                </w:tcPr>
                <w:p w:rsidR="00E51107" w:rsidRPr="00B972CB" w:rsidRDefault="00E51107" w:rsidP="008A49E3">
                  <w:pPr>
                    <w:spacing w:after="0" w:line="240" w:lineRule="auto"/>
                    <w:rPr>
                      <w:rFonts w:cs="Calibri"/>
                      <w:sz w:val="24"/>
                      <w:szCs w:val="24"/>
                    </w:rPr>
                  </w:pPr>
                </w:p>
              </w:tc>
              <w:tc>
                <w:tcPr>
                  <w:tcW w:w="2840" w:type="dxa"/>
                  <w:gridSpan w:val="4"/>
                </w:tcPr>
                <w:p w:rsidR="00E51107" w:rsidRPr="00B972CB" w:rsidRDefault="00E51107" w:rsidP="008A49E3">
                  <w:pPr>
                    <w:spacing w:after="0" w:line="240" w:lineRule="auto"/>
                    <w:rPr>
                      <w:rFonts w:cs="Calibri"/>
                      <w:sz w:val="24"/>
                      <w:szCs w:val="24"/>
                    </w:rPr>
                  </w:pPr>
                  <w:r w:rsidRPr="00B972CB">
                    <w:rPr>
                      <w:rFonts w:cs="Calibri"/>
                      <w:sz w:val="24"/>
                      <w:szCs w:val="24"/>
                    </w:rPr>
                    <w:t>Source (R1) View</w:t>
                  </w:r>
                </w:p>
              </w:tc>
              <w:tc>
                <w:tcPr>
                  <w:tcW w:w="776" w:type="dxa"/>
                </w:tcPr>
                <w:p w:rsidR="00E51107" w:rsidRPr="00B972CB" w:rsidRDefault="00E51107" w:rsidP="008A49E3">
                  <w:pPr>
                    <w:spacing w:after="0" w:line="240" w:lineRule="auto"/>
                    <w:rPr>
                      <w:rFonts w:cs="Calibri"/>
                      <w:sz w:val="24"/>
                      <w:szCs w:val="24"/>
                    </w:rPr>
                  </w:pPr>
                  <w:r w:rsidRPr="00B972CB">
                    <w:rPr>
                      <w:rFonts w:cs="Calibri"/>
                      <w:sz w:val="24"/>
                      <w:szCs w:val="24"/>
                    </w:rPr>
                    <w:t>Modes</w:t>
                  </w:r>
                </w:p>
              </w:tc>
              <w:tc>
                <w:tcPr>
                  <w:tcW w:w="706" w:type="dxa"/>
                </w:tcPr>
                <w:p w:rsidR="00E51107" w:rsidRPr="00B972CB" w:rsidRDefault="00E51107" w:rsidP="008A49E3">
                  <w:pPr>
                    <w:spacing w:after="0" w:line="240" w:lineRule="auto"/>
                    <w:rPr>
                      <w:rFonts w:cs="Calibri"/>
                      <w:sz w:val="24"/>
                      <w:szCs w:val="24"/>
                    </w:rPr>
                  </w:pPr>
                  <w:r w:rsidRPr="00B972CB">
                    <w:rPr>
                      <w:rFonts w:cs="Calibri"/>
                      <w:sz w:val="24"/>
                      <w:szCs w:val="24"/>
                    </w:rPr>
                    <w:t>RDF</w:t>
                  </w:r>
                </w:p>
              </w:tc>
            </w:tr>
            <w:tr w:rsidR="00E51107" w:rsidRPr="00B972CB" w:rsidTr="008A49E3">
              <w:tc>
                <w:tcPr>
                  <w:tcW w:w="692" w:type="dxa"/>
                </w:tcPr>
                <w:p w:rsidR="00E51107" w:rsidRPr="00B972CB" w:rsidRDefault="00E51107"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E51107" w:rsidRPr="00B972CB" w:rsidRDefault="00E51107" w:rsidP="008A49E3">
                  <w:pPr>
                    <w:spacing w:after="0" w:line="240" w:lineRule="auto"/>
                    <w:rPr>
                      <w:rFonts w:cs="Calibri"/>
                      <w:sz w:val="24"/>
                      <w:szCs w:val="24"/>
                    </w:rPr>
                  </w:pPr>
                  <w:r w:rsidRPr="00B972CB">
                    <w:rPr>
                      <w:rFonts w:cs="Calibri"/>
                      <w:sz w:val="24"/>
                      <w:szCs w:val="24"/>
                    </w:rPr>
                    <w:t>State</w:t>
                  </w:r>
                </w:p>
              </w:tc>
              <w:tc>
                <w:tcPr>
                  <w:tcW w:w="733" w:type="dxa"/>
                </w:tcPr>
                <w:p w:rsidR="00E51107" w:rsidRPr="00B972CB" w:rsidRDefault="00E51107" w:rsidP="008A49E3">
                  <w:pPr>
                    <w:spacing w:after="0" w:line="240" w:lineRule="auto"/>
                    <w:rPr>
                      <w:rFonts w:cs="Calibri"/>
                      <w:sz w:val="24"/>
                      <w:szCs w:val="24"/>
                    </w:rPr>
                  </w:pPr>
                  <w:r w:rsidRPr="00B972CB">
                    <w:rPr>
                      <w:rFonts w:cs="Calibri"/>
                      <w:sz w:val="24"/>
                      <w:szCs w:val="24"/>
                    </w:rPr>
                    <w:t>R1 Inv Tracks</w:t>
                  </w:r>
                </w:p>
              </w:tc>
              <w:tc>
                <w:tcPr>
                  <w:tcW w:w="733" w:type="dxa"/>
                </w:tcPr>
                <w:p w:rsidR="00E51107" w:rsidRPr="00B972CB" w:rsidRDefault="00E51107" w:rsidP="008A49E3">
                  <w:pPr>
                    <w:spacing w:after="0" w:line="240" w:lineRule="auto"/>
                    <w:rPr>
                      <w:rFonts w:cs="Calibri"/>
                      <w:sz w:val="24"/>
                      <w:szCs w:val="24"/>
                    </w:rPr>
                  </w:pPr>
                  <w:r w:rsidRPr="00B972CB">
                    <w:rPr>
                      <w:rFonts w:cs="Calibri"/>
                      <w:sz w:val="24"/>
                      <w:szCs w:val="24"/>
                    </w:rPr>
                    <w:t>R2 Inv Tracks</w:t>
                  </w:r>
                </w:p>
              </w:tc>
              <w:tc>
                <w:tcPr>
                  <w:tcW w:w="704" w:type="dxa"/>
                </w:tcPr>
                <w:p w:rsidR="00E51107" w:rsidRPr="00B972CB" w:rsidRDefault="00E51107" w:rsidP="008A49E3">
                  <w:pPr>
                    <w:spacing w:after="0" w:line="240" w:lineRule="auto"/>
                    <w:rPr>
                      <w:rFonts w:cs="Calibri"/>
                      <w:sz w:val="24"/>
                      <w:szCs w:val="24"/>
                    </w:rPr>
                  </w:pPr>
                  <w:r w:rsidRPr="00B972CB">
                    <w:rPr>
                      <w:rFonts w:cs="Calibri"/>
                      <w:sz w:val="24"/>
                      <w:szCs w:val="24"/>
                    </w:rPr>
                    <w:t>Links</w:t>
                  </w:r>
                </w:p>
              </w:tc>
              <w:tc>
                <w:tcPr>
                  <w:tcW w:w="681" w:type="dxa"/>
                </w:tcPr>
                <w:p w:rsidR="00E51107" w:rsidRPr="00B972CB" w:rsidRDefault="00E51107"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E51107" w:rsidRPr="00B972CB" w:rsidRDefault="00E51107" w:rsidP="008A49E3">
                  <w:pPr>
                    <w:spacing w:after="0" w:line="240" w:lineRule="auto"/>
                    <w:rPr>
                      <w:rFonts w:cs="Calibri"/>
                      <w:sz w:val="24"/>
                      <w:szCs w:val="24"/>
                    </w:rPr>
                  </w:pPr>
                  <w:r w:rsidRPr="00B972CB">
                    <w:rPr>
                      <w:rFonts w:cs="Calibri"/>
                      <w:sz w:val="24"/>
                      <w:szCs w:val="24"/>
                    </w:rPr>
                    <w:t>State</w:t>
                  </w:r>
                </w:p>
              </w:tc>
              <w:tc>
                <w:tcPr>
                  <w:tcW w:w="733" w:type="dxa"/>
                </w:tcPr>
                <w:p w:rsidR="00E51107" w:rsidRPr="00B972CB" w:rsidRDefault="00E51107" w:rsidP="008A49E3">
                  <w:pPr>
                    <w:spacing w:after="0" w:line="240" w:lineRule="auto"/>
                    <w:rPr>
                      <w:rFonts w:cs="Calibri"/>
                      <w:sz w:val="24"/>
                      <w:szCs w:val="24"/>
                    </w:rPr>
                  </w:pPr>
                  <w:r w:rsidRPr="00B972CB">
                    <w:rPr>
                      <w:rFonts w:cs="Calibri"/>
                      <w:sz w:val="24"/>
                      <w:szCs w:val="24"/>
                    </w:rPr>
                    <w:t>R1 Inv Tracks</w:t>
                  </w:r>
                </w:p>
              </w:tc>
              <w:tc>
                <w:tcPr>
                  <w:tcW w:w="733" w:type="dxa"/>
                </w:tcPr>
                <w:p w:rsidR="00E51107" w:rsidRPr="00B972CB" w:rsidRDefault="00E51107" w:rsidP="008A49E3">
                  <w:pPr>
                    <w:spacing w:after="0" w:line="240" w:lineRule="auto"/>
                    <w:rPr>
                      <w:rFonts w:cs="Calibri"/>
                      <w:sz w:val="24"/>
                      <w:szCs w:val="24"/>
                    </w:rPr>
                  </w:pPr>
                  <w:r w:rsidRPr="00B972CB">
                    <w:rPr>
                      <w:rFonts w:cs="Calibri"/>
                      <w:sz w:val="24"/>
                      <w:szCs w:val="24"/>
                    </w:rPr>
                    <w:t>R2 Inv Tracks</w:t>
                  </w:r>
                </w:p>
              </w:tc>
              <w:tc>
                <w:tcPr>
                  <w:tcW w:w="776" w:type="dxa"/>
                </w:tcPr>
                <w:p w:rsidR="00E51107" w:rsidRPr="00B972CB" w:rsidRDefault="00E51107" w:rsidP="008A49E3">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E51107" w:rsidRPr="00B972CB" w:rsidRDefault="00E51107" w:rsidP="008A49E3">
                  <w:pPr>
                    <w:spacing w:after="0" w:line="240" w:lineRule="auto"/>
                    <w:rPr>
                      <w:rFonts w:cs="Calibri"/>
                      <w:sz w:val="24"/>
                      <w:szCs w:val="24"/>
                    </w:rPr>
                  </w:pPr>
                  <w:r w:rsidRPr="00B972CB">
                    <w:rPr>
                      <w:rFonts w:cs="Calibri"/>
                      <w:sz w:val="24"/>
                      <w:szCs w:val="24"/>
                    </w:rPr>
                    <w:t>Pair State</w:t>
                  </w:r>
                </w:p>
              </w:tc>
            </w:tr>
            <w:tr w:rsidR="00E51107" w:rsidRPr="00B972CB" w:rsidTr="008A49E3">
              <w:trPr>
                <w:trHeight w:val="647"/>
              </w:trPr>
              <w:tc>
                <w:tcPr>
                  <w:tcW w:w="692" w:type="dxa"/>
                </w:tcPr>
                <w:p w:rsidR="00E51107" w:rsidRPr="00B972CB" w:rsidRDefault="00E51107" w:rsidP="008A49E3">
                  <w:pPr>
                    <w:spacing w:after="0" w:line="240" w:lineRule="auto"/>
                    <w:rPr>
                      <w:rFonts w:cs="Calibri"/>
                      <w:sz w:val="24"/>
                      <w:szCs w:val="24"/>
                    </w:rPr>
                  </w:pPr>
                </w:p>
              </w:tc>
              <w:tc>
                <w:tcPr>
                  <w:tcW w:w="707" w:type="dxa"/>
                </w:tcPr>
                <w:p w:rsidR="00E51107" w:rsidRPr="00B972CB" w:rsidRDefault="00E51107" w:rsidP="008A49E3">
                  <w:pPr>
                    <w:spacing w:after="0" w:line="240" w:lineRule="auto"/>
                    <w:rPr>
                      <w:rFonts w:cs="Calibri"/>
                      <w:sz w:val="24"/>
                      <w:szCs w:val="24"/>
                    </w:rPr>
                  </w:pPr>
                </w:p>
              </w:tc>
              <w:tc>
                <w:tcPr>
                  <w:tcW w:w="733" w:type="dxa"/>
                </w:tcPr>
                <w:p w:rsidR="00E51107" w:rsidRPr="00B972CB" w:rsidRDefault="00E51107" w:rsidP="008A49E3">
                  <w:pPr>
                    <w:spacing w:after="0" w:line="240" w:lineRule="auto"/>
                    <w:rPr>
                      <w:rFonts w:cs="Calibri"/>
                      <w:sz w:val="24"/>
                      <w:szCs w:val="24"/>
                    </w:rPr>
                  </w:pPr>
                </w:p>
              </w:tc>
              <w:tc>
                <w:tcPr>
                  <w:tcW w:w="733" w:type="dxa"/>
                </w:tcPr>
                <w:p w:rsidR="00E51107" w:rsidRPr="00B972CB" w:rsidRDefault="00E51107" w:rsidP="008A49E3">
                  <w:pPr>
                    <w:spacing w:after="0" w:line="240" w:lineRule="auto"/>
                    <w:rPr>
                      <w:rFonts w:cs="Calibri"/>
                      <w:sz w:val="24"/>
                      <w:szCs w:val="24"/>
                    </w:rPr>
                  </w:pPr>
                </w:p>
              </w:tc>
              <w:tc>
                <w:tcPr>
                  <w:tcW w:w="704" w:type="dxa"/>
                </w:tcPr>
                <w:p w:rsidR="00E51107" w:rsidRPr="00B972CB" w:rsidRDefault="00E51107" w:rsidP="008A49E3">
                  <w:pPr>
                    <w:spacing w:after="0" w:line="240" w:lineRule="auto"/>
                    <w:rPr>
                      <w:rFonts w:cs="Calibri"/>
                      <w:sz w:val="24"/>
                      <w:szCs w:val="24"/>
                    </w:rPr>
                  </w:pPr>
                </w:p>
              </w:tc>
              <w:tc>
                <w:tcPr>
                  <w:tcW w:w="681" w:type="dxa"/>
                </w:tcPr>
                <w:p w:rsidR="00E51107" w:rsidRPr="00B972CB" w:rsidRDefault="00E51107" w:rsidP="008A49E3">
                  <w:pPr>
                    <w:spacing w:after="0" w:line="240" w:lineRule="auto"/>
                    <w:rPr>
                      <w:rFonts w:cs="Calibri"/>
                      <w:sz w:val="24"/>
                      <w:szCs w:val="24"/>
                    </w:rPr>
                  </w:pPr>
                </w:p>
              </w:tc>
              <w:tc>
                <w:tcPr>
                  <w:tcW w:w="693" w:type="dxa"/>
                </w:tcPr>
                <w:p w:rsidR="00E51107" w:rsidRPr="00B972CB" w:rsidRDefault="00E51107" w:rsidP="008A49E3">
                  <w:pPr>
                    <w:spacing w:after="0" w:line="240" w:lineRule="auto"/>
                    <w:rPr>
                      <w:rFonts w:cs="Calibri"/>
                      <w:sz w:val="24"/>
                      <w:szCs w:val="24"/>
                    </w:rPr>
                  </w:pPr>
                </w:p>
              </w:tc>
              <w:tc>
                <w:tcPr>
                  <w:tcW w:w="733" w:type="dxa"/>
                </w:tcPr>
                <w:p w:rsidR="00E51107" w:rsidRPr="00B972CB" w:rsidRDefault="00E51107" w:rsidP="008A49E3">
                  <w:pPr>
                    <w:spacing w:after="0" w:line="240" w:lineRule="auto"/>
                    <w:rPr>
                      <w:rFonts w:cs="Calibri"/>
                      <w:sz w:val="24"/>
                      <w:szCs w:val="24"/>
                    </w:rPr>
                  </w:pPr>
                </w:p>
              </w:tc>
              <w:tc>
                <w:tcPr>
                  <w:tcW w:w="733" w:type="dxa"/>
                </w:tcPr>
                <w:p w:rsidR="00E51107" w:rsidRPr="00B972CB" w:rsidRDefault="00E51107" w:rsidP="008A49E3">
                  <w:pPr>
                    <w:spacing w:after="0" w:line="240" w:lineRule="auto"/>
                    <w:rPr>
                      <w:rFonts w:cs="Calibri"/>
                      <w:sz w:val="24"/>
                      <w:szCs w:val="24"/>
                    </w:rPr>
                  </w:pPr>
                </w:p>
              </w:tc>
              <w:tc>
                <w:tcPr>
                  <w:tcW w:w="776" w:type="dxa"/>
                </w:tcPr>
                <w:p w:rsidR="00E51107" w:rsidRPr="00B972CB" w:rsidRDefault="00E51107" w:rsidP="008A49E3">
                  <w:pPr>
                    <w:spacing w:after="0" w:line="240" w:lineRule="auto"/>
                    <w:rPr>
                      <w:rFonts w:cs="Calibri"/>
                      <w:sz w:val="24"/>
                      <w:szCs w:val="24"/>
                    </w:rPr>
                  </w:pPr>
                </w:p>
              </w:tc>
              <w:tc>
                <w:tcPr>
                  <w:tcW w:w="706" w:type="dxa"/>
                </w:tcPr>
                <w:p w:rsidR="00E51107" w:rsidRPr="00B972CB" w:rsidRDefault="00E51107" w:rsidP="008A49E3">
                  <w:pPr>
                    <w:spacing w:after="0" w:line="240" w:lineRule="auto"/>
                    <w:rPr>
                      <w:rFonts w:cs="Calibri"/>
                      <w:sz w:val="24"/>
                      <w:szCs w:val="24"/>
                    </w:rPr>
                  </w:pPr>
                </w:p>
              </w:tc>
            </w:tr>
          </w:tbl>
          <w:p w:rsidR="00E51107" w:rsidRDefault="00E51107" w:rsidP="00E17331">
            <w:pPr>
              <w:rPr>
                <w:sz w:val="24"/>
                <w:szCs w:val="24"/>
              </w:rPr>
            </w:pPr>
          </w:p>
          <w:p w:rsidR="00E51107" w:rsidRDefault="00E51107" w:rsidP="00E17331">
            <w:pPr>
              <w:rPr>
                <w:sz w:val="24"/>
                <w:szCs w:val="24"/>
              </w:rPr>
            </w:pPr>
            <w:r>
              <w:rPr>
                <w:sz w:val="24"/>
                <w:szCs w:val="24"/>
              </w:rPr>
              <w:t>Are there Invalid Tracks? _______</w:t>
            </w:r>
            <w:r w:rsidR="00F24A34">
              <w:rPr>
                <w:sz w:val="24"/>
                <w:szCs w:val="24"/>
              </w:rPr>
              <w:t>_______</w:t>
            </w:r>
            <w:r>
              <w:rPr>
                <w:sz w:val="24"/>
                <w:szCs w:val="24"/>
              </w:rPr>
              <w:t>___________</w:t>
            </w:r>
          </w:p>
          <w:p w:rsidR="00E51107" w:rsidRDefault="00E51107" w:rsidP="00E17331">
            <w:pPr>
              <w:rPr>
                <w:sz w:val="24"/>
                <w:szCs w:val="24"/>
              </w:rPr>
            </w:pPr>
            <w:r>
              <w:rPr>
                <w:sz w:val="24"/>
                <w:szCs w:val="24"/>
              </w:rPr>
              <w:t>Where are the Invalid Tracks? __________</w:t>
            </w:r>
            <w:r w:rsidR="00F24A34">
              <w:rPr>
                <w:sz w:val="24"/>
                <w:szCs w:val="24"/>
              </w:rPr>
              <w:t>____</w:t>
            </w:r>
            <w:r>
              <w:rPr>
                <w:sz w:val="24"/>
                <w:szCs w:val="24"/>
              </w:rPr>
              <w:t>_______</w:t>
            </w:r>
          </w:p>
          <w:p w:rsidR="00E51107" w:rsidRDefault="00E51107" w:rsidP="00E17331">
            <w:pPr>
              <w:rPr>
                <w:sz w:val="24"/>
                <w:szCs w:val="24"/>
              </w:rPr>
            </w:pPr>
            <w:r>
              <w:rPr>
                <w:sz w:val="24"/>
                <w:szCs w:val="24"/>
              </w:rPr>
              <w:t>What do the Invalid Tracks indicate? ________________</w:t>
            </w:r>
          </w:p>
          <w:p w:rsidR="00E51107" w:rsidRPr="0065722F" w:rsidRDefault="00E51107" w:rsidP="00E17331">
            <w:pPr>
              <w:rPr>
                <w:sz w:val="24"/>
                <w:szCs w:val="24"/>
              </w:rPr>
            </w:pPr>
          </w:p>
        </w:tc>
      </w:tr>
      <w:tr w:rsidR="008A2AB3" w:rsidRPr="0065722F" w:rsidTr="00F24A34">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t>6</w:t>
            </w:r>
          </w:p>
        </w:tc>
        <w:tc>
          <w:tcPr>
            <w:tcW w:w="8584" w:type="dxa"/>
            <w:tcMar>
              <w:top w:w="60" w:type="dxa"/>
              <w:bottom w:w="60" w:type="dxa"/>
            </w:tcMar>
          </w:tcPr>
          <w:p w:rsidR="0009471A" w:rsidRDefault="0009471A" w:rsidP="0009471A">
            <w:pPr>
              <w:rPr>
                <w:sz w:val="24"/>
                <w:szCs w:val="24"/>
              </w:rPr>
            </w:pPr>
            <w:r>
              <w:rPr>
                <w:sz w:val="24"/>
                <w:szCs w:val="24"/>
              </w:rPr>
              <w:t>Prior to resuming SRDF mirroring, it is important to stop accessing the R2 device as it will be set to Write-Disabled.</w:t>
            </w:r>
          </w:p>
          <w:p w:rsidR="0009471A" w:rsidRDefault="0009471A" w:rsidP="0009471A">
            <w:pPr>
              <w:rPr>
                <w:sz w:val="24"/>
                <w:szCs w:val="24"/>
              </w:rPr>
            </w:pPr>
            <w:r>
              <w:rPr>
                <w:sz w:val="24"/>
                <w:szCs w:val="24"/>
              </w:rPr>
              <w:t xml:space="preserve">On the </w:t>
            </w:r>
            <w:r w:rsidRPr="0009471A">
              <w:rPr>
                <w:b/>
                <w:sz w:val="24"/>
                <w:szCs w:val="24"/>
              </w:rPr>
              <w:t>Remote</w:t>
            </w:r>
            <w:r>
              <w:rPr>
                <w:sz w:val="24"/>
                <w:szCs w:val="24"/>
              </w:rPr>
              <w:t xml:space="preserve"> host:</w:t>
            </w:r>
          </w:p>
          <w:p w:rsidR="0009471A" w:rsidRPr="00820AD2" w:rsidRDefault="0009471A" w:rsidP="0009471A">
            <w:pPr>
              <w:rPr>
                <w:rFonts w:ascii="Courier New" w:hAnsi="Courier New" w:cs="Courier New"/>
                <w:sz w:val="24"/>
                <w:szCs w:val="24"/>
              </w:rPr>
            </w:pPr>
            <w:r w:rsidRPr="00820AD2">
              <w:rPr>
                <w:rFonts w:ascii="Courier New" w:hAnsi="Courier New" w:cs="Courier New"/>
                <w:sz w:val="24"/>
                <w:szCs w:val="24"/>
              </w:rPr>
              <w:t xml:space="preserve">C:\&gt; symntctl umount –drive &lt;Remote </w:t>
            </w:r>
            <w:r>
              <w:rPr>
                <w:rFonts w:ascii="Courier New" w:hAnsi="Courier New" w:cs="Courier New"/>
                <w:sz w:val="24"/>
                <w:szCs w:val="24"/>
              </w:rPr>
              <w:t>FS</w:t>
            </w:r>
            <w:r w:rsidRPr="00820AD2">
              <w:rPr>
                <w:rFonts w:ascii="Courier New" w:hAnsi="Courier New" w:cs="Courier New"/>
                <w:sz w:val="24"/>
                <w:szCs w:val="24"/>
              </w:rPr>
              <w:t xml:space="preserve"> Drive letter&gt;:</w:t>
            </w:r>
          </w:p>
          <w:p w:rsidR="0009471A" w:rsidRDefault="0009471A" w:rsidP="0009471A">
            <w:pPr>
              <w:rPr>
                <w:sz w:val="24"/>
                <w:szCs w:val="24"/>
              </w:rPr>
            </w:pPr>
            <w:r>
              <w:rPr>
                <w:sz w:val="24"/>
                <w:szCs w:val="24"/>
              </w:rPr>
              <w:t xml:space="preserve">Example: </w:t>
            </w:r>
            <w:r w:rsidRPr="00820AD2">
              <w:rPr>
                <w:rFonts w:ascii="Courier New" w:hAnsi="Courier New" w:cs="Courier New"/>
                <w:sz w:val="24"/>
                <w:szCs w:val="24"/>
              </w:rPr>
              <w:t>C:\&gt; symntctl umount –drive F:</w:t>
            </w:r>
          </w:p>
          <w:p w:rsidR="0009471A" w:rsidRPr="0065722F" w:rsidRDefault="0009471A" w:rsidP="0009471A">
            <w:pPr>
              <w:rPr>
                <w:sz w:val="24"/>
                <w:szCs w:val="24"/>
              </w:rPr>
            </w:pPr>
          </w:p>
        </w:tc>
      </w:tr>
      <w:tr w:rsidR="008A2AB3" w:rsidRPr="0065722F" w:rsidTr="00F24A34">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lastRenderedPageBreak/>
              <w:t>7</w:t>
            </w:r>
          </w:p>
        </w:tc>
        <w:tc>
          <w:tcPr>
            <w:tcW w:w="8584" w:type="dxa"/>
            <w:tcMar>
              <w:top w:w="60" w:type="dxa"/>
              <w:bottom w:w="60" w:type="dxa"/>
            </w:tcMar>
          </w:tcPr>
          <w:p w:rsidR="0009471A" w:rsidRDefault="0009471A" w:rsidP="0009471A">
            <w:pPr>
              <w:rPr>
                <w:sz w:val="24"/>
                <w:szCs w:val="24"/>
              </w:rPr>
            </w:pPr>
            <w:r>
              <w:rPr>
                <w:sz w:val="24"/>
                <w:szCs w:val="24"/>
              </w:rPr>
              <w:t>We will perform an SRDF Establish operation to save the changes made to the Source device and discard the changes made to the Remote device.</w:t>
            </w:r>
          </w:p>
          <w:p w:rsidR="0009471A" w:rsidRDefault="0009471A" w:rsidP="0009471A">
            <w:pPr>
              <w:rPr>
                <w:sz w:val="24"/>
                <w:szCs w:val="24"/>
              </w:rPr>
            </w:pPr>
            <w:r>
              <w:rPr>
                <w:sz w:val="24"/>
                <w:szCs w:val="24"/>
              </w:rPr>
              <w:t xml:space="preserve">From the </w:t>
            </w:r>
            <w:r w:rsidRPr="0009471A">
              <w:rPr>
                <w:b/>
                <w:sz w:val="24"/>
                <w:szCs w:val="24"/>
              </w:rPr>
              <w:t>Local</w:t>
            </w:r>
            <w:r>
              <w:rPr>
                <w:sz w:val="24"/>
                <w:szCs w:val="24"/>
              </w:rPr>
              <w:t xml:space="preserve"> host:</w:t>
            </w:r>
          </w:p>
          <w:p w:rsidR="0009471A" w:rsidRPr="005B348B" w:rsidRDefault="0009471A" w:rsidP="00E17331">
            <w:pPr>
              <w:rPr>
                <w:rFonts w:ascii="Courier New" w:hAnsi="Courier New" w:cs="Courier New"/>
                <w:sz w:val="24"/>
                <w:szCs w:val="24"/>
              </w:rPr>
            </w:pPr>
            <w:r w:rsidRPr="0009471A">
              <w:rPr>
                <w:rFonts w:ascii="Courier New" w:hAnsi="Courier New" w:cs="Courier New"/>
                <w:sz w:val="24"/>
                <w:szCs w:val="24"/>
              </w:rPr>
              <w:t>C:\&gt; symrdf establish</w:t>
            </w:r>
          </w:p>
          <w:p w:rsidR="0009471A" w:rsidRDefault="0009471A" w:rsidP="00E17331">
            <w:pPr>
              <w:rPr>
                <w:sz w:val="24"/>
                <w:szCs w:val="24"/>
              </w:rPr>
            </w:pPr>
            <w:r>
              <w:rPr>
                <w:sz w:val="24"/>
                <w:szCs w:val="24"/>
              </w:rPr>
              <w:t>Perform an SRDF query and record the information in the table below.</w:t>
            </w:r>
          </w:p>
          <w:p w:rsidR="0009471A" w:rsidRPr="0009471A" w:rsidRDefault="0009471A" w:rsidP="00E17331">
            <w:pPr>
              <w:rPr>
                <w:rFonts w:ascii="Courier New" w:hAnsi="Courier New" w:cs="Courier New"/>
                <w:sz w:val="24"/>
                <w:szCs w:val="24"/>
              </w:rPr>
            </w:pPr>
            <w:r w:rsidRPr="0009471A">
              <w:rPr>
                <w:rFonts w:ascii="Courier New" w:hAnsi="Courier New" w:cs="Courier New"/>
                <w:sz w:val="24"/>
                <w:szCs w:val="24"/>
              </w:rPr>
              <w:t>C:\&gt; symrdf query</w:t>
            </w:r>
          </w:p>
          <w:p w:rsidR="0009471A" w:rsidRDefault="0009471A" w:rsidP="00E17331">
            <w:pPr>
              <w:rPr>
                <w:sz w:val="24"/>
                <w:szCs w:val="24"/>
              </w:rPr>
            </w:pP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09471A" w:rsidRPr="00B972CB" w:rsidTr="008A49E3">
              <w:tc>
                <w:tcPr>
                  <w:tcW w:w="2865" w:type="dxa"/>
                  <w:gridSpan w:val="4"/>
                </w:tcPr>
                <w:p w:rsidR="0009471A" w:rsidRPr="00B972CB" w:rsidRDefault="0009471A" w:rsidP="008A49E3">
                  <w:pPr>
                    <w:spacing w:after="0" w:line="240" w:lineRule="auto"/>
                    <w:rPr>
                      <w:rFonts w:cs="Calibri"/>
                      <w:sz w:val="24"/>
                      <w:szCs w:val="24"/>
                    </w:rPr>
                  </w:pPr>
                  <w:r w:rsidRPr="00B972CB">
                    <w:rPr>
                      <w:rFonts w:cs="Calibri"/>
                      <w:sz w:val="24"/>
                      <w:szCs w:val="24"/>
                    </w:rPr>
                    <w:t>Source (R1) View</w:t>
                  </w:r>
                </w:p>
              </w:tc>
              <w:tc>
                <w:tcPr>
                  <w:tcW w:w="704" w:type="dxa"/>
                </w:tcPr>
                <w:p w:rsidR="0009471A" w:rsidRPr="00B972CB" w:rsidRDefault="0009471A" w:rsidP="008A49E3">
                  <w:pPr>
                    <w:spacing w:after="0" w:line="240" w:lineRule="auto"/>
                    <w:rPr>
                      <w:rFonts w:cs="Calibri"/>
                      <w:sz w:val="24"/>
                      <w:szCs w:val="24"/>
                    </w:rPr>
                  </w:pPr>
                </w:p>
              </w:tc>
              <w:tc>
                <w:tcPr>
                  <w:tcW w:w="2840" w:type="dxa"/>
                  <w:gridSpan w:val="4"/>
                </w:tcPr>
                <w:p w:rsidR="0009471A" w:rsidRPr="00B972CB" w:rsidRDefault="0009471A" w:rsidP="008A49E3">
                  <w:pPr>
                    <w:spacing w:after="0" w:line="240" w:lineRule="auto"/>
                    <w:rPr>
                      <w:rFonts w:cs="Calibri"/>
                      <w:sz w:val="24"/>
                      <w:szCs w:val="24"/>
                    </w:rPr>
                  </w:pPr>
                  <w:r w:rsidRPr="00B972CB">
                    <w:rPr>
                      <w:rFonts w:cs="Calibri"/>
                      <w:sz w:val="24"/>
                      <w:szCs w:val="24"/>
                    </w:rPr>
                    <w:t>Target (R2) View</w:t>
                  </w:r>
                </w:p>
              </w:tc>
              <w:tc>
                <w:tcPr>
                  <w:tcW w:w="776" w:type="dxa"/>
                </w:tcPr>
                <w:p w:rsidR="0009471A" w:rsidRPr="00B972CB" w:rsidRDefault="0009471A" w:rsidP="008A49E3">
                  <w:pPr>
                    <w:spacing w:after="0" w:line="240" w:lineRule="auto"/>
                    <w:rPr>
                      <w:rFonts w:cs="Calibri"/>
                      <w:sz w:val="24"/>
                      <w:szCs w:val="24"/>
                    </w:rPr>
                  </w:pPr>
                  <w:r w:rsidRPr="00B972CB">
                    <w:rPr>
                      <w:rFonts w:cs="Calibri"/>
                      <w:sz w:val="24"/>
                      <w:szCs w:val="24"/>
                    </w:rPr>
                    <w:t>Modes</w:t>
                  </w:r>
                </w:p>
              </w:tc>
              <w:tc>
                <w:tcPr>
                  <w:tcW w:w="706" w:type="dxa"/>
                </w:tcPr>
                <w:p w:rsidR="0009471A" w:rsidRPr="00B972CB" w:rsidRDefault="0009471A" w:rsidP="008A49E3">
                  <w:pPr>
                    <w:spacing w:after="0" w:line="240" w:lineRule="auto"/>
                    <w:rPr>
                      <w:rFonts w:cs="Calibri"/>
                      <w:sz w:val="24"/>
                      <w:szCs w:val="24"/>
                    </w:rPr>
                  </w:pPr>
                  <w:r w:rsidRPr="00B972CB">
                    <w:rPr>
                      <w:rFonts w:cs="Calibri"/>
                      <w:sz w:val="24"/>
                      <w:szCs w:val="24"/>
                    </w:rPr>
                    <w:t>RDF</w:t>
                  </w:r>
                </w:p>
              </w:tc>
            </w:tr>
            <w:tr w:rsidR="0009471A" w:rsidRPr="00B972CB" w:rsidTr="008A49E3">
              <w:tc>
                <w:tcPr>
                  <w:tcW w:w="692" w:type="dxa"/>
                </w:tcPr>
                <w:p w:rsidR="0009471A" w:rsidRPr="00B972CB" w:rsidRDefault="0009471A"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09471A" w:rsidRPr="00B972CB" w:rsidRDefault="0009471A" w:rsidP="008A49E3">
                  <w:pPr>
                    <w:spacing w:after="0" w:line="240" w:lineRule="auto"/>
                    <w:rPr>
                      <w:rFonts w:cs="Calibri"/>
                      <w:sz w:val="24"/>
                      <w:szCs w:val="24"/>
                    </w:rPr>
                  </w:pPr>
                  <w:r w:rsidRPr="00B972CB">
                    <w:rPr>
                      <w:rFonts w:cs="Calibri"/>
                      <w:sz w:val="24"/>
                      <w:szCs w:val="24"/>
                    </w:rPr>
                    <w:t>State</w:t>
                  </w:r>
                </w:p>
              </w:tc>
              <w:tc>
                <w:tcPr>
                  <w:tcW w:w="733" w:type="dxa"/>
                </w:tcPr>
                <w:p w:rsidR="0009471A" w:rsidRPr="00B972CB" w:rsidRDefault="0009471A" w:rsidP="008A49E3">
                  <w:pPr>
                    <w:spacing w:after="0" w:line="240" w:lineRule="auto"/>
                    <w:rPr>
                      <w:rFonts w:cs="Calibri"/>
                      <w:sz w:val="24"/>
                      <w:szCs w:val="24"/>
                    </w:rPr>
                  </w:pPr>
                  <w:r w:rsidRPr="00B972CB">
                    <w:rPr>
                      <w:rFonts w:cs="Calibri"/>
                      <w:sz w:val="24"/>
                      <w:szCs w:val="24"/>
                    </w:rPr>
                    <w:t>R1 Inv Tracks</w:t>
                  </w:r>
                </w:p>
              </w:tc>
              <w:tc>
                <w:tcPr>
                  <w:tcW w:w="733" w:type="dxa"/>
                </w:tcPr>
                <w:p w:rsidR="0009471A" w:rsidRPr="00B972CB" w:rsidRDefault="0009471A" w:rsidP="008A49E3">
                  <w:pPr>
                    <w:spacing w:after="0" w:line="240" w:lineRule="auto"/>
                    <w:rPr>
                      <w:rFonts w:cs="Calibri"/>
                      <w:sz w:val="24"/>
                      <w:szCs w:val="24"/>
                    </w:rPr>
                  </w:pPr>
                  <w:r w:rsidRPr="00B972CB">
                    <w:rPr>
                      <w:rFonts w:cs="Calibri"/>
                      <w:sz w:val="24"/>
                      <w:szCs w:val="24"/>
                    </w:rPr>
                    <w:t>R2 Inv Tracks</w:t>
                  </w:r>
                </w:p>
              </w:tc>
              <w:tc>
                <w:tcPr>
                  <w:tcW w:w="704" w:type="dxa"/>
                </w:tcPr>
                <w:p w:rsidR="0009471A" w:rsidRPr="00B972CB" w:rsidRDefault="0009471A" w:rsidP="008A49E3">
                  <w:pPr>
                    <w:spacing w:after="0" w:line="240" w:lineRule="auto"/>
                    <w:rPr>
                      <w:rFonts w:cs="Calibri"/>
                      <w:sz w:val="24"/>
                      <w:szCs w:val="24"/>
                    </w:rPr>
                  </w:pPr>
                  <w:r w:rsidRPr="00B972CB">
                    <w:rPr>
                      <w:rFonts w:cs="Calibri"/>
                      <w:sz w:val="24"/>
                      <w:szCs w:val="24"/>
                    </w:rPr>
                    <w:t>Links</w:t>
                  </w:r>
                </w:p>
              </w:tc>
              <w:tc>
                <w:tcPr>
                  <w:tcW w:w="681" w:type="dxa"/>
                </w:tcPr>
                <w:p w:rsidR="0009471A" w:rsidRPr="00B972CB" w:rsidRDefault="0009471A"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09471A" w:rsidRPr="00B972CB" w:rsidRDefault="0009471A" w:rsidP="008A49E3">
                  <w:pPr>
                    <w:spacing w:after="0" w:line="240" w:lineRule="auto"/>
                    <w:rPr>
                      <w:rFonts w:cs="Calibri"/>
                      <w:sz w:val="24"/>
                      <w:szCs w:val="24"/>
                    </w:rPr>
                  </w:pPr>
                  <w:r w:rsidRPr="00B972CB">
                    <w:rPr>
                      <w:rFonts w:cs="Calibri"/>
                      <w:sz w:val="24"/>
                      <w:szCs w:val="24"/>
                    </w:rPr>
                    <w:t>State</w:t>
                  </w:r>
                </w:p>
              </w:tc>
              <w:tc>
                <w:tcPr>
                  <w:tcW w:w="733" w:type="dxa"/>
                </w:tcPr>
                <w:p w:rsidR="0009471A" w:rsidRPr="00B972CB" w:rsidRDefault="0009471A" w:rsidP="008A49E3">
                  <w:pPr>
                    <w:spacing w:after="0" w:line="240" w:lineRule="auto"/>
                    <w:rPr>
                      <w:rFonts w:cs="Calibri"/>
                      <w:sz w:val="24"/>
                      <w:szCs w:val="24"/>
                    </w:rPr>
                  </w:pPr>
                  <w:r w:rsidRPr="00B972CB">
                    <w:rPr>
                      <w:rFonts w:cs="Calibri"/>
                      <w:sz w:val="24"/>
                      <w:szCs w:val="24"/>
                    </w:rPr>
                    <w:t>R1 Inv Tracks</w:t>
                  </w:r>
                </w:p>
              </w:tc>
              <w:tc>
                <w:tcPr>
                  <w:tcW w:w="733" w:type="dxa"/>
                </w:tcPr>
                <w:p w:rsidR="0009471A" w:rsidRPr="00B972CB" w:rsidRDefault="0009471A" w:rsidP="008A49E3">
                  <w:pPr>
                    <w:spacing w:after="0" w:line="240" w:lineRule="auto"/>
                    <w:rPr>
                      <w:rFonts w:cs="Calibri"/>
                      <w:sz w:val="24"/>
                      <w:szCs w:val="24"/>
                    </w:rPr>
                  </w:pPr>
                  <w:r w:rsidRPr="00B972CB">
                    <w:rPr>
                      <w:rFonts w:cs="Calibri"/>
                      <w:sz w:val="24"/>
                      <w:szCs w:val="24"/>
                    </w:rPr>
                    <w:t>R2 Inv Tracks</w:t>
                  </w:r>
                </w:p>
              </w:tc>
              <w:tc>
                <w:tcPr>
                  <w:tcW w:w="776" w:type="dxa"/>
                </w:tcPr>
                <w:p w:rsidR="0009471A" w:rsidRPr="00B972CB" w:rsidRDefault="0009471A" w:rsidP="008A49E3">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09471A" w:rsidRPr="00B972CB" w:rsidRDefault="0009471A" w:rsidP="008A49E3">
                  <w:pPr>
                    <w:spacing w:after="0" w:line="240" w:lineRule="auto"/>
                    <w:rPr>
                      <w:rFonts w:cs="Calibri"/>
                      <w:sz w:val="24"/>
                      <w:szCs w:val="24"/>
                    </w:rPr>
                  </w:pPr>
                  <w:r w:rsidRPr="00B972CB">
                    <w:rPr>
                      <w:rFonts w:cs="Calibri"/>
                      <w:sz w:val="24"/>
                      <w:szCs w:val="24"/>
                    </w:rPr>
                    <w:t>Pair State</w:t>
                  </w:r>
                </w:p>
              </w:tc>
            </w:tr>
            <w:tr w:rsidR="0009471A" w:rsidRPr="00B972CB" w:rsidTr="008A49E3">
              <w:trPr>
                <w:trHeight w:val="647"/>
              </w:trPr>
              <w:tc>
                <w:tcPr>
                  <w:tcW w:w="692" w:type="dxa"/>
                </w:tcPr>
                <w:p w:rsidR="0009471A" w:rsidRPr="00B972CB" w:rsidRDefault="0009471A" w:rsidP="008A49E3">
                  <w:pPr>
                    <w:spacing w:after="0" w:line="240" w:lineRule="auto"/>
                    <w:rPr>
                      <w:rFonts w:cs="Calibri"/>
                      <w:sz w:val="24"/>
                      <w:szCs w:val="24"/>
                    </w:rPr>
                  </w:pPr>
                </w:p>
              </w:tc>
              <w:tc>
                <w:tcPr>
                  <w:tcW w:w="707" w:type="dxa"/>
                </w:tcPr>
                <w:p w:rsidR="0009471A" w:rsidRPr="00B972CB" w:rsidRDefault="0009471A" w:rsidP="008A49E3">
                  <w:pPr>
                    <w:spacing w:after="0" w:line="240" w:lineRule="auto"/>
                    <w:rPr>
                      <w:rFonts w:cs="Calibri"/>
                      <w:sz w:val="24"/>
                      <w:szCs w:val="24"/>
                    </w:rPr>
                  </w:pPr>
                </w:p>
              </w:tc>
              <w:tc>
                <w:tcPr>
                  <w:tcW w:w="733" w:type="dxa"/>
                </w:tcPr>
                <w:p w:rsidR="0009471A" w:rsidRPr="00B972CB" w:rsidRDefault="0009471A" w:rsidP="008A49E3">
                  <w:pPr>
                    <w:spacing w:after="0" w:line="240" w:lineRule="auto"/>
                    <w:rPr>
                      <w:rFonts w:cs="Calibri"/>
                      <w:sz w:val="24"/>
                      <w:szCs w:val="24"/>
                    </w:rPr>
                  </w:pPr>
                </w:p>
              </w:tc>
              <w:tc>
                <w:tcPr>
                  <w:tcW w:w="733" w:type="dxa"/>
                </w:tcPr>
                <w:p w:rsidR="0009471A" w:rsidRPr="00B972CB" w:rsidRDefault="0009471A" w:rsidP="008A49E3">
                  <w:pPr>
                    <w:spacing w:after="0" w:line="240" w:lineRule="auto"/>
                    <w:rPr>
                      <w:rFonts w:cs="Calibri"/>
                      <w:sz w:val="24"/>
                      <w:szCs w:val="24"/>
                    </w:rPr>
                  </w:pPr>
                </w:p>
              </w:tc>
              <w:tc>
                <w:tcPr>
                  <w:tcW w:w="704" w:type="dxa"/>
                </w:tcPr>
                <w:p w:rsidR="0009471A" w:rsidRPr="00B972CB" w:rsidRDefault="0009471A" w:rsidP="008A49E3">
                  <w:pPr>
                    <w:spacing w:after="0" w:line="240" w:lineRule="auto"/>
                    <w:rPr>
                      <w:rFonts w:cs="Calibri"/>
                      <w:sz w:val="24"/>
                      <w:szCs w:val="24"/>
                    </w:rPr>
                  </w:pPr>
                </w:p>
              </w:tc>
              <w:tc>
                <w:tcPr>
                  <w:tcW w:w="681" w:type="dxa"/>
                </w:tcPr>
                <w:p w:rsidR="0009471A" w:rsidRPr="00B972CB" w:rsidRDefault="0009471A" w:rsidP="008A49E3">
                  <w:pPr>
                    <w:spacing w:after="0" w:line="240" w:lineRule="auto"/>
                    <w:rPr>
                      <w:rFonts w:cs="Calibri"/>
                      <w:sz w:val="24"/>
                      <w:szCs w:val="24"/>
                    </w:rPr>
                  </w:pPr>
                </w:p>
              </w:tc>
              <w:tc>
                <w:tcPr>
                  <w:tcW w:w="693" w:type="dxa"/>
                </w:tcPr>
                <w:p w:rsidR="0009471A" w:rsidRPr="00B972CB" w:rsidRDefault="0009471A" w:rsidP="008A49E3">
                  <w:pPr>
                    <w:spacing w:after="0" w:line="240" w:lineRule="auto"/>
                    <w:rPr>
                      <w:rFonts w:cs="Calibri"/>
                      <w:sz w:val="24"/>
                      <w:szCs w:val="24"/>
                    </w:rPr>
                  </w:pPr>
                </w:p>
              </w:tc>
              <w:tc>
                <w:tcPr>
                  <w:tcW w:w="733" w:type="dxa"/>
                </w:tcPr>
                <w:p w:rsidR="0009471A" w:rsidRPr="00B972CB" w:rsidRDefault="0009471A" w:rsidP="008A49E3">
                  <w:pPr>
                    <w:spacing w:after="0" w:line="240" w:lineRule="auto"/>
                    <w:rPr>
                      <w:rFonts w:cs="Calibri"/>
                      <w:sz w:val="24"/>
                      <w:szCs w:val="24"/>
                    </w:rPr>
                  </w:pPr>
                </w:p>
              </w:tc>
              <w:tc>
                <w:tcPr>
                  <w:tcW w:w="733" w:type="dxa"/>
                </w:tcPr>
                <w:p w:rsidR="0009471A" w:rsidRPr="00B972CB" w:rsidRDefault="0009471A" w:rsidP="008A49E3">
                  <w:pPr>
                    <w:spacing w:after="0" w:line="240" w:lineRule="auto"/>
                    <w:rPr>
                      <w:rFonts w:cs="Calibri"/>
                      <w:sz w:val="24"/>
                      <w:szCs w:val="24"/>
                    </w:rPr>
                  </w:pPr>
                </w:p>
              </w:tc>
              <w:tc>
                <w:tcPr>
                  <w:tcW w:w="776" w:type="dxa"/>
                </w:tcPr>
                <w:p w:rsidR="0009471A" w:rsidRPr="00B972CB" w:rsidRDefault="0009471A" w:rsidP="008A49E3">
                  <w:pPr>
                    <w:spacing w:after="0" w:line="240" w:lineRule="auto"/>
                    <w:rPr>
                      <w:rFonts w:cs="Calibri"/>
                      <w:sz w:val="24"/>
                      <w:szCs w:val="24"/>
                    </w:rPr>
                  </w:pPr>
                </w:p>
              </w:tc>
              <w:tc>
                <w:tcPr>
                  <w:tcW w:w="706" w:type="dxa"/>
                </w:tcPr>
                <w:p w:rsidR="0009471A" w:rsidRPr="00B972CB" w:rsidRDefault="0009471A" w:rsidP="008A49E3">
                  <w:pPr>
                    <w:spacing w:after="0" w:line="240" w:lineRule="auto"/>
                    <w:rPr>
                      <w:rFonts w:cs="Calibri"/>
                      <w:sz w:val="24"/>
                      <w:szCs w:val="24"/>
                    </w:rPr>
                  </w:pPr>
                </w:p>
              </w:tc>
            </w:tr>
          </w:tbl>
          <w:p w:rsidR="0009471A" w:rsidRDefault="0009471A" w:rsidP="00E17331">
            <w:pPr>
              <w:rPr>
                <w:sz w:val="24"/>
                <w:szCs w:val="24"/>
              </w:rPr>
            </w:pPr>
          </w:p>
          <w:p w:rsidR="0009471A" w:rsidRDefault="0009471A" w:rsidP="00E17331">
            <w:pPr>
              <w:rPr>
                <w:sz w:val="24"/>
                <w:szCs w:val="24"/>
              </w:rPr>
            </w:pPr>
            <w:r>
              <w:rPr>
                <w:sz w:val="24"/>
                <w:szCs w:val="24"/>
              </w:rPr>
              <w:t>What is the state of the R1 device? ______</w:t>
            </w:r>
            <w:r w:rsidR="00F24A34">
              <w:rPr>
                <w:sz w:val="24"/>
                <w:szCs w:val="24"/>
              </w:rPr>
              <w:t>_</w:t>
            </w:r>
            <w:r>
              <w:rPr>
                <w:sz w:val="24"/>
                <w:szCs w:val="24"/>
              </w:rPr>
              <w:t>__________</w:t>
            </w:r>
          </w:p>
          <w:p w:rsidR="0009471A" w:rsidRDefault="0009471A" w:rsidP="00E17331">
            <w:pPr>
              <w:rPr>
                <w:sz w:val="24"/>
                <w:szCs w:val="24"/>
              </w:rPr>
            </w:pPr>
            <w:r>
              <w:rPr>
                <w:sz w:val="24"/>
                <w:szCs w:val="24"/>
              </w:rPr>
              <w:t>What is the state of the Link? _____________</w:t>
            </w:r>
            <w:r w:rsidR="00F24A34">
              <w:rPr>
                <w:sz w:val="24"/>
                <w:szCs w:val="24"/>
              </w:rPr>
              <w:t>_</w:t>
            </w:r>
            <w:r>
              <w:rPr>
                <w:sz w:val="24"/>
                <w:szCs w:val="24"/>
              </w:rPr>
              <w:t>________</w:t>
            </w:r>
          </w:p>
          <w:p w:rsidR="0009471A" w:rsidRDefault="0009471A" w:rsidP="00E17331">
            <w:pPr>
              <w:rPr>
                <w:sz w:val="24"/>
                <w:szCs w:val="24"/>
              </w:rPr>
            </w:pPr>
            <w:r>
              <w:rPr>
                <w:sz w:val="24"/>
                <w:szCs w:val="24"/>
              </w:rPr>
              <w:t>What is the state of the R2 device? ____</w:t>
            </w:r>
            <w:r w:rsidR="00F24A34">
              <w:rPr>
                <w:sz w:val="24"/>
                <w:szCs w:val="24"/>
              </w:rPr>
              <w:t>_</w:t>
            </w:r>
            <w:r>
              <w:rPr>
                <w:sz w:val="24"/>
                <w:szCs w:val="24"/>
              </w:rPr>
              <w:t>____________</w:t>
            </w:r>
          </w:p>
          <w:p w:rsidR="0009471A" w:rsidRDefault="0009471A" w:rsidP="00E17331">
            <w:pPr>
              <w:rPr>
                <w:sz w:val="24"/>
                <w:szCs w:val="24"/>
              </w:rPr>
            </w:pPr>
            <w:r>
              <w:rPr>
                <w:sz w:val="24"/>
                <w:szCs w:val="24"/>
              </w:rPr>
              <w:t>What is the RDF Pair State? ________________</w:t>
            </w:r>
            <w:r w:rsidR="00F24A34">
              <w:rPr>
                <w:sz w:val="24"/>
                <w:szCs w:val="24"/>
              </w:rPr>
              <w:t>_</w:t>
            </w:r>
            <w:r>
              <w:rPr>
                <w:sz w:val="24"/>
                <w:szCs w:val="24"/>
              </w:rPr>
              <w:t>______</w:t>
            </w:r>
          </w:p>
          <w:p w:rsidR="0009471A" w:rsidRPr="0065722F" w:rsidRDefault="0009471A" w:rsidP="00E17331">
            <w:pPr>
              <w:rPr>
                <w:sz w:val="24"/>
                <w:szCs w:val="24"/>
              </w:rPr>
            </w:pPr>
          </w:p>
        </w:tc>
      </w:tr>
      <w:tr w:rsidR="008A2AB3" w:rsidRPr="0065722F" w:rsidTr="00F24A34">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t>8</w:t>
            </w:r>
          </w:p>
        </w:tc>
        <w:tc>
          <w:tcPr>
            <w:tcW w:w="8584" w:type="dxa"/>
            <w:tcMar>
              <w:top w:w="60" w:type="dxa"/>
              <w:bottom w:w="60" w:type="dxa"/>
            </w:tcMar>
          </w:tcPr>
          <w:p w:rsidR="008A2AB3" w:rsidRDefault="005B348B" w:rsidP="00E17331">
            <w:pPr>
              <w:rPr>
                <w:sz w:val="24"/>
                <w:szCs w:val="24"/>
              </w:rPr>
            </w:pPr>
            <w:r>
              <w:rPr>
                <w:sz w:val="24"/>
                <w:szCs w:val="24"/>
              </w:rPr>
              <w:t>To observe the result of an SRDF Restore operation, we will once again perform an SRDF Split to enable Read-Write access to both the Source and Remote devices.</w:t>
            </w:r>
          </w:p>
          <w:p w:rsidR="005B348B" w:rsidRDefault="005B348B" w:rsidP="00E17331">
            <w:pPr>
              <w:rPr>
                <w:sz w:val="24"/>
                <w:szCs w:val="24"/>
              </w:rPr>
            </w:pPr>
            <w:r>
              <w:rPr>
                <w:sz w:val="24"/>
                <w:szCs w:val="24"/>
              </w:rPr>
              <w:t xml:space="preserve">From the </w:t>
            </w:r>
            <w:r w:rsidRPr="005B348B">
              <w:rPr>
                <w:b/>
                <w:sz w:val="24"/>
                <w:szCs w:val="24"/>
              </w:rPr>
              <w:t>Local</w:t>
            </w:r>
            <w:r>
              <w:rPr>
                <w:sz w:val="24"/>
                <w:szCs w:val="24"/>
              </w:rPr>
              <w:t xml:space="preserve"> host:</w:t>
            </w:r>
          </w:p>
          <w:p w:rsidR="005B348B" w:rsidRPr="005B348B" w:rsidRDefault="005B348B" w:rsidP="00E17331">
            <w:pPr>
              <w:rPr>
                <w:rFonts w:ascii="Courier New" w:hAnsi="Courier New" w:cs="Courier New"/>
                <w:sz w:val="24"/>
                <w:szCs w:val="24"/>
              </w:rPr>
            </w:pPr>
            <w:r w:rsidRPr="005B348B">
              <w:rPr>
                <w:rFonts w:ascii="Courier New" w:hAnsi="Courier New" w:cs="Courier New"/>
                <w:sz w:val="24"/>
                <w:szCs w:val="24"/>
              </w:rPr>
              <w:t>C:\&gt; symrdf split</w:t>
            </w:r>
          </w:p>
          <w:p w:rsidR="005B348B" w:rsidRPr="0065722F" w:rsidRDefault="005B348B" w:rsidP="00E17331">
            <w:pPr>
              <w:rPr>
                <w:sz w:val="24"/>
                <w:szCs w:val="24"/>
              </w:rPr>
            </w:pPr>
          </w:p>
        </w:tc>
      </w:tr>
      <w:tr w:rsidR="008A2AB3" w:rsidRPr="0065722F" w:rsidTr="00F24A34">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lastRenderedPageBreak/>
              <w:t>9</w:t>
            </w:r>
          </w:p>
        </w:tc>
        <w:tc>
          <w:tcPr>
            <w:tcW w:w="8584" w:type="dxa"/>
            <w:tcMar>
              <w:top w:w="60" w:type="dxa"/>
              <w:bottom w:w="60" w:type="dxa"/>
            </w:tcMar>
          </w:tcPr>
          <w:p w:rsidR="008A2AB3" w:rsidRDefault="005B348B" w:rsidP="00E17331">
            <w:pPr>
              <w:rPr>
                <w:sz w:val="24"/>
                <w:szCs w:val="24"/>
              </w:rPr>
            </w:pPr>
            <w:r>
              <w:rPr>
                <w:sz w:val="24"/>
                <w:szCs w:val="24"/>
              </w:rPr>
              <w:t xml:space="preserve">On the </w:t>
            </w:r>
            <w:r w:rsidRPr="005B348B">
              <w:rPr>
                <w:b/>
                <w:sz w:val="24"/>
                <w:szCs w:val="24"/>
              </w:rPr>
              <w:t>Remote</w:t>
            </w:r>
            <w:r>
              <w:rPr>
                <w:sz w:val="24"/>
                <w:szCs w:val="24"/>
              </w:rPr>
              <w:t xml:space="preserve"> host, use </w:t>
            </w:r>
            <w:r w:rsidRPr="005B348B">
              <w:rPr>
                <w:rFonts w:ascii="Courier New" w:hAnsi="Courier New" w:cs="Courier New"/>
                <w:sz w:val="24"/>
                <w:szCs w:val="24"/>
              </w:rPr>
              <w:t>diskpart</w:t>
            </w:r>
            <w:r>
              <w:rPr>
                <w:sz w:val="24"/>
                <w:szCs w:val="24"/>
              </w:rPr>
              <w:t xml:space="preserve"> to rescan disk and assign drive letter to the Remote (R2) device.</w:t>
            </w:r>
          </w:p>
          <w:p w:rsidR="005B348B" w:rsidRDefault="005B348B" w:rsidP="00E17331">
            <w:pPr>
              <w:rPr>
                <w:sz w:val="24"/>
                <w:szCs w:val="24"/>
              </w:rPr>
            </w:pPr>
            <w:r>
              <w:rPr>
                <w:sz w:val="24"/>
                <w:szCs w:val="24"/>
              </w:rPr>
              <w:t>(</w:t>
            </w:r>
            <w:r w:rsidRPr="009D7EEF">
              <w:rPr>
                <w:rFonts w:ascii="Courier New" w:hAnsi="Courier New" w:cs="Courier New"/>
                <w:sz w:val="24"/>
                <w:szCs w:val="24"/>
              </w:rPr>
              <w:t>diskpart</w:t>
            </w:r>
            <w:r>
              <w:rPr>
                <w:rFonts w:ascii="Courier New" w:hAnsi="Courier New" w:cs="Courier New"/>
                <w:sz w:val="24"/>
                <w:szCs w:val="24"/>
              </w:rPr>
              <w:t xml:space="preserve"> </w:t>
            </w:r>
            <w:r w:rsidRPr="009D7EEF">
              <w:rPr>
                <w:rFonts w:ascii="Courier New" w:hAnsi="Courier New" w:cs="Courier New"/>
                <w:sz w:val="24"/>
                <w:szCs w:val="24"/>
              </w:rPr>
              <w:t>&gt; rescan</w:t>
            </w:r>
            <w:r>
              <w:rPr>
                <w:rFonts w:ascii="Courier New" w:hAnsi="Courier New" w:cs="Courier New"/>
                <w:sz w:val="24"/>
                <w:szCs w:val="24"/>
              </w:rPr>
              <w:t xml:space="preserve"> </w:t>
            </w:r>
            <w:r w:rsidRPr="009D7EEF">
              <w:rPr>
                <w:rFonts w:ascii="Courier New" w:hAnsi="Courier New" w:cs="Courier New"/>
                <w:sz w:val="24"/>
                <w:szCs w:val="24"/>
              </w:rPr>
              <w:t>&gt; list disk</w:t>
            </w:r>
            <w:r>
              <w:rPr>
                <w:rFonts w:ascii="Courier New" w:hAnsi="Courier New" w:cs="Courier New"/>
                <w:sz w:val="24"/>
                <w:szCs w:val="24"/>
              </w:rPr>
              <w:t xml:space="preserve"> </w:t>
            </w:r>
            <w:r w:rsidRPr="009D7EEF">
              <w:rPr>
                <w:rFonts w:ascii="Courier New" w:hAnsi="Courier New" w:cs="Courier New"/>
                <w:sz w:val="24"/>
                <w:szCs w:val="24"/>
              </w:rPr>
              <w:t>&gt; select disk #</w:t>
            </w:r>
            <w:r>
              <w:rPr>
                <w:rFonts w:ascii="Courier New" w:hAnsi="Courier New" w:cs="Courier New"/>
                <w:sz w:val="24"/>
                <w:szCs w:val="24"/>
              </w:rPr>
              <w:t xml:space="preserve"> </w:t>
            </w:r>
            <w:r w:rsidRPr="009D7EEF">
              <w:rPr>
                <w:rFonts w:ascii="Courier New" w:hAnsi="Courier New" w:cs="Courier New"/>
                <w:sz w:val="24"/>
                <w:szCs w:val="24"/>
              </w:rPr>
              <w:t>&gt; list partition &gt; select partition 1 &gt; list volume &gt; assign letter=&lt;</w:t>
            </w:r>
            <w:r>
              <w:rPr>
                <w:rFonts w:ascii="Courier New" w:hAnsi="Courier New" w:cs="Courier New"/>
                <w:sz w:val="24"/>
                <w:szCs w:val="24"/>
              </w:rPr>
              <w:t>Remote</w:t>
            </w:r>
            <w:r w:rsidRPr="009D7EEF">
              <w:rPr>
                <w:rFonts w:ascii="Courier New" w:hAnsi="Courier New" w:cs="Courier New"/>
                <w:sz w:val="24"/>
                <w:szCs w:val="24"/>
              </w:rPr>
              <w:t xml:space="preserve"> </w:t>
            </w:r>
            <w:r>
              <w:rPr>
                <w:rFonts w:ascii="Courier New" w:hAnsi="Courier New" w:cs="Courier New"/>
                <w:sz w:val="24"/>
                <w:szCs w:val="24"/>
              </w:rPr>
              <w:t>FS</w:t>
            </w:r>
            <w:r w:rsidRPr="009D7EEF">
              <w:rPr>
                <w:rFonts w:ascii="Courier New" w:hAnsi="Courier New" w:cs="Courier New"/>
                <w:sz w:val="24"/>
                <w:szCs w:val="24"/>
              </w:rPr>
              <w:t xml:space="preserve"> Drive letter&gt; &gt; exit</w:t>
            </w:r>
            <w:r>
              <w:rPr>
                <w:sz w:val="24"/>
                <w:szCs w:val="24"/>
              </w:rPr>
              <w:t>)</w:t>
            </w:r>
          </w:p>
          <w:p w:rsidR="005B348B" w:rsidRPr="0065722F" w:rsidRDefault="005B348B" w:rsidP="00E17331">
            <w:pPr>
              <w:rPr>
                <w:sz w:val="24"/>
                <w:szCs w:val="24"/>
              </w:rPr>
            </w:pPr>
          </w:p>
        </w:tc>
      </w:tr>
      <w:tr w:rsidR="008A2AB3" w:rsidRPr="0065722F" w:rsidTr="00F24A34">
        <w:trPr>
          <w:cantSplit/>
        </w:trPr>
        <w:tc>
          <w:tcPr>
            <w:tcW w:w="737" w:type="dxa"/>
            <w:tcMar>
              <w:top w:w="60" w:type="dxa"/>
              <w:bottom w:w="60" w:type="dxa"/>
            </w:tcMar>
          </w:tcPr>
          <w:p w:rsidR="008A2AB3" w:rsidRPr="0065722F" w:rsidRDefault="008A2AB3" w:rsidP="00E17331">
            <w:pPr>
              <w:jc w:val="center"/>
              <w:rPr>
                <w:sz w:val="24"/>
                <w:szCs w:val="24"/>
              </w:rPr>
            </w:pPr>
            <w:r w:rsidRPr="0065722F">
              <w:rPr>
                <w:sz w:val="24"/>
                <w:szCs w:val="24"/>
              </w:rPr>
              <w:t>10</w:t>
            </w:r>
          </w:p>
        </w:tc>
        <w:tc>
          <w:tcPr>
            <w:tcW w:w="8584" w:type="dxa"/>
            <w:tcMar>
              <w:top w:w="60" w:type="dxa"/>
              <w:bottom w:w="60" w:type="dxa"/>
            </w:tcMar>
          </w:tcPr>
          <w:p w:rsidR="008A2AB3" w:rsidRDefault="005B348B" w:rsidP="00E17331">
            <w:pPr>
              <w:rPr>
                <w:sz w:val="24"/>
                <w:szCs w:val="24"/>
              </w:rPr>
            </w:pPr>
            <w:r>
              <w:rPr>
                <w:sz w:val="24"/>
                <w:szCs w:val="24"/>
              </w:rPr>
              <w:t xml:space="preserve">On the </w:t>
            </w:r>
            <w:r w:rsidRPr="005B348B">
              <w:rPr>
                <w:b/>
                <w:sz w:val="24"/>
                <w:szCs w:val="24"/>
              </w:rPr>
              <w:t>Remote</w:t>
            </w:r>
            <w:r>
              <w:rPr>
                <w:sz w:val="24"/>
                <w:szCs w:val="24"/>
              </w:rPr>
              <w:t xml:space="preserve"> host, use Windows Explorer to examine the contents of the Remote FS.</w:t>
            </w:r>
          </w:p>
          <w:p w:rsidR="005B348B" w:rsidRDefault="005B348B" w:rsidP="00E17331">
            <w:pPr>
              <w:rPr>
                <w:sz w:val="24"/>
                <w:szCs w:val="24"/>
              </w:rPr>
            </w:pPr>
            <w:r>
              <w:rPr>
                <w:sz w:val="24"/>
                <w:szCs w:val="24"/>
              </w:rPr>
              <w:t>Which folder is available? ______________________</w:t>
            </w:r>
          </w:p>
          <w:p w:rsidR="006B3537" w:rsidRDefault="006B3537" w:rsidP="00E17331">
            <w:pPr>
              <w:rPr>
                <w:sz w:val="24"/>
                <w:szCs w:val="24"/>
              </w:rPr>
            </w:pPr>
            <w:r>
              <w:rPr>
                <w:sz w:val="24"/>
                <w:szCs w:val="24"/>
              </w:rPr>
              <w:t>Is this the same as the folder available on the R1 device? _______________</w:t>
            </w:r>
          </w:p>
          <w:p w:rsidR="006B3537" w:rsidRDefault="006B3537" w:rsidP="00E17331">
            <w:pPr>
              <w:rPr>
                <w:sz w:val="24"/>
                <w:szCs w:val="24"/>
              </w:rPr>
            </w:pPr>
            <w:r>
              <w:rPr>
                <w:sz w:val="24"/>
                <w:szCs w:val="24"/>
              </w:rPr>
              <w:t>Close Windows Explorer.</w:t>
            </w:r>
          </w:p>
          <w:p w:rsidR="00A810D7" w:rsidRDefault="00A810D7" w:rsidP="00E17331">
            <w:pPr>
              <w:rPr>
                <w:sz w:val="24"/>
                <w:szCs w:val="24"/>
              </w:rPr>
            </w:pPr>
            <w:r>
              <w:rPr>
                <w:sz w:val="24"/>
                <w:szCs w:val="24"/>
              </w:rPr>
              <w:t xml:space="preserve">The SRDF Restore operation will set the Remote (R2) device to Write-Disabled. So it is important to stop accessing the R2 device. </w:t>
            </w:r>
          </w:p>
          <w:p w:rsidR="006B3537" w:rsidRDefault="006B3537" w:rsidP="00E17331">
            <w:pPr>
              <w:rPr>
                <w:sz w:val="24"/>
                <w:szCs w:val="24"/>
              </w:rPr>
            </w:pPr>
            <w:r>
              <w:rPr>
                <w:sz w:val="24"/>
                <w:szCs w:val="24"/>
              </w:rPr>
              <w:t>Unmount the Remote FS.</w:t>
            </w:r>
          </w:p>
          <w:p w:rsidR="006B3537" w:rsidRPr="00820AD2" w:rsidRDefault="006B3537" w:rsidP="006B3537">
            <w:pPr>
              <w:rPr>
                <w:rFonts w:ascii="Courier New" w:hAnsi="Courier New" w:cs="Courier New"/>
                <w:sz w:val="24"/>
                <w:szCs w:val="24"/>
              </w:rPr>
            </w:pPr>
            <w:r w:rsidRPr="00820AD2">
              <w:rPr>
                <w:rFonts w:ascii="Courier New" w:hAnsi="Courier New" w:cs="Courier New"/>
                <w:sz w:val="24"/>
                <w:szCs w:val="24"/>
              </w:rPr>
              <w:t xml:space="preserve">C:\&gt; symntctl umount –drive &lt;Remote </w:t>
            </w:r>
            <w:r>
              <w:rPr>
                <w:rFonts w:ascii="Courier New" w:hAnsi="Courier New" w:cs="Courier New"/>
                <w:sz w:val="24"/>
                <w:szCs w:val="24"/>
              </w:rPr>
              <w:t>FS</w:t>
            </w:r>
            <w:r w:rsidRPr="00820AD2">
              <w:rPr>
                <w:rFonts w:ascii="Courier New" w:hAnsi="Courier New" w:cs="Courier New"/>
                <w:sz w:val="24"/>
                <w:szCs w:val="24"/>
              </w:rPr>
              <w:t xml:space="preserve"> Drive letter&gt;:</w:t>
            </w:r>
          </w:p>
          <w:p w:rsidR="006B3537" w:rsidRDefault="006B3537" w:rsidP="00E17331">
            <w:pPr>
              <w:rPr>
                <w:sz w:val="24"/>
                <w:szCs w:val="24"/>
              </w:rPr>
            </w:pPr>
            <w:r>
              <w:rPr>
                <w:sz w:val="24"/>
                <w:szCs w:val="24"/>
              </w:rPr>
              <w:t xml:space="preserve">Example: </w:t>
            </w:r>
            <w:r w:rsidRPr="00820AD2">
              <w:rPr>
                <w:rFonts w:ascii="Courier New" w:hAnsi="Courier New" w:cs="Courier New"/>
                <w:sz w:val="24"/>
                <w:szCs w:val="24"/>
              </w:rPr>
              <w:t>C:\&gt; symntctl umount –drive F:</w:t>
            </w:r>
          </w:p>
          <w:p w:rsidR="005B348B" w:rsidRPr="0065722F" w:rsidRDefault="005B348B" w:rsidP="00E17331">
            <w:pPr>
              <w:rPr>
                <w:sz w:val="24"/>
                <w:szCs w:val="24"/>
              </w:rPr>
            </w:pPr>
          </w:p>
        </w:tc>
      </w:tr>
      <w:tr w:rsidR="005B348B" w:rsidRPr="0065722F" w:rsidTr="00F24A34">
        <w:trPr>
          <w:cantSplit/>
        </w:trPr>
        <w:tc>
          <w:tcPr>
            <w:tcW w:w="737" w:type="dxa"/>
            <w:tcMar>
              <w:top w:w="60" w:type="dxa"/>
              <w:bottom w:w="60" w:type="dxa"/>
            </w:tcMar>
          </w:tcPr>
          <w:p w:rsidR="005B348B" w:rsidRPr="0065722F" w:rsidRDefault="006B3537" w:rsidP="00E17331">
            <w:pPr>
              <w:jc w:val="center"/>
              <w:rPr>
                <w:sz w:val="24"/>
                <w:szCs w:val="24"/>
              </w:rPr>
            </w:pPr>
            <w:r>
              <w:rPr>
                <w:sz w:val="24"/>
                <w:szCs w:val="24"/>
              </w:rPr>
              <w:t>11</w:t>
            </w:r>
          </w:p>
        </w:tc>
        <w:tc>
          <w:tcPr>
            <w:tcW w:w="8584" w:type="dxa"/>
            <w:tcMar>
              <w:top w:w="60" w:type="dxa"/>
              <w:bottom w:w="60" w:type="dxa"/>
            </w:tcMar>
          </w:tcPr>
          <w:p w:rsidR="005B348B" w:rsidRPr="0065722F" w:rsidRDefault="006B3537" w:rsidP="00E17331">
            <w:pPr>
              <w:rPr>
                <w:sz w:val="24"/>
                <w:szCs w:val="24"/>
              </w:rPr>
            </w:pPr>
            <w:r>
              <w:rPr>
                <w:sz w:val="24"/>
                <w:szCs w:val="24"/>
              </w:rPr>
              <w:t xml:space="preserve">On the </w:t>
            </w:r>
            <w:r w:rsidRPr="006B3537">
              <w:rPr>
                <w:b/>
                <w:sz w:val="24"/>
                <w:szCs w:val="24"/>
              </w:rPr>
              <w:t>Local</w:t>
            </w:r>
            <w:r>
              <w:rPr>
                <w:sz w:val="24"/>
                <w:szCs w:val="24"/>
              </w:rPr>
              <w:t xml:space="preserve"> host, use Windows Explorer to delete the </w:t>
            </w:r>
            <w:r w:rsidRPr="006B3537">
              <w:rPr>
                <w:rFonts w:ascii="Courier New" w:hAnsi="Courier New" w:cs="Courier New"/>
                <w:b/>
                <w:sz w:val="24"/>
                <w:szCs w:val="24"/>
              </w:rPr>
              <w:t>SYMCLI</w:t>
            </w:r>
            <w:r>
              <w:rPr>
                <w:sz w:val="24"/>
                <w:szCs w:val="24"/>
              </w:rPr>
              <w:t xml:space="preserve"> folder. Close Windows Explorer.</w:t>
            </w:r>
          </w:p>
        </w:tc>
      </w:tr>
      <w:tr w:rsidR="005B348B" w:rsidRPr="0065722F" w:rsidTr="00F24A34">
        <w:trPr>
          <w:cantSplit/>
        </w:trPr>
        <w:tc>
          <w:tcPr>
            <w:tcW w:w="737" w:type="dxa"/>
            <w:tcMar>
              <w:top w:w="60" w:type="dxa"/>
              <w:bottom w:w="60" w:type="dxa"/>
            </w:tcMar>
          </w:tcPr>
          <w:p w:rsidR="005B348B" w:rsidRPr="0065722F" w:rsidRDefault="006B3537" w:rsidP="00E17331">
            <w:pPr>
              <w:jc w:val="center"/>
              <w:rPr>
                <w:sz w:val="24"/>
                <w:szCs w:val="24"/>
              </w:rPr>
            </w:pPr>
            <w:r>
              <w:rPr>
                <w:sz w:val="24"/>
                <w:szCs w:val="24"/>
              </w:rPr>
              <w:t>12</w:t>
            </w:r>
          </w:p>
        </w:tc>
        <w:tc>
          <w:tcPr>
            <w:tcW w:w="8584" w:type="dxa"/>
            <w:tcMar>
              <w:top w:w="60" w:type="dxa"/>
              <w:bottom w:w="60" w:type="dxa"/>
            </w:tcMar>
          </w:tcPr>
          <w:p w:rsidR="005B348B" w:rsidRDefault="006B3537" w:rsidP="00E17331">
            <w:pPr>
              <w:rPr>
                <w:sz w:val="24"/>
                <w:szCs w:val="24"/>
              </w:rPr>
            </w:pPr>
            <w:r>
              <w:rPr>
                <w:sz w:val="24"/>
                <w:szCs w:val="24"/>
              </w:rPr>
              <w:t>When performing an SRDF Restore operation, the contents of the Source FS will change. So it is important to stop accessing the Source device. We can access the Source device immediately after the Restore command completes.</w:t>
            </w:r>
          </w:p>
          <w:p w:rsidR="006B3537" w:rsidRDefault="006B3537" w:rsidP="00E17331">
            <w:pPr>
              <w:rPr>
                <w:sz w:val="24"/>
                <w:szCs w:val="24"/>
              </w:rPr>
            </w:pPr>
            <w:r>
              <w:rPr>
                <w:sz w:val="24"/>
                <w:szCs w:val="24"/>
              </w:rPr>
              <w:t xml:space="preserve">On the </w:t>
            </w:r>
            <w:r w:rsidRPr="006B3537">
              <w:rPr>
                <w:b/>
                <w:sz w:val="24"/>
                <w:szCs w:val="24"/>
              </w:rPr>
              <w:t>Local</w:t>
            </w:r>
            <w:r>
              <w:rPr>
                <w:sz w:val="24"/>
                <w:szCs w:val="24"/>
              </w:rPr>
              <w:t xml:space="preserve"> host:</w:t>
            </w:r>
          </w:p>
          <w:p w:rsidR="006B3537" w:rsidRPr="00820AD2" w:rsidRDefault="006B3537" w:rsidP="006B3537">
            <w:pPr>
              <w:rPr>
                <w:rFonts w:ascii="Courier New" w:hAnsi="Courier New" w:cs="Courier New"/>
                <w:sz w:val="24"/>
                <w:szCs w:val="24"/>
              </w:rPr>
            </w:pPr>
            <w:r w:rsidRPr="00820AD2">
              <w:rPr>
                <w:rFonts w:ascii="Courier New" w:hAnsi="Courier New" w:cs="Courier New"/>
                <w:sz w:val="24"/>
                <w:szCs w:val="24"/>
              </w:rPr>
              <w:t>C:\&gt; symntctl umount –drive &lt;</w:t>
            </w:r>
            <w:r>
              <w:rPr>
                <w:rFonts w:ascii="Courier New" w:hAnsi="Courier New" w:cs="Courier New"/>
                <w:sz w:val="24"/>
                <w:szCs w:val="24"/>
              </w:rPr>
              <w:t>Source</w:t>
            </w:r>
            <w:r w:rsidRPr="00820AD2">
              <w:rPr>
                <w:rFonts w:ascii="Courier New" w:hAnsi="Courier New" w:cs="Courier New"/>
                <w:sz w:val="24"/>
                <w:szCs w:val="24"/>
              </w:rPr>
              <w:t xml:space="preserve"> </w:t>
            </w:r>
            <w:r>
              <w:rPr>
                <w:rFonts w:ascii="Courier New" w:hAnsi="Courier New" w:cs="Courier New"/>
                <w:sz w:val="24"/>
                <w:szCs w:val="24"/>
              </w:rPr>
              <w:t>FS</w:t>
            </w:r>
            <w:r w:rsidRPr="00820AD2">
              <w:rPr>
                <w:rFonts w:ascii="Courier New" w:hAnsi="Courier New" w:cs="Courier New"/>
                <w:sz w:val="24"/>
                <w:szCs w:val="24"/>
              </w:rPr>
              <w:t xml:space="preserve"> Drive letter&gt;:</w:t>
            </w:r>
          </w:p>
          <w:p w:rsidR="006B3537" w:rsidRDefault="006B3537" w:rsidP="006B3537">
            <w:pPr>
              <w:rPr>
                <w:sz w:val="24"/>
                <w:szCs w:val="24"/>
              </w:rPr>
            </w:pPr>
            <w:r>
              <w:rPr>
                <w:sz w:val="24"/>
                <w:szCs w:val="24"/>
              </w:rPr>
              <w:t xml:space="preserve">Example: </w:t>
            </w:r>
            <w:r w:rsidRPr="00820AD2">
              <w:rPr>
                <w:rFonts w:ascii="Courier New" w:hAnsi="Courier New" w:cs="Courier New"/>
                <w:sz w:val="24"/>
                <w:szCs w:val="24"/>
              </w:rPr>
              <w:t>C:\&gt; symntctl umount –drive F:</w:t>
            </w:r>
          </w:p>
          <w:p w:rsidR="006B3537" w:rsidRPr="0065722F" w:rsidRDefault="006B3537" w:rsidP="00E17331">
            <w:pPr>
              <w:rPr>
                <w:sz w:val="24"/>
                <w:szCs w:val="24"/>
              </w:rPr>
            </w:pPr>
          </w:p>
        </w:tc>
      </w:tr>
      <w:tr w:rsidR="005B348B" w:rsidRPr="0065722F" w:rsidTr="00F24A34">
        <w:trPr>
          <w:cantSplit/>
        </w:trPr>
        <w:tc>
          <w:tcPr>
            <w:tcW w:w="737" w:type="dxa"/>
            <w:tcMar>
              <w:top w:w="60" w:type="dxa"/>
              <w:bottom w:w="60" w:type="dxa"/>
            </w:tcMar>
          </w:tcPr>
          <w:p w:rsidR="005B348B" w:rsidRPr="0065722F" w:rsidRDefault="00A810D7" w:rsidP="00E17331">
            <w:pPr>
              <w:jc w:val="center"/>
              <w:rPr>
                <w:sz w:val="24"/>
                <w:szCs w:val="24"/>
              </w:rPr>
            </w:pPr>
            <w:r>
              <w:rPr>
                <w:sz w:val="24"/>
                <w:szCs w:val="24"/>
              </w:rPr>
              <w:lastRenderedPageBreak/>
              <w:t>13</w:t>
            </w:r>
          </w:p>
        </w:tc>
        <w:tc>
          <w:tcPr>
            <w:tcW w:w="8584" w:type="dxa"/>
            <w:tcMar>
              <w:top w:w="60" w:type="dxa"/>
              <w:bottom w:w="60" w:type="dxa"/>
            </w:tcMar>
          </w:tcPr>
          <w:p w:rsidR="005B348B" w:rsidRDefault="00A810D7" w:rsidP="00E17331">
            <w:pPr>
              <w:rPr>
                <w:sz w:val="24"/>
                <w:szCs w:val="24"/>
              </w:rPr>
            </w:pPr>
            <w:r>
              <w:rPr>
                <w:sz w:val="24"/>
                <w:szCs w:val="24"/>
              </w:rPr>
              <w:t xml:space="preserve">From the </w:t>
            </w:r>
            <w:r w:rsidRPr="00A810D7">
              <w:rPr>
                <w:rFonts w:asciiTheme="minorHAnsi" w:hAnsiTheme="minorHAnsi"/>
                <w:b/>
                <w:sz w:val="24"/>
                <w:szCs w:val="24"/>
              </w:rPr>
              <w:t>Local</w:t>
            </w:r>
            <w:r>
              <w:rPr>
                <w:sz w:val="24"/>
                <w:szCs w:val="24"/>
              </w:rPr>
              <w:t xml:space="preserve"> host, perform an SRDF Restore operation.</w:t>
            </w:r>
          </w:p>
          <w:p w:rsidR="00A810D7" w:rsidRPr="00A810D7" w:rsidRDefault="00A810D7" w:rsidP="00E17331">
            <w:pPr>
              <w:rPr>
                <w:rFonts w:ascii="Courier New" w:hAnsi="Courier New" w:cs="Courier New"/>
                <w:sz w:val="24"/>
                <w:szCs w:val="24"/>
              </w:rPr>
            </w:pPr>
            <w:r w:rsidRPr="00A810D7">
              <w:rPr>
                <w:rFonts w:ascii="Courier New" w:hAnsi="Courier New" w:cs="Courier New"/>
                <w:sz w:val="24"/>
                <w:szCs w:val="24"/>
              </w:rPr>
              <w:t>C:\&gt; symrdf restore</w:t>
            </w:r>
          </w:p>
          <w:p w:rsidR="00A810D7" w:rsidRPr="0065722F" w:rsidRDefault="00A810D7" w:rsidP="00E17331">
            <w:pPr>
              <w:rPr>
                <w:sz w:val="24"/>
                <w:szCs w:val="24"/>
              </w:rPr>
            </w:pPr>
          </w:p>
        </w:tc>
      </w:tr>
      <w:tr w:rsidR="00A810D7" w:rsidRPr="0065722F" w:rsidTr="00F24A34">
        <w:trPr>
          <w:cantSplit/>
        </w:trPr>
        <w:tc>
          <w:tcPr>
            <w:tcW w:w="737" w:type="dxa"/>
            <w:tcMar>
              <w:top w:w="60" w:type="dxa"/>
              <w:bottom w:w="60" w:type="dxa"/>
            </w:tcMar>
          </w:tcPr>
          <w:p w:rsidR="00A810D7" w:rsidRPr="0065722F" w:rsidRDefault="00A810D7" w:rsidP="00E17331">
            <w:pPr>
              <w:jc w:val="center"/>
              <w:rPr>
                <w:sz w:val="24"/>
                <w:szCs w:val="24"/>
              </w:rPr>
            </w:pPr>
            <w:r>
              <w:rPr>
                <w:sz w:val="24"/>
                <w:szCs w:val="24"/>
              </w:rPr>
              <w:t>14</w:t>
            </w:r>
          </w:p>
        </w:tc>
        <w:tc>
          <w:tcPr>
            <w:tcW w:w="8584" w:type="dxa"/>
            <w:tcMar>
              <w:top w:w="60" w:type="dxa"/>
              <w:bottom w:w="60" w:type="dxa"/>
            </w:tcMar>
          </w:tcPr>
          <w:p w:rsidR="00A810D7" w:rsidRDefault="00A810D7" w:rsidP="00E17331">
            <w:pPr>
              <w:rPr>
                <w:sz w:val="24"/>
                <w:szCs w:val="24"/>
              </w:rPr>
            </w:pPr>
            <w:r>
              <w:rPr>
                <w:sz w:val="24"/>
                <w:szCs w:val="24"/>
              </w:rPr>
              <w:t xml:space="preserve">On the </w:t>
            </w:r>
            <w:r w:rsidRPr="00A810D7">
              <w:rPr>
                <w:b/>
                <w:sz w:val="24"/>
                <w:szCs w:val="24"/>
              </w:rPr>
              <w:t>Local</w:t>
            </w:r>
            <w:r>
              <w:rPr>
                <w:sz w:val="24"/>
                <w:szCs w:val="24"/>
              </w:rPr>
              <w:t xml:space="preserve"> host, use </w:t>
            </w:r>
            <w:r w:rsidRPr="00A810D7">
              <w:rPr>
                <w:rFonts w:ascii="Courier New" w:hAnsi="Courier New" w:cs="Courier New"/>
                <w:sz w:val="24"/>
                <w:szCs w:val="24"/>
              </w:rPr>
              <w:t>diskpart</w:t>
            </w:r>
            <w:r>
              <w:rPr>
                <w:sz w:val="24"/>
                <w:szCs w:val="24"/>
              </w:rPr>
              <w:t xml:space="preserve"> to rescan disk and assign drive letter to the Source (R1) device.</w:t>
            </w:r>
          </w:p>
          <w:p w:rsidR="00A810D7" w:rsidRDefault="00A810D7" w:rsidP="00E17331">
            <w:pPr>
              <w:rPr>
                <w:sz w:val="24"/>
                <w:szCs w:val="24"/>
              </w:rPr>
            </w:pPr>
            <w:r>
              <w:rPr>
                <w:sz w:val="24"/>
                <w:szCs w:val="24"/>
              </w:rPr>
              <w:t>(</w:t>
            </w:r>
            <w:r w:rsidRPr="009D7EEF">
              <w:rPr>
                <w:rFonts w:ascii="Courier New" w:hAnsi="Courier New" w:cs="Courier New"/>
                <w:sz w:val="24"/>
                <w:szCs w:val="24"/>
              </w:rPr>
              <w:t>diskpart</w:t>
            </w:r>
            <w:r>
              <w:rPr>
                <w:rFonts w:ascii="Courier New" w:hAnsi="Courier New" w:cs="Courier New"/>
                <w:sz w:val="24"/>
                <w:szCs w:val="24"/>
              </w:rPr>
              <w:t xml:space="preserve"> </w:t>
            </w:r>
            <w:r w:rsidRPr="009D7EEF">
              <w:rPr>
                <w:rFonts w:ascii="Courier New" w:hAnsi="Courier New" w:cs="Courier New"/>
                <w:sz w:val="24"/>
                <w:szCs w:val="24"/>
              </w:rPr>
              <w:t>&gt; rescan</w:t>
            </w:r>
            <w:r>
              <w:rPr>
                <w:rFonts w:ascii="Courier New" w:hAnsi="Courier New" w:cs="Courier New"/>
                <w:sz w:val="24"/>
                <w:szCs w:val="24"/>
              </w:rPr>
              <w:t xml:space="preserve"> </w:t>
            </w:r>
            <w:r w:rsidRPr="009D7EEF">
              <w:rPr>
                <w:rFonts w:ascii="Courier New" w:hAnsi="Courier New" w:cs="Courier New"/>
                <w:sz w:val="24"/>
                <w:szCs w:val="24"/>
              </w:rPr>
              <w:t>&gt; list disk</w:t>
            </w:r>
            <w:r>
              <w:rPr>
                <w:rFonts w:ascii="Courier New" w:hAnsi="Courier New" w:cs="Courier New"/>
                <w:sz w:val="24"/>
                <w:szCs w:val="24"/>
              </w:rPr>
              <w:t xml:space="preserve"> </w:t>
            </w:r>
            <w:r w:rsidRPr="009D7EEF">
              <w:rPr>
                <w:rFonts w:ascii="Courier New" w:hAnsi="Courier New" w:cs="Courier New"/>
                <w:sz w:val="24"/>
                <w:szCs w:val="24"/>
              </w:rPr>
              <w:t>&gt; select disk #</w:t>
            </w:r>
            <w:r>
              <w:rPr>
                <w:rFonts w:ascii="Courier New" w:hAnsi="Courier New" w:cs="Courier New"/>
                <w:sz w:val="24"/>
                <w:szCs w:val="24"/>
              </w:rPr>
              <w:t xml:space="preserve"> </w:t>
            </w:r>
            <w:r w:rsidRPr="009D7EEF">
              <w:rPr>
                <w:rFonts w:ascii="Courier New" w:hAnsi="Courier New" w:cs="Courier New"/>
                <w:sz w:val="24"/>
                <w:szCs w:val="24"/>
              </w:rPr>
              <w:t>&gt; list partition &gt; select partition 1 &gt; list volume &gt; assign letter=&lt;</w:t>
            </w:r>
            <w:r>
              <w:rPr>
                <w:rFonts w:ascii="Courier New" w:hAnsi="Courier New" w:cs="Courier New"/>
                <w:sz w:val="24"/>
                <w:szCs w:val="24"/>
              </w:rPr>
              <w:t>Source</w:t>
            </w:r>
            <w:r w:rsidRPr="009D7EEF">
              <w:rPr>
                <w:rFonts w:ascii="Courier New" w:hAnsi="Courier New" w:cs="Courier New"/>
                <w:sz w:val="24"/>
                <w:szCs w:val="24"/>
              </w:rPr>
              <w:t xml:space="preserve"> </w:t>
            </w:r>
            <w:r>
              <w:rPr>
                <w:rFonts w:ascii="Courier New" w:hAnsi="Courier New" w:cs="Courier New"/>
                <w:sz w:val="24"/>
                <w:szCs w:val="24"/>
              </w:rPr>
              <w:t>FS</w:t>
            </w:r>
            <w:r w:rsidRPr="009D7EEF">
              <w:rPr>
                <w:rFonts w:ascii="Courier New" w:hAnsi="Courier New" w:cs="Courier New"/>
                <w:sz w:val="24"/>
                <w:szCs w:val="24"/>
              </w:rPr>
              <w:t xml:space="preserve"> Drive letter&gt; &gt; exit</w:t>
            </w:r>
            <w:r>
              <w:rPr>
                <w:sz w:val="24"/>
                <w:szCs w:val="24"/>
              </w:rPr>
              <w:t>)</w:t>
            </w:r>
          </w:p>
          <w:p w:rsidR="00A810D7" w:rsidRPr="0065722F" w:rsidRDefault="00A810D7" w:rsidP="00E17331">
            <w:pPr>
              <w:rPr>
                <w:sz w:val="24"/>
                <w:szCs w:val="24"/>
              </w:rPr>
            </w:pPr>
          </w:p>
        </w:tc>
      </w:tr>
      <w:tr w:rsidR="00A810D7" w:rsidRPr="0065722F" w:rsidTr="00F24A34">
        <w:trPr>
          <w:cantSplit/>
        </w:trPr>
        <w:tc>
          <w:tcPr>
            <w:tcW w:w="737" w:type="dxa"/>
            <w:tcMar>
              <w:top w:w="60" w:type="dxa"/>
              <w:bottom w:w="60" w:type="dxa"/>
            </w:tcMar>
          </w:tcPr>
          <w:p w:rsidR="00A810D7" w:rsidRPr="0065722F" w:rsidRDefault="00A810D7" w:rsidP="00E17331">
            <w:pPr>
              <w:jc w:val="center"/>
              <w:rPr>
                <w:sz w:val="24"/>
                <w:szCs w:val="24"/>
              </w:rPr>
            </w:pPr>
            <w:r>
              <w:rPr>
                <w:sz w:val="24"/>
                <w:szCs w:val="24"/>
              </w:rPr>
              <w:t>15</w:t>
            </w:r>
          </w:p>
        </w:tc>
        <w:tc>
          <w:tcPr>
            <w:tcW w:w="8584" w:type="dxa"/>
            <w:tcMar>
              <w:top w:w="60" w:type="dxa"/>
              <w:bottom w:w="60" w:type="dxa"/>
            </w:tcMar>
          </w:tcPr>
          <w:p w:rsidR="00A810D7" w:rsidRDefault="00A810D7" w:rsidP="00E17331">
            <w:pPr>
              <w:rPr>
                <w:sz w:val="24"/>
                <w:szCs w:val="24"/>
              </w:rPr>
            </w:pPr>
            <w:r>
              <w:rPr>
                <w:sz w:val="24"/>
                <w:szCs w:val="24"/>
              </w:rPr>
              <w:t xml:space="preserve">On the </w:t>
            </w:r>
            <w:r w:rsidRPr="00A810D7">
              <w:rPr>
                <w:b/>
                <w:sz w:val="24"/>
                <w:szCs w:val="24"/>
              </w:rPr>
              <w:t>Local</w:t>
            </w:r>
            <w:r>
              <w:rPr>
                <w:sz w:val="24"/>
                <w:szCs w:val="24"/>
              </w:rPr>
              <w:t xml:space="preserve"> host, use Windows Explorer to examine the contents of the Source FS.</w:t>
            </w:r>
          </w:p>
          <w:p w:rsidR="00A810D7" w:rsidRDefault="00A810D7" w:rsidP="00E17331">
            <w:pPr>
              <w:rPr>
                <w:sz w:val="24"/>
                <w:szCs w:val="24"/>
              </w:rPr>
            </w:pPr>
            <w:r>
              <w:rPr>
                <w:sz w:val="24"/>
                <w:szCs w:val="24"/>
              </w:rPr>
              <w:t xml:space="preserve">Is the </w:t>
            </w:r>
            <w:r w:rsidRPr="00A810D7">
              <w:rPr>
                <w:rFonts w:ascii="Courier New" w:hAnsi="Courier New" w:cs="Courier New"/>
                <w:b/>
                <w:sz w:val="24"/>
                <w:szCs w:val="24"/>
              </w:rPr>
              <w:t>SYMCLI</w:t>
            </w:r>
            <w:r>
              <w:rPr>
                <w:sz w:val="24"/>
                <w:szCs w:val="24"/>
              </w:rPr>
              <w:t xml:space="preserve"> folder restored? ___________________</w:t>
            </w:r>
          </w:p>
          <w:p w:rsidR="00A810D7" w:rsidRDefault="00A810D7" w:rsidP="00E17331">
            <w:pPr>
              <w:rPr>
                <w:sz w:val="24"/>
                <w:szCs w:val="24"/>
              </w:rPr>
            </w:pPr>
            <w:r>
              <w:rPr>
                <w:sz w:val="24"/>
                <w:szCs w:val="24"/>
              </w:rPr>
              <w:t>Close Windows Explorer.</w:t>
            </w:r>
          </w:p>
          <w:p w:rsidR="00A810D7" w:rsidRDefault="00A810D7" w:rsidP="00E17331">
            <w:pPr>
              <w:rPr>
                <w:sz w:val="24"/>
                <w:szCs w:val="24"/>
              </w:rPr>
            </w:pPr>
            <w:r>
              <w:rPr>
                <w:sz w:val="24"/>
                <w:szCs w:val="24"/>
              </w:rPr>
              <w:t>Unmount Source FS.</w:t>
            </w:r>
          </w:p>
          <w:p w:rsidR="00A810D7" w:rsidRPr="00820AD2" w:rsidRDefault="00A810D7" w:rsidP="00A810D7">
            <w:pPr>
              <w:rPr>
                <w:rFonts w:ascii="Courier New" w:hAnsi="Courier New" w:cs="Courier New"/>
                <w:sz w:val="24"/>
                <w:szCs w:val="24"/>
              </w:rPr>
            </w:pPr>
            <w:r w:rsidRPr="00820AD2">
              <w:rPr>
                <w:rFonts w:ascii="Courier New" w:hAnsi="Courier New" w:cs="Courier New"/>
                <w:sz w:val="24"/>
                <w:szCs w:val="24"/>
              </w:rPr>
              <w:t>C:\&gt; symntctl umount –drive &lt;</w:t>
            </w:r>
            <w:r>
              <w:rPr>
                <w:rFonts w:ascii="Courier New" w:hAnsi="Courier New" w:cs="Courier New"/>
                <w:sz w:val="24"/>
                <w:szCs w:val="24"/>
              </w:rPr>
              <w:t>Source</w:t>
            </w:r>
            <w:r w:rsidRPr="00820AD2">
              <w:rPr>
                <w:rFonts w:ascii="Courier New" w:hAnsi="Courier New" w:cs="Courier New"/>
                <w:sz w:val="24"/>
                <w:szCs w:val="24"/>
              </w:rPr>
              <w:t xml:space="preserve"> </w:t>
            </w:r>
            <w:r>
              <w:rPr>
                <w:rFonts w:ascii="Courier New" w:hAnsi="Courier New" w:cs="Courier New"/>
                <w:sz w:val="24"/>
                <w:szCs w:val="24"/>
              </w:rPr>
              <w:t>FS</w:t>
            </w:r>
            <w:r w:rsidRPr="00820AD2">
              <w:rPr>
                <w:rFonts w:ascii="Courier New" w:hAnsi="Courier New" w:cs="Courier New"/>
                <w:sz w:val="24"/>
                <w:szCs w:val="24"/>
              </w:rPr>
              <w:t xml:space="preserve"> Drive letter&gt;:</w:t>
            </w:r>
          </w:p>
          <w:p w:rsidR="00A810D7" w:rsidRDefault="00A810D7" w:rsidP="00A810D7">
            <w:pPr>
              <w:rPr>
                <w:sz w:val="24"/>
                <w:szCs w:val="24"/>
              </w:rPr>
            </w:pPr>
            <w:r>
              <w:rPr>
                <w:sz w:val="24"/>
                <w:szCs w:val="24"/>
              </w:rPr>
              <w:t xml:space="preserve">Example: </w:t>
            </w:r>
            <w:r w:rsidRPr="00820AD2">
              <w:rPr>
                <w:rFonts w:ascii="Courier New" w:hAnsi="Courier New" w:cs="Courier New"/>
                <w:sz w:val="24"/>
                <w:szCs w:val="24"/>
              </w:rPr>
              <w:t>C:\&gt; symntctl umount –drive F:</w:t>
            </w:r>
          </w:p>
          <w:p w:rsidR="00A810D7" w:rsidRPr="0065722F" w:rsidRDefault="00A810D7" w:rsidP="00E17331">
            <w:pPr>
              <w:rPr>
                <w:sz w:val="24"/>
                <w:szCs w:val="24"/>
              </w:rPr>
            </w:pPr>
          </w:p>
        </w:tc>
      </w:tr>
    </w:tbl>
    <w:p w:rsidR="008A2AB3" w:rsidRPr="0065722F" w:rsidRDefault="008A2AB3" w:rsidP="008A2AB3">
      <w:pPr>
        <w:ind w:left="3060"/>
        <w:rPr>
          <w:rFonts w:ascii="MetaNormalLF-Roman" w:hAnsi="MetaNormalLF-Roman"/>
          <w:i/>
          <w:iCs/>
          <w:sz w:val="24"/>
          <w:szCs w:val="24"/>
        </w:rPr>
      </w:pPr>
    </w:p>
    <w:p w:rsidR="008A2AB3" w:rsidRDefault="008A2AB3" w:rsidP="008A2AB3">
      <w:pPr>
        <w:ind w:left="3060"/>
        <w:rPr>
          <w:rFonts w:ascii="MetaNormalLF-Roman" w:hAnsi="MetaNormalLF-Roman"/>
          <w:i/>
          <w:iCs/>
          <w:sz w:val="24"/>
          <w:szCs w:val="24"/>
        </w:rPr>
      </w:pPr>
      <w:r w:rsidRPr="0065722F">
        <w:rPr>
          <w:rFonts w:ascii="MetaNormalLF-Roman" w:hAnsi="MetaNormalLF-Roman"/>
          <w:i/>
          <w:iCs/>
          <w:sz w:val="24"/>
          <w:szCs w:val="24"/>
        </w:rPr>
        <w:t>End of Lab Exercise</w:t>
      </w:r>
      <w:r w:rsidR="00325F35">
        <w:rPr>
          <w:rFonts w:ascii="MetaNormalLF-Roman" w:hAnsi="MetaNormalLF-Roman"/>
          <w:i/>
          <w:iCs/>
          <w:sz w:val="24"/>
          <w:szCs w:val="24"/>
        </w:rPr>
        <w:t xml:space="preserve"> 2</w:t>
      </w:r>
    </w:p>
    <w:p w:rsidR="008A2AB3" w:rsidRPr="0065722F" w:rsidRDefault="008A2AB3" w:rsidP="008A2AB3">
      <w:pPr>
        <w:ind w:left="3060"/>
        <w:rPr>
          <w:rStyle w:val="BodyText-MetaNormalLF-Roman10pt"/>
          <w:sz w:val="24"/>
          <w:szCs w:val="24"/>
        </w:rPr>
      </w:pPr>
    </w:p>
    <w:p w:rsidR="008A2AB3" w:rsidRDefault="008A2AB3" w:rsidP="008A2AB3">
      <w:pPr>
        <w:ind w:left="3060"/>
        <w:rPr>
          <w:rStyle w:val="BodyText-MetaNormalLF-Roman10pt"/>
          <w:sz w:val="24"/>
          <w:szCs w:val="24"/>
        </w:rPr>
      </w:pPr>
    </w:p>
    <w:p w:rsidR="008A2AB3" w:rsidRDefault="008A2AB3" w:rsidP="008A2AB3">
      <w:pPr>
        <w:spacing w:after="0" w:line="240" w:lineRule="auto"/>
        <w:rPr>
          <w:rStyle w:val="BodyText-MetaNormalLF-Roman10pt"/>
          <w:sz w:val="24"/>
          <w:szCs w:val="24"/>
        </w:rPr>
      </w:pPr>
      <w:r>
        <w:rPr>
          <w:rStyle w:val="BodyText-MetaNormalLF-Roman10pt"/>
          <w:sz w:val="24"/>
          <w:szCs w:val="24"/>
        </w:rPr>
        <w:br w:type="page"/>
      </w:r>
    </w:p>
    <w:p w:rsidR="00D12866" w:rsidRDefault="00D12866" w:rsidP="00D12866">
      <w:pPr>
        <w:spacing w:after="0" w:line="240" w:lineRule="auto"/>
      </w:pPr>
    </w:p>
    <w:p w:rsidR="00D12866" w:rsidRDefault="00D12866" w:rsidP="00D12866">
      <w:pPr>
        <w:spacing w:after="0" w:line="240" w:lineRule="auto"/>
      </w:pPr>
    </w:p>
    <w:p w:rsidR="00D12866" w:rsidRDefault="00D12866" w:rsidP="00D12866">
      <w:pPr>
        <w:spacing w:after="0" w:line="240" w:lineRule="auto"/>
      </w:pPr>
    </w:p>
    <w:p w:rsidR="00D12866" w:rsidRDefault="00D12866" w:rsidP="00D12866">
      <w:pPr>
        <w:spacing w:after="0" w:line="240" w:lineRule="auto"/>
      </w:pPr>
    </w:p>
    <w:p w:rsidR="00D12866" w:rsidRDefault="00D12866" w:rsidP="00D12866">
      <w:pPr>
        <w:spacing w:after="0" w:line="240" w:lineRule="auto"/>
      </w:pPr>
    </w:p>
    <w:p w:rsidR="00D12866" w:rsidRDefault="00D12866" w:rsidP="00D12866">
      <w:pPr>
        <w:spacing w:after="0" w:line="240" w:lineRule="auto"/>
      </w:pPr>
      <w:r>
        <w:t>This page intentionally left blank</w:t>
      </w:r>
    </w:p>
    <w:p w:rsidR="00703D96" w:rsidRDefault="00703D96">
      <w:pPr>
        <w:spacing w:after="0" w:line="240" w:lineRule="auto"/>
        <w:rPr>
          <w:rFonts w:ascii="MetaNormalLF-Roman" w:hAnsi="MetaNormalLF-Roman"/>
          <w:b/>
          <w:bCs/>
          <w:color w:val="548DD4"/>
          <w:sz w:val="28"/>
          <w:szCs w:val="28"/>
        </w:rPr>
      </w:pPr>
      <w:r>
        <w:br w:type="page"/>
      </w:r>
    </w:p>
    <w:p w:rsidR="00E55BEA" w:rsidRDefault="00963D94" w:rsidP="00E55BEA">
      <w:pPr>
        <w:pStyle w:val="Heading1"/>
        <w:tabs>
          <w:tab w:val="right" w:leader="dot" w:pos="10080"/>
        </w:tabs>
        <w:ind w:left="3240" w:right="634"/>
      </w:pPr>
      <w:bookmarkStart w:id="36" w:name="_Toc415737539"/>
      <w:r>
        <w:lastRenderedPageBreak/>
        <w:t>Lab Exercise 3</w:t>
      </w:r>
      <w:r w:rsidR="00E55BEA">
        <w:t xml:space="preserve">: </w:t>
      </w:r>
      <w:r>
        <w:t>SRDF/Asynchronous Operations</w:t>
      </w:r>
      <w:bookmarkEnd w:id="36"/>
    </w:p>
    <w:p w:rsidR="00E55BEA" w:rsidRPr="00FA76FD" w:rsidRDefault="00E55BEA" w:rsidP="00E55BEA"/>
    <w:tbl>
      <w:tblPr>
        <w:tblW w:w="8854" w:type="dxa"/>
        <w:tblInd w:w="884"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2592"/>
        <w:gridCol w:w="6262"/>
      </w:tblGrid>
      <w:tr w:rsidR="00E55BEA" w:rsidRPr="0065722F" w:rsidTr="00D51412">
        <w:trPr>
          <w:trHeight w:val="776"/>
        </w:trPr>
        <w:tc>
          <w:tcPr>
            <w:tcW w:w="2592" w:type="dxa"/>
            <w:tcBorders>
              <w:top w:val="single" w:sz="4" w:space="0" w:color="auto"/>
              <w:bottom w:val="single" w:sz="4" w:space="0" w:color="auto"/>
              <w:right w:val="single" w:sz="4" w:space="0" w:color="auto"/>
            </w:tcBorders>
            <w:shd w:val="pct20" w:color="auto" w:fill="FFFFFF"/>
          </w:tcPr>
          <w:p w:rsidR="00E55BEA" w:rsidRPr="0065722F" w:rsidRDefault="00E55BEA" w:rsidP="00D51412">
            <w:pPr>
              <w:pStyle w:val="BodyText"/>
              <w:rPr>
                <w:rFonts w:ascii="MetaNormalLF-Roman" w:hAnsi="MetaNormalLF-Roman"/>
                <w:b/>
                <w:sz w:val="24"/>
                <w:szCs w:val="24"/>
              </w:rPr>
            </w:pPr>
            <w:r w:rsidRPr="0065722F">
              <w:rPr>
                <w:rFonts w:ascii="MetaNormalLF-Roman" w:hAnsi="MetaNormalLF-Roman"/>
                <w:sz w:val="24"/>
                <w:szCs w:val="24"/>
              </w:rPr>
              <w:br w:type="page"/>
            </w:r>
            <w:r w:rsidRPr="0065722F">
              <w:rPr>
                <w:rFonts w:ascii="MetaNormalLF-Roman" w:hAnsi="MetaNormalLF-Roman"/>
                <w:b/>
                <w:sz w:val="24"/>
                <w:szCs w:val="24"/>
              </w:rPr>
              <w:t>Purpose:</w:t>
            </w:r>
          </w:p>
          <w:p w:rsidR="00E55BEA" w:rsidRPr="0065722F" w:rsidRDefault="00E55BEA" w:rsidP="00D51412">
            <w:pPr>
              <w:rPr>
                <w:rFonts w:ascii="MetaNormalLF-Roman" w:hAnsi="MetaNormalLF-Roman"/>
                <w:sz w:val="24"/>
                <w:szCs w:val="24"/>
              </w:rPr>
            </w:pPr>
          </w:p>
        </w:tc>
        <w:tc>
          <w:tcPr>
            <w:tcW w:w="6262" w:type="dxa"/>
            <w:tcBorders>
              <w:top w:val="single" w:sz="4" w:space="0" w:color="auto"/>
              <w:left w:val="nil"/>
              <w:bottom w:val="single" w:sz="4" w:space="0" w:color="auto"/>
            </w:tcBorders>
          </w:tcPr>
          <w:p w:rsidR="00E55BEA" w:rsidRDefault="00343F76" w:rsidP="00343F76">
            <w:pPr>
              <w:spacing w:before="120" w:after="120"/>
              <w:rPr>
                <w:sz w:val="24"/>
                <w:szCs w:val="24"/>
              </w:rPr>
            </w:pPr>
            <w:r w:rsidRPr="00E17331">
              <w:rPr>
                <w:sz w:val="24"/>
                <w:szCs w:val="24"/>
              </w:rPr>
              <w:t xml:space="preserve">This </w:t>
            </w:r>
            <w:r w:rsidR="007419D8">
              <w:rPr>
                <w:sz w:val="24"/>
                <w:szCs w:val="24"/>
              </w:rPr>
              <w:t xml:space="preserve">lab </w:t>
            </w:r>
            <w:r w:rsidRPr="00E17331">
              <w:rPr>
                <w:sz w:val="24"/>
                <w:szCs w:val="24"/>
              </w:rPr>
              <w:t>exercise is designed to lead the student</w:t>
            </w:r>
            <w:r w:rsidR="007419D8">
              <w:rPr>
                <w:sz w:val="24"/>
                <w:szCs w:val="24"/>
              </w:rPr>
              <w:t>s</w:t>
            </w:r>
            <w:r w:rsidRPr="00E17331">
              <w:rPr>
                <w:sz w:val="24"/>
                <w:szCs w:val="24"/>
              </w:rPr>
              <w:t xml:space="preserve"> through </w:t>
            </w:r>
            <w:r>
              <w:rPr>
                <w:sz w:val="24"/>
                <w:szCs w:val="24"/>
              </w:rPr>
              <w:t>SRDF/Asynchronous Operations</w:t>
            </w:r>
            <w:r w:rsidRPr="00E17331">
              <w:rPr>
                <w:sz w:val="24"/>
                <w:szCs w:val="24"/>
              </w:rPr>
              <w:t xml:space="preserve"> using </w:t>
            </w:r>
            <w:r>
              <w:rPr>
                <w:sz w:val="24"/>
                <w:szCs w:val="24"/>
              </w:rPr>
              <w:t>EMC Solutions Enabler SYMCLI, command line interface.</w:t>
            </w:r>
          </w:p>
          <w:p w:rsidR="00343F76" w:rsidRPr="0065722F" w:rsidRDefault="00343F76" w:rsidP="00343F76">
            <w:pPr>
              <w:spacing w:before="120" w:after="120"/>
              <w:rPr>
                <w:sz w:val="24"/>
                <w:szCs w:val="24"/>
              </w:rPr>
            </w:pP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E55BEA" w:rsidRPr="0065722F" w:rsidRDefault="00E55BEA" w:rsidP="00D51412">
            <w:pPr>
              <w:pStyle w:val="BodyText"/>
              <w:rPr>
                <w:rFonts w:ascii="MetaNormalLF-Roman" w:hAnsi="MetaNormalLF-Roman"/>
                <w:sz w:val="24"/>
                <w:szCs w:val="24"/>
              </w:rPr>
            </w:pP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trHeight w:val="2561"/>
        </w:trPr>
        <w:tc>
          <w:tcPr>
            <w:tcW w:w="2592" w:type="dxa"/>
            <w:tcBorders>
              <w:top w:val="single" w:sz="4" w:space="0" w:color="auto"/>
              <w:bottom w:val="single" w:sz="4" w:space="0" w:color="auto"/>
              <w:right w:val="single" w:sz="4" w:space="0" w:color="auto"/>
            </w:tcBorders>
            <w:shd w:val="pct20" w:color="auto" w:fill="FFFFFF"/>
          </w:tcPr>
          <w:p w:rsidR="00E55BEA" w:rsidRPr="0065722F" w:rsidRDefault="00E55BEA" w:rsidP="00D51412">
            <w:pPr>
              <w:pStyle w:val="BodyText"/>
              <w:rPr>
                <w:rFonts w:ascii="MetaNormalLF-Roman" w:hAnsi="MetaNormalLF-Roman"/>
                <w:b/>
                <w:sz w:val="24"/>
                <w:szCs w:val="24"/>
              </w:rPr>
            </w:pPr>
            <w:r w:rsidRPr="0065722F">
              <w:rPr>
                <w:rFonts w:ascii="MetaNormalLF-Roman" w:hAnsi="MetaNormalLF-Roman"/>
                <w:b/>
                <w:sz w:val="24"/>
                <w:szCs w:val="24"/>
              </w:rPr>
              <w:t>Tasks:</w:t>
            </w:r>
          </w:p>
        </w:tc>
        <w:tc>
          <w:tcPr>
            <w:tcW w:w="6262" w:type="dxa"/>
            <w:tcBorders>
              <w:top w:val="single" w:sz="4" w:space="0" w:color="auto"/>
              <w:left w:val="nil"/>
              <w:bottom w:val="single" w:sz="4" w:space="0" w:color="auto"/>
            </w:tcBorders>
          </w:tcPr>
          <w:p w:rsidR="00F44E13" w:rsidRDefault="00F44E13" w:rsidP="00F44E13">
            <w:pPr>
              <w:pStyle w:val="Header"/>
              <w:tabs>
                <w:tab w:val="clear" w:pos="4320"/>
                <w:tab w:val="clear" w:pos="8640"/>
              </w:tabs>
              <w:rPr>
                <w:sz w:val="24"/>
                <w:szCs w:val="24"/>
              </w:rPr>
            </w:pPr>
            <w:r>
              <w:rPr>
                <w:sz w:val="24"/>
                <w:szCs w:val="24"/>
              </w:rPr>
              <w:t>In this lab exercise students will:</w:t>
            </w:r>
          </w:p>
          <w:p w:rsidR="00F44E13" w:rsidRDefault="00F44E13" w:rsidP="00F24A34">
            <w:pPr>
              <w:pStyle w:val="Header"/>
              <w:numPr>
                <w:ilvl w:val="0"/>
                <w:numId w:val="7"/>
              </w:numPr>
              <w:tabs>
                <w:tab w:val="clear" w:pos="4320"/>
                <w:tab w:val="clear" w:pos="8640"/>
              </w:tabs>
              <w:rPr>
                <w:sz w:val="24"/>
                <w:szCs w:val="24"/>
              </w:rPr>
            </w:pPr>
            <w:r>
              <w:rPr>
                <w:sz w:val="24"/>
                <w:szCs w:val="24"/>
              </w:rPr>
              <w:t xml:space="preserve">Create and remove dynamic RDF Groups </w:t>
            </w:r>
          </w:p>
          <w:p w:rsidR="00F44E13" w:rsidRDefault="00F44E13" w:rsidP="00F24A34">
            <w:pPr>
              <w:pStyle w:val="Header"/>
              <w:numPr>
                <w:ilvl w:val="0"/>
                <w:numId w:val="7"/>
              </w:numPr>
              <w:tabs>
                <w:tab w:val="clear" w:pos="4320"/>
                <w:tab w:val="clear" w:pos="8640"/>
              </w:tabs>
              <w:rPr>
                <w:sz w:val="24"/>
                <w:szCs w:val="24"/>
              </w:rPr>
            </w:pPr>
            <w:r>
              <w:rPr>
                <w:sz w:val="24"/>
                <w:szCs w:val="24"/>
              </w:rPr>
              <w:t>Create and delete dynamic RDF pairs</w:t>
            </w:r>
          </w:p>
          <w:p w:rsidR="00F44E13" w:rsidRDefault="00F44E13" w:rsidP="00F24A34">
            <w:pPr>
              <w:pStyle w:val="Header"/>
              <w:numPr>
                <w:ilvl w:val="0"/>
                <w:numId w:val="7"/>
              </w:numPr>
              <w:tabs>
                <w:tab w:val="clear" w:pos="4320"/>
                <w:tab w:val="clear" w:pos="8640"/>
              </w:tabs>
              <w:rPr>
                <w:sz w:val="24"/>
                <w:szCs w:val="24"/>
              </w:rPr>
            </w:pPr>
            <w:r>
              <w:rPr>
                <w:sz w:val="24"/>
                <w:szCs w:val="24"/>
              </w:rPr>
              <w:t>Enable and disable SRDF/Asynchronous mode of operation for devices in a device group</w:t>
            </w:r>
          </w:p>
          <w:p w:rsidR="00F44E13" w:rsidRDefault="00F44E13" w:rsidP="00F24A34">
            <w:pPr>
              <w:pStyle w:val="Header"/>
              <w:numPr>
                <w:ilvl w:val="0"/>
                <w:numId w:val="7"/>
              </w:numPr>
              <w:tabs>
                <w:tab w:val="clear" w:pos="4320"/>
                <w:tab w:val="clear" w:pos="8640"/>
              </w:tabs>
              <w:rPr>
                <w:sz w:val="24"/>
                <w:szCs w:val="24"/>
              </w:rPr>
            </w:pPr>
            <w:r>
              <w:rPr>
                <w:sz w:val="24"/>
                <w:szCs w:val="24"/>
              </w:rPr>
              <w:t>Configure Concurrent SRDF</w:t>
            </w:r>
          </w:p>
          <w:p w:rsidR="00343F76" w:rsidRDefault="00343F76" w:rsidP="00F24A34">
            <w:pPr>
              <w:pStyle w:val="Header"/>
              <w:numPr>
                <w:ilvl w:val="0"/>
                <w:numId w:val="7"/>
              </w:numPr>
              <w:tabs>
                <w:tab w:val="clear" w:pos="4320"/>
                <w:tab w:val="clear" w:pos="8640"/>
              </w:tabs>
              <w:rPr>
                <w:sz w:val="24"/>
                <w:szCs w:val="24"/>
              </w:rPr>
            </w:pPr>
            <w:r>
              <w:rPr>
                <w:sz w:val="24"/>
                <w:szCs w:val="24"/>
              </w:rPr>
              <w:t>Create Consistency Group and manage SRDF/A Multi-session Consistency</w:t>
            </w:r>
          </w:p>
          <w:p w:rsidR="00E55BEA" w:rsidRPr="00F24A34" w:rsidRDefault="00E55BEA" w:rsidP="00D51412">
            <w:pPr>
              <w:pStyle w:val="Header"/>
              <w:tabs>
                <w:tab w:val="clear" w:pos="4320"/>
                <w:tab w:val="clear" w:pos="8640"/>
              </w:tabs>
              <w:rPr>
                <w:sz w:val="24"/>
                <w:szCs w:val="24"/>
              </w:rPr>
            </w:pP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cantSplit/>
          <w:trHeight w:val="470"/>
        </w:trPr>
        <w:tc>
          <w:tcPr>
            <w:tcW w:w="8854" w:type="dxa"/>
            <w:gridSpan w:val="2"/>
            <w:tcBorders>
              <w:top w:val="nil"/>
              <w:bottom w:val="nil"/>
            </w:tcBorders>
          </w:tcPr>
          <w:p w:rsidR="00E55BEA" w:rsidRPr="0065722F" w:rsidRDefault="00E55BEA" w:rsidP="00D51412">
            <w:pPr>
              <w:pStyle w:val="BodyText"/>
              <w:rPr>
                <w:rFonts w:ascii="MetaNormalLF-Roman" w:hAnsi="MetaNormalLF-Roman"/>
                <w:sz w:val="24"/>
                <w:szCs w:val="24"/>
              </w:rPr>
            </w:pPr>
          </w:p>
        </w:tc>
      </w:tr>
      <w:tr w:rsidR="00E55BEA" w:rsidRPr="0065722F" w:rsidTr="00D51412">
        <w:tblPrEx>
          <w:tblBorders>
            <w:top w:val="single" w:sz="6" w:space="0" w:color="auto"/>
            <w:bottom w:val="none" w:sz="0" w:space="0" w:color="auto"/>
            <w:insideH w:val="single" w:sz="6" w:space="0" w:color="auto"/>
            <w:insideV w:val="single" w:sz="6" w:space="0" w:color="auto"/>
          </w:tblBorders>
        </w:tblPrEx>
        <w:trPr>
          <w:trHeight w:val="620"/>
        </w:trPr>
        <w:tc>
          <w:tcPr>
            <w:tcW w:w="2592" w:type="dxa"/>
            <w:tcBorders>
              <w:top w:val="single" w:sz="4" w:space="0" w:color="auto"/>
              <w:bottom w:val="single" w:sz="4" w:space="0" w:color="auto"/>
              <w:right w:val="single" w:sz="4" w:space="0" w:color="auto"/>
            </w:tcBorders>
            <w:shd w:val="pct20" w:color="auto" w:fill="FFFFFF"/>
          </w:tcPr>
          <w:p w:rsidR="00E55BEA" w:rsidRPr="0065722F" w:rsidRDefault="00E55BEA" w:rsidP="00D51412">
            <w:pPr>
              <w:pStyle w:val="BodyText"/>
              <w:rPr>
                <w:rFonts w:ascii="MetaNormalLF-Roman" w:hAnsi="MetaNormalLF-Roman"/>
                <w:b/>
                <w:sz w:val="24"/>
                <w:szCs w:val="24"/>
              </w:rPr>
            </w:pPr>
            <w:r w:rsidRPr="0065722F">
              <w:rPr>
                <w:rFonts w:ascii="MetaNormalLF-Roman" w:eastAsia="MS Mincho" w:hAnsi="MetaNormalLF-Roman" w:cs="Arial"/>
                <w:b/>
                <w:color w:val="000000"/>
                <w:sz w:val="24"/>
                <w:szCs w:val="24"/>
                <w:lang w:eastAsia="ja-JP"/>
              </w:rPr>
              <w:t>References</w:t>
            </w:r>
            <w:r w:rsidRPr="0065722F">
              <w:rPr>
                <w:rFonts w:ascii="MetaNormalLF-Roman" w:hAnsi="MetaNormalLF-Roman"/>
                <w:b/>
                <w:sz w:val="24"/>
                <w:szCs w:val="24"/>
              </w:rPr>
              <w:t>:</w:t>
            </w:r>
          </w:p>
        </w:tc>
        <w:tc>
          <w:tcPr>
            <w:tcW w:w="6262" w:type="dxa"/>
            <w:tcBorders>
              <w:top w:val="single" w:sz="4" w:space="0" w:color="auto"/>
              <w:left w:val="nil"/>
              <w:bottom w:val="single" w:sz="4" w:space="0" w:color="auto"/>
            </w:tcBorders>
          </w:tcPr>
          <w:p w:rsidR="00E55BEA" w:rsidRPr="0065722F" w:rsidRDefault="00A766AC" w:rsidP="00A766AC">
            <w:pPr>
              <w:pStyle w:val="BodyText"/>
              <w:rPr>
                <w:rFonts w:ascii="Calibri" w:hAnsi="Calibri"/>
                <w:sz w:val="24"/>
                <w:szCs w:val="24"/>
              </w:rPr>
            </w:pPr>
            <w:r w:rsidRPr="00A766AC">
              <w:rPr>
                <w:rFonts w:ascii="Calibri" w:hAnsi="Calibri"/>
                <w:sz w:val="24"/>
                <w:szCs w:val="24"/>
              </w:rPr>
              <w:t>EMC® Solutions Enabler</w:t>
            </w:r>
            <w:r>
              <w:rPr>
                <w:rFonts w:ascii="Calibri" w:hAnsi="Calibri"/>
                <w:sz w:val="24"/>
                <w:szCs w:val="24"/>
              </w:rPr>
              <w:t xml:space="preserve"> </w:t>
            </w:r>
            <w:r w:rsidRPr="00A766AC">
              <w:rPr>
                <w:rFonts w:ascii="Calibri" w:hAnsi="Calibri"/>
                <w:sz w:val="24"/>
                <w:szCs w:val="24"/>
              </w:rPr>
              <w:t>SRDF Family</w:t>
            </w:r>
            <w:r>
              <w:rPr>
                <w:rFonts w:ascii="Calibri" w:hAnsi="Calibri"/>
                <w:sz w:val="24"/>
                <w:szCs w:val="24"/>
              </w:rPr>
              <w:t xml:space="preserve"> </w:t>
            </w:r>
            <w:r w:rsidRPr="00A766AC">
              <w:rPr>
                <w:rFonts w:ascii="Calibri" w:hAnsi="Calibri"/>
                <w:sz w:val="24"/>
                <w:szCs w:val="24"/>
              </w:rPr>
              <w:t>Version 8.0.1</w:t>
            </w:r>
            <w:r>
              <w:rPr>
                <w:rFonts w:ascii="Calibri" w:hAnsi="Calibri"/>
                <w:sz w:val="24"/>
                <w:szCs w:val="24"/>
              </w:rPr>
              <w:t xml:space="preserve"> </w:t>
            </w:r>
            <w:r w:rsidRPr="00A766AC">
              <w:rPr>
                <w:rFonts w:ascii="Calibri" w:hAnsi="Calibri"/>
                <w:sz w:val="24"/>
                <w:szCs w:val="24"/>
              </w:rPr>
              <w:t>CLI User Guide</w:t>
            </w:r>
            <w:r>
              <w:rPr>
                <w:rFonts w:ascii="Calibri" w:hAnsi="Calibri"/>
                <w:sz w:val="24"/>
                <w:szCs w:val="24"/>
              </w:rPr>
              <w:t xml:space="preserve"> </w:t>
            </w:r>
            <w:r w:rsidRPr="00A766AC">
              <w:rPr>
                <w:rFonts w:ascii="Calibri" w:hAnsi="Calibri"/>
                <w:sz w:val="24"/>
                <w:szCs w:val="24"/>
              </w:rPr>
              <w:t>VMAX® Family</w:t>
            </w:r>
            <w:r>
              <w:rPr>
                <w:rFonts w:ascii="Calibri" w:hAnsi="Calibri"/>
                <w:sz w:val="24"/>
                <w:szCs w:val="24"/>
              </w:rPr>
              <w:t xml:space="preserve"> </w:t>
            </w:r>
            <w:r w:rsidRPr="00A766AC">
              <w:rPr>
                <w:rFonts w:ascii="Calibri" w:hAnsi="Calibri"/>
                <w:sz w:val="24"/>
                <w:szCs w:val="24"/>
              </w:rPr>
              <w:t>REV 01</w:t>
            </w:r>
          </w:p>
        </w:tc>
      </w:tr>
    </w:tbl>
    <w:p w:rsidR="00E55BEA" w:rsidRPr="0065722F" w:rsidRDefault="00E55BEA" w:rsidP="00E55BEA">
      <w:pPr>
        <w:pStyle w:val="Footer"/>
        <w:tabs>
          <w:tab w:val="clear" w:pos="4320"/>
          <w:tab w:val="clear" w:pos="8640"/>
        </w:tabs>
        <w:rPr>
          <w:rFonts w:ascii="MetaNormalLF-Roman" w:hAnsi="MetaNormalLF-Roman"/>
          <w:sz w:val="24"/>
          <w:szCs w:val="24"/>
        </w:rPr>
      </w:pPr>
    </w:p>
    <w:p w:rsidR="00E55BEA" w:rsidRPr="00F5087B" w:rsidRDefault="00E55BEA" w:rsidP="00E55BEA">
      <w:pPr>
        <w:pStyle w:val="Footer"/>
        <w:tabs>
          <w:tab w:val="clear" w:pos="4320"/>
          <w:tab w:val="clear" w:pos="8640"/>
        </w:tabs>
        <w:rPr>
          <w:rFonts w:ascii="MetaNormalLF-Roman" w:hAnsi="MetaNormalLF-Roman"/>
          <w:sz w:val="20"/>
          <w:szCs w:val="20"/>
        </w:rPr>
      </w:pPr>
    </w:p>
    <w:p w:rsidR="00E55BEA" w:rsidRPr="00754298" w:rsidRDefault="00E55BEA" w:rsidP="00E55BEA">
      <w:pPr>
        <w:pStyle w:val="Heading2-EdServices"/>
      </w:pPr>
      <w:r>
        <w:br w:type="page"/>
      </w:r>
      <w:bookmarkStart w:id="37" w:name="_Toc415737540"/>
      <w:r w:rsidR="00963D94">
        <w:lastRenderedPageBreak/>
        <w:t>Lab 3</w:t>
      </w:r>
      <w:r w:rsidRPr="00754298">
        <w:t xml:space="preserve">: </w:t>
      </w:r>
      <w:r>
        <w:t xml:space="preserve"> </w:t>
      </w:r>
      <w:r w:rsidRPr="00754298">
        <w:t>Part</w:t>
      </w:r>
      <w:r>
        <w:t xml:space="preserve"> 1 </w:t>
      </w:r>
      <w:r w:rsidR="002257C7">
        <w:t>–</w:t>
      </w:r>
      <w:r>
        <w:t xml:space="preserve"> </w:t>
      </w:r>
      <w:r w:rsidR="002257C7">
        <w:t xml:space="preserve">Single </w:t>
      </w:r>
      <w:r w:rsidR="00F24A34">
        <w:t xml:space="preserve">Session </w:t>
      </w:r>
      <w:r w:rsidR="002257C7">
        <w:t>SRDF/A</w:t>
      </w:r>
      <w:bookmarkEnd w:id="37"/>
    </w:p>
    <w:p w:rsidR="00E55BEA" w:rsidRPr="00DA2F64" w:rsidRDefault="00E55BEA" w:rsidP="00E55BEA">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584"/>
      </w:tblGrid>
      <w:tr w:rsidR="00E55BEA" w:rsidRPr="000B2C63" w:rsidTr="00251171">
        <w:trPr>
          <w:cantSplit/>
          <w:tblHeader/>
        </w:trPr>
        <w:tc>
          <w:tcPr>
            <w:tcW w:w="737"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Step</w:t>
            </w:r>
          </w:p>
        </w:tc>
        <w:tc>
          <w:tcPr>
            <w:tcW w:w="8584"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Action</w:t>
            </w:r>
          </w:p>
        </w:tc>
      </w:tr>
      <w:tr w:rsidR="00AB512C" w:rsidRPr="00DA2F64" w:rsidTr="00251171">
        <w:trPr>
          <w:cantSplit/>
        </w:trPr>
        <w:tc>
          <w:tcPr>
            <w:tcW w:w="737" w:type="dxa"/>
            <w:tcMar>
              <w:top w:w="60" w:type="dxa"/>
              <w:bottom w:w="60" w:type="dxa"/>
            </w:tcMar>
          </w:tcPr>
          <w:p w:rsidR="00AB512C" w:rsidRPr="0065722F" w:rsidRDefault="00AB512C" w:rsidP="00D51412">
            <w:pPr>
              <w:jc w:val="center"/>
              <w:rPr>
                <w:sz w:val="24"/>
                <w:szCs w:val="24"/>
              </w:rPr>
            </w:pPr>
            <w:r w:rsidRPr="0065722F">
              <w:rPr>
                <w:sz w:val="24"/>
                <w:szCs w:val="24"/>
              </w:rPr>
              <w:t>1</w:t>
            </w:r>
          </w:p>
        </w:tc>
        <w:tc>
          <w:tcPr>
            <w:tcW w:w="8584" w:type="dxa"/>
            <w:tcMar>
              <w:top w:w="60" w:type="dxa"/>
              <w:bottom w:w="60" w:type="dxa"/>
            </w:tcMar>
          </w:tcPr>
          <w:p w:rsidR="00AB512C" w:rsidRPr="00B972CB" w:rsidRDefault="00AB512C" w:rsidP="008A49E3">
            <w:pPr>
              <w:spacing w:after="0" w:line="240" w:lineRule="auto"/>
              <w:rPr>
                <w:rFonts w:cs="Calibri"/>
                <w:sz w:val="24"/>
                <w:szCs w:val="24"/>
                <w:lang w:bidi="ar-SA"/>
              </w:rPr>
            </w:pPr>
            <w:r w:rsidRPr="00B972CB">
              <w:rPr>
                <w:rFonts w:cs="Calibri"/>
                <w:sz w:val="24"/>
                <w:szCs w:val="24"/>
                <w:lang w:bidi="ar-SA"/>
              </w:rPr>
              <w:t xml:space="preserve">Fill in all of the fields with the appropriate information for both the Source and Target </w:t>
            </w:r>
            <w:r>
              <w:rPr>
                <w:rFonts w:cs="Calibri"/>
                <w:sz w:val="24"/>
                <w:szCs w:val="24"/>
                <w:lang w:bidi="ar-SA"/>
              </w:rPr>
              <w:t>VMAX3 arrays.  The SIDs, RDF directors and port numbers, RDF Group numbers and the devices to be configured as R1 and R2 will be provided by your instructor.</w:t>
            </w:r>
          </w:p>
          <w:p w:rsidR="00AB512C" w:rsidRPr="00B972CB" w:rsidRDefault="00AB512C" w:rsidP="008A49E3">
            <w:pPr>
              <w:spacing w:after="0" w:line="240" w:lineRule="auto"/>
              <w:rPr>
                <w:rFonts w:cs="Calibri"/>
                <w:sz w:val="24"/>
                <w:szCs w:val="24"/>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808"/>
              <w:gridCol w:w="2348"/>
              <w:gridCol w:w="1507"/>
            </w:tblGrid>
            <w:tr w:rsidR="00AB512C" w:rsidRPr="00B972CB" w:rsidTr="008A49E3">
              <w:trPr>
                <w:jc w:val="center"/>
              </w:trPr>
              <w:tc>
                <w:tcPr>
                  <w:tcW w:w="4036" w:type="dxa"/>
                  <w:gridSpan w:val="2"/>
                  <w:shd w:val="clear" w:color="auto" w:fill="C0C0C0"/>
                </w:tcPr>
                <w:p w:rsidR="00AB512C" w:rsidRPr="00B972CB" w:rsidRDefault="00AB512C" w:rsidP="008A49E3">
                  <w:pPr>
                    <w:spacing w:after="0" w:line="240" w:lineRule="auto"/>
                    <w:rPr>
                      <w:rFonts w:cs="Calibri"/>
                      <w:b/>
                      <w:sz w:val="24"/>
                      <w:szCs w:val="24"/>
                      <w:lang w:bidi="ar-SA"/>
                    </w:rPr>
                  </w:pPr>
                  <w:r w:rsidRPr="00B972CB">
                    <w:rPr>
                      <w:rFonts w:cs="Calibri"/>
                      <w:b/>
                      <w:sz w:val="24"/>
                      <w:szCs w:val="24"/>
                      <w:lang w:bidi="ar-SA"/>
                    </w:rPr>
                    <w:t xml:space="preserve">Local </w:t>
                  </w:r>
                  <w:r>
                    <w:rPr>
                      <w:rFonts w:cs="Calibri"/>
                      <w:b/>
                      <w:sz w:val="24"/>
                      <w:szCs w:val="24"/>
                      <w:lang w:bidi="ar-SA"/>
                    </w:rPr>
                    <w:t>VMAX3 Array</w:t>
                  </w:r>
                </w:p>
              </w:tc>
              <w:tc>
                <w:tcPr>
                  <w:tcW w:w="3855" w:type="dxa"/>
                  <w:gridSpan w:val="2"/>
                  <w:shd w:val="clear" w:color="auto" w:fill="C0C0C0"/>
                </w:tcPr>
                <w:p w:rsidR="00AB512C" w:rsidRPr="00B972CB" w:rsidRDefault="00AB512C" w:rsidP="008A49E3">
                  <w:pPr>
                    <w:spacing w:after="0" w:line="240" w:lineRule="auto"/>
                    <w:rPr>
                      <w:rFonts w:cs="Calibri"/>
                      <w:b/>
                      <w:sz w:val="24"/>
                      <w:szCs w:val="24"/>
                      <w:lang w:bidi="ar-SA"/>
                    </w:rPr>
                  </w:pPr>
                  <w:r w:rsidRPr="00B972CB">
                    <w:rPr>
                      <w:rFonts w:cs="Calibri"/>
                      <w:b/>
                      <w:sz w:val="24"/>
                      <w:szCs w:val="24"/>
                      <w:lang w:bidi="ar-SA"/>
                    </w:rPr>
                    <w:t xml:space="preserve">Remote </w:t>
                  </w:r>
                  <w:r>
                    <w:rPr>
                      <w:rFonts w:cs="Calibri"/>
                      <w:b/>
                      <w:sz w:val="24"/>
                      <w:szCs w:val="24"/>
                      <w:lang w:bidi="ar-SA"/>
                    </w:rPr>
                    <w:t>VMAX3 Array</w:t>
                  </w:r>
                </w:p>
              </w:tc>
            </w:tr>
            <w:tr w:rsidR="00AB512C" w:rsidRPr="00B972CB" w:rsidTr="008A49E3">
              <w:trPr>
                <w:jc w:val="center"/>
              </w:trPr>
              <w:tc>
                <w:tcPr>
                  <w:tcW w:w="2228"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SID</w:t>
                  </w:r>
                </w:p>
              </w:tc>
              <w:tc>
                <w:tcPr>
                  <w:tcW w:w="1808" w:type="dxa"/>
                  <w:shd w:val="clear" w:color="auto" w:fill="auto"/>
                </w:tcPr>
                <w:p w:rsidR="00AB512C" w:rsidRPr="00B972CB" w:rsidRDefault="00AB512C" w:rsidP="008A49E3">
                  <w:pPr>
                    <w:spacing w:after="0" w:line="240" w:lineRule="auto"/>
                    <w:rPr>
                      <w:rFonts w:cs="Calibri"/>
                      <w:sz w:val="24"/>
                      <w:szCs w:val="24"/>
                      <w:lang w:bidi="ar-SA"/>
                    </w:rPr>
                  </w:pPr>
                </w:p>
              </w:tc>
              <w:tc>
                <w:tcPr>
                  <w:tcW w:w="2348"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SID</w:t>
                  </w:r>
                </w:p>
              </w:tc>
              <w:tc>
                <w:tcPr>
                  <w:tcW w:w="1507" w:type="dxa"/>
                  <w:shd w:val="clear" w:color="auto" w:fill="auto"/>
                </w:tcPr>
                <w:p w:rsidR="00AB512C" w:rsidRPr="00B972CB" w:rsidRDefault="00AB512C" w:rsidP="008A49E3">
                  <w:pPr>
                    <w:spacing w:after="0" w:line="240" w:lineRule="auto"/>
                    <w:rPr>
                      <w:rFonts w:cs="Calibri"/>
                      <w:sz w:val="24"/>
                      <w:szCs w:val="24"/>
                      <w:lang w:bidi="ar-SA"/>
                    </w:rPr>
                  </w:pPr>
                </w:p>
              </w:tc>
            </w:tr>
            <w:tr w:rsidR="00AB512C" w:rsidRPr="00B972CB" w:rsidTr="008A49E3">
              <w:trPr>
                <w:jc w:val="center"/>
              </w:trPr>
              <w:tc>
                <w:tcPr>
                  <w:tcW w:w="2228" w:type="dxa"/>
                  <w:shd w:val="clear" w:color="auto" w:fill="auto"/>
                </w:tcPr>
                <w:p w:rsidR="00AB512C" w:rsidRPr="00B972CB" w:rsidRDefault="00AB512C" w:rsidP="008A49E3">
                  <w:pPr>
                    <w:spacing w:after="0" w:line="240" w:lineRule="auto"/>
                    <w:rPr>
                      <w:rFonts w:cs="Calibri"/>
                      <w:b/>
                      <w:sz w:val="24"/>
                      <w:szCs w:val="24"/>
                      <w:lang w:bidi="ar-SA"/>
                    </w:rPr>
                  </w:pPr>
                  <w:r w:rsidRPr="00B972CB">
                    <w:rPr>
                      <w:rFonts w:cs="Calibri"/>
                      <w:b/>
                      <w:sz w:val="24"/>
                      <w:szCs w:val="24"/>
                      <w:lang w:bidi="ar-SA"/>
                    </w:rPr>
                    <w:t>RDF Group #</w:t>
                  </w:r>
                </w:p>
              </w:tc>
              <w:tc>
                <w:tcPr>
                  <w:tcW w:w="1808" w:type="dxa"/>
                  <w:shd w:val="clear" w:color="auto" w:fill="auto"/>
                </w:tcPr>
                <w:p w:rsidR="00AB512C" w:rsidRPr="00B972CB" w:rsidRDefault="00AB512C" w:rsidP="008A49E3">
                  <w:pPr>
                    <w:spacing w:after="0" w:line="240" w:lineRule="auto"/>
                    <w:rPr>
                      <w:rFonts w:cs="Calibri"/>
                      <w:sz w:val="24"/>
                      <w:szCs w:val="24"/>
                      <w:lang w:bidi="ar-SA"/>
                    </w:rPr>
                  </w:pPr>
                </w:p>
              </w:tc>
              <w:tc>
                <w:tcPr>
                  <w:tcW w:w="2348" w:type="dxa"/>
                  <w:shd w:val="clear" w:color="auto" w:fill="auto"/>
                </w:tcPr>
                <w:p w:rsidR="00AB512C" w:rsidRPr="00B972CB" w:rsidRDefault="00AB512C" w:rsidP="008A49E3">
                  <w:pPr>
                    <w:spacing w:after="0" w:line="240" w:lineRule="auto"/>
                    <w:rPr>
                      <w:rFonts w:cs="Calibri"/>
                      <w:b/>
                      <w:sz w:val="24"/>
                      <w:szCs w:val="24"/>
                      <w:lang w:bidi="ar-SA"/>
                    </w:rPr>
                  </w:pPr>
                  <w:r w:rsidRPr="00B972CB">
                    <w:rPr>
                      <w:rFonts w:cs="Calibri"/>
                      <w:b/>
                      <w:sz w:val="24"/>
                      <w:szCs w:val="24"/>
                      <w:lang w:bidi="ar-SA"/>
                    </w:rPr>
                    <w:t>RDF Group #</w:t>
                  </w:r>
                </w:p>
              </w:tc>
              <w:tc>
                <w:tcPr>
                  <w:tcW w:w="1507" w:type="dxa"/>
                  <w:shd w:val="clear" w:color="auto" w:fill="auto"/>
                </w:tcPr>
                <w:p w:rsidR="00AB512C" w:rsidRPr="00B972CB" w:rsidRDefault="00AB512C" w:rsidP="008A49E3">
                  <w:pPr>
                    <w:spacing w:after="0" w:line="240" w:lineRule="auto"/>
                    <w:rPr>
                      <w:rFonts w:cs="Calibri"/>
                      <w:sz w:val="24"/>
                      <w:szCs w:val="24"/>
                      <w:lang w:bidi="ar-SA"/>
                    </w:rPr>
                  </w:pPr>
                </w:p>
              </w:tc>
            </w:tr>
            <w:tr w:rsidR="00AB512C" w:rsidRPr="00B972CB" w:rsidTr="008A49E3">
              <w:trPr>
                <w:jc w:val="center"/>
              </w:trPr>
              <w:tc>
                <w:tcPr>
                  <w:tcW w:w="2228"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RA 1</w:t>
                  </w:r>
                  <w:r>
                    <w:rPr>
                      <w:rFonts w:cs="Calibri"/>
                      <w:b/>
                      <w:sz w:val="24"/>
                      <w:szCs w:val="24"/>
                      <w:lang w:bidi="ar-SA"/>
                    </w:rPr>
                    <w:t>:Port #</w:t>
                  </w:r>
                </w:p>
              </w:tc>
              <w:tc>
                <w:tcPr>
                  <w:tcW w:w="1808" w:type="dxa"/>
                  <w:shd w:val="clear" w:color="auto" w:fill="auto"/>
                </w:tcPr>
                <w:p w:rsidR="00AB512C" w:rsidRPr="00B972CB" w:rsidRDefault="00AB512C" w:rsidP="008A49E3">
                  <w:pPr>
                    <w:spacing w:after="0" w:line="240" w:lineRule="auto"/>
                    <w:rPr>
                      <w:rFonts w:cs="Calibri"/>
                      <w:sz w:val="24"/>
                      <w:szCs w:val="24"/>
                      <w:lang w:bidi="ar-SA"/>
                    </w:rPr>
                  </w:pPr>
                </w:p>
              </w:tc>
              <w:tc>
                <w:tcPr>
                  <w:tcW w:w="2348"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RA 1</w:t>
                  </w:r>
                  <w:r>
                    <w:rPr>
                      <w:rFonts w:cs="Calibri"/>
                      <w:b/>
                      <w:sz w:val="24"/>
                      <w:szCs w:val="24"/>
                      <w:lang w:bidi="ar-SA"/>
                    </w:rPr>
                    <w:t>:Port #</w:t>
                  </w:r>
                </w:p>
              </w:tc>
              <w:tc>
                <w:tcPr>
                  <w:tcW w:w="1507" w:type="dxa"/>
                  <w:shd w:val="clear" w:color="auto" w:fill="auto"/>
                </w:tcPr>
                <w:p w:rsidR="00AB512C" w:rsidRPr="00B972CB" w:rsidRDefault="00AB512C" w:rsidP="008A49E3">
                  <w:pPr>
                    <w:spacing w:after="0" w:line="240" w:lineRule="auto"/>
                    <w:rPr>
                      <w:rFonts w:cs="Calibri"/>
                      <w:sz w:val="24"/>
                      <w:szCs w:val="24"/>
                      <w:lang w:bidi="ar-SA"/>
                    </w:rPr>
                  </w:pPr>
                </w:p>
              </w:tc>
            </w:tr>
            <w:tr w:rsidR="00AB512C" w:rsidRPr="00B972CB" w:rsidTr="008A49E3">
              <w:trPr>
                <w:jc w:val="center"/>
              </w:trPr>
              <w:tc>
                <w:tcPr>
                  <w:tcW w:w="2228"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RA 2</w:t>
                  </w:r>
                  <w:r>
                    <w:rPr>
                      <w:rFonts w:cs="Calibri"/>
                      <w:b/>
                      <w:sz w:val="24"/>
                      <w:szCs w:val="24"/>
                      <w:lang w:bidi="ar-SA"/>
                    </w:rPr>
                    <w:t>:Port #</w:t>
                  </w:r>
                </w:p>
              </w:tc>
              <w:tc>
                <w:tcPr>
                  <w:tcW w:w="1808" w:type="dxa"/>
                  <w:shd w:val="clear" w:color="auto" w:fill="auto"/>
                </w:tcPr>
                <w:p w:rsidR="00AB512C" w:rsidRPr="00B972CB" w:rsidRDefault="00AB512C" w:rsidP="008A49E3">
                  <w:pPr>
                    <w:spacing w:after="0" w:line="240" w:lineRule="auto"/>
                    <w:rPr>
                      <w:rFonts w:cs="Calibri"/>
                      <w:sz w:val="24"/>
                      <w:szCs w:val="24"/>
                      <w:lang w:bidi="ar-SA"/>
                    </w:rPr>
                  </w:pPr>
                </w:p>
              </w:tc>
              <w:tc>
                <w:tcPr>
                  <w:tcW w:w="2348"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RA 2</w:t>
                  </w:r>
                  <w:r>
                    <w:rPr>
                      <w:rFonts w:cs="Calibri"/>
                      <w:b/>
                      <w:sz w:val="24"/>
                      <w:szCs w:val="24"/>
                      <w:lang w:bidi="ar-SA"/>
                    </w:rPr>
                    <w:t>:Port #</w:t>
                  </w:r>
                </w:p>
              </w:tc>
              <w:tc>
                <w:tcPr>
                  <w:tcW w:w="1507" w:type="dxa"/>
                  <w:shd w:val="clear" w:color="auto" w:fill="auto"/>
                </w:tcPr>
                <w:p w:rsidR="00AB512C" w:rsidRPr="00B972CB" w:rsidRDefault="00AB512C" w:rsidP="008A49E3">
                  <w:pPr>
                    <w:spacing w:after="0" w:line="240" w:lineRule="auto"/>
                    <w:rPr>
                      <w:rFonts w:cs="Calibri"/>
                      <w:sz w:val="24"/>
                      <w:szCs w:val="24"/>
                      <w:lang w:bidi="ar-SA"/>
                    </w:rPr>
                  </w:pPr>
                </w:p>
              </w:tc>
            </w:tr>
            <w:tr w:rsidR="00AB512C" w:rsidRPr="00B972CB" w:rsidTr="008A49E3">
              <w:trPr>
                <w:jc w:val="center"/>
              </w:trPr>
              <w:tc>
                <w:tcPr>
                  <w:tcW w:w="2228"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Device #</w:t>
                  </w:r>
                  <w:r>
                    <w:rPr>
                      <w:rFonts w:cs="Calibri"/>
                      <w:b/>
                      <w:sz w:val="24"/>
                      <w:szCs w:val="24"/>
                      <w:lang w:bidi="ar-SA"/>
                    </w:rPr>
                    <w:t xml:space="preserve"> (e</w:t>
                  </w:r>
                  <w:r w:rsidR="00F24A34">
                    <w:rPr>
                      <w:rFonts w:cs="Calibri"/>
                      <w:b/>
                      <w:sz w:val="24"/>
                      <w:szCs w:val="24"/>
                      <w:lang w:bidi="ar-SA"/>
                    </w:rPr>
                    <w:t>.</w:t>
                  </w:r>
                  <w:r>
                    <w:rPr>
                      <w:rFonts w:cs="Calibri"/>
                      <w:b/>
                      <w:sz w:val="24"/>
                      <w:szCs w:val="24"/>
                      <w:lang w:bidi="ar-SA"/>
                    </w:rPr>
                    <w:t>g. 049)</w:t>
                  </w:r>
                </w:p>
              </w:tc>
              <w:tc>
                <w:tcPr>
                  <w:tcW w:w="1808" w:type="dxa"/>
                  <w:shd w:val="clear" w:color="auto" w:fill="auto"/>
                </w:tcPr>
                <w:p w:rsidR="00AB512C" w:rsidRPr="00B972CB" w:rsidRDefault="00AB512C" w:rsidP="008A49E3">
                  <w:pPr>
                    <w:spacing w:after="0" w:line="240" w:lineRule="auto"/>
                    <w:rPr>
                      <w:rFonts w:cs="Calibri"/>
                      <w:sz w:val="24"/>
                      <w:szCs w:val="24"/>
                      <w:lang w:bidi="ar-SA"/>
                    </w:rPr>
                  </w:pPr>
                </w:p>
              </w:tc>
              <w:tc>
                <w:tcPr>
                  <w:tcW w:w="2348" w:type="dxa"/>
                  <w:shd w:val="clear" w:color="auto" w:fill="auto"/>
                </w:tcPr>
                <w:p w:rsidR="00AB512C" w:rsidRPr="00B972CB" w:rsidRDefault="00AB512C"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Device #</w:t>
                  </w:r>
                  <w:r>
                    <w:rPr>
                      <w:rFonts w:cs="Calibri"/>
                      <w:b/>
                      <w:sz w:val="24"/>
                      <w:szCs w:val="24"/>
                      <w:lang w:bidi="ar-SA"/>
                    </w:rPr>
                    <w:t xml:space="preserve"> (e</w:t>
                  </w:r>
                  <w:r w:rsidR="00F24A34">
                    <w:rPr>
                      <w:rFonts w:cs="Calibri"/>
                      <w:b/>
                      <w:sz w:val="24"/>
                      <w:szCs w:val="24"/>
                      <w:lang w:bidi="ar-SA"/>
                    </w:rPr>
                    <w:t>.</w:t>
                  </w:r>
                  <w:r>
                    <w:rPr>
                      <w:rFonts w:cs="Calibri"/>
                      <w:b/>
                      <w:sz w:val="24"/>
                      <w:szCs w:val="24"/>
                      <w:lang w:bidi="ar-SA"/>
                    </w:rPr>
                    <w:t>g. 049)</w:t>
                  </w:r>
                </w:p>
              </w:tc>
              <w:tc>
                <w:tcPr>
                  <w:tcW w:w="1507" w:type="dxa"/>
                  <w:shd w:val="clear" w:color="auto" w:fill="auto"/>
                </w:tcPr>
                <w:p w:rsidR="00AB512C" w:rsidRPr="00B972CB" w:rsidRDefault="00AB512C" w:rsidP="008A49E3">
                  <w:pPr>
                    <w:spacing w:after="0" w:line="240" w:lineRule="auto"/>
                    <w:rPr>
                      <w:rFonts w:cs="Calibri"/>
                      <w:sz w:val="24"/>
                      <w:szCs w:val="24"/>
                      <w:lang w:bidi="ar-SA"/>
                    </w:rPr>
                  </w:pPr>
                </w:p>
              </w:tc>
            </w:tr>
          </w:tbl>
          <w:p w:rsidR="00AB512C" w:rsidRPr="00B972CB" w:rsidRDefault="00AB512C" w:rsidP="008A49E3">
            <w:pPr>
              <w:spacing w:after="0" w:line="240" w:lineRule="auto"/>
              <w:rPr>
                <w:rFonts w:cs="Calibri"/>
                <w:sz w:val="24"/>
                <w:szCs w:val="24"/>
                <w:lang w:bidi="ar-SA"/>
              </w:rPr>
            </w:pPr>
            <w:r w:rsidRPr="00B972CB">
              <w:rPr>
                <w:rFonts w:cs="Calibri"/>
                <w:sz w:val="24"/>
                <w:szCs w:val="24"/>
                <w:lang w:bidi="ar-SA"/>
              </w:rPr>
              <w:t xml:space="preserve"> </w:t>
            </w:r>
          </w:p>
          <w:p w:rsidR="00AB512C" w:rsidRDefault="00AB512C" w:rsidP="008A49E3">
            <w:pPr>
              <w:spacing w:after="0" w:line="240" w:lineRule="auto"/>
              <w:rPr>
                <w:rFonts w:cs="Calibri"/>
                <w:sz w:val="24"/>
                <w:szCs w:val="24"/>
                <w:lang w:bidi="ar-SA"/>
              </w:rPr>
            </w:pPr>
            <w:r>
              <w:rPr>
                <w:rFonts w:cs="Calibri"/>
                <w:sz w:val="24"/>
                <w:szCs w:val="24"/>
                <w:lang w:bidi="ar-SA"/>
              </w:rPr>
              <w:t>The configured remote adapters for SRDF can be listed using the command below</w:t>
            </w:r>
          </w:p>
          <w:p w:rsidR="00AB512C" w:rsidRPr="00B972CB" w:rsidRDefault="00AB512C" w:rsidP="008A49E3">
            <w:pPr>
              <w:spacing w:after="0" w:line="240" w:lineRule="auto"/>
              <w:rPr>
                <w:rFonts w:cs="Calibri"/>
                <w:sz w:val="24"/>
                <w:szCs w:val="24"/>
                <w:lang w:bidi="ar-SA"/>
              </w:rPr>
            </w:pPr>
          </w:p>
          <w:p w:rsidR="00AB512C" w:rsidRPr="00D86F1C" w:rsidRDefault="00AB512C" w:rsidP="008A49E3">
            <w:pPr>
              <w:spacing w:after="0" w:line="240" w:lineRule="auto"/>
              <w:rPr>
                <w:rFonts w:ascii="Courier New" w:hAnsi="Courier New" w:cs="Courier New"/>
                <w:sz w:val="24"/>
                <w:szCs w:val="24"/>
                <w:lang w:bidi="ar-SA"/>
              </w:rPr>
            </w:pPr>
            <w:r w:rsidRPr="00D86F1C">
              <w:rPr>
                <w:rFonts w:ascii="Courier New" w:hAnsi="Courier New" w:cs="Courier New"/>
                <w:sz w:val="24"/>
                <w:szCs w:val="24"/>
                <w:lang w:bidi="ar-SA"/>
              </w:rPr>
              <w:t xml:space="preserve">C:\&gt;symcfg –sid &lt;Local SID&gt; list  –ra all </w:t>
            </w:r>
          </w:p>
          <w:p w:rsidR="00AB512C" w:rsidRDefault="00AB512C" w:rsidP="008A49E3">
            <w:pPr>
              <w:spacing w:after="0" w:line="240" w:lineRule="auto"/>
              <w:rPr>
                <w:rFonts w:cs="Calibri"/>
                <w:sz w:val="24"/>
                <w:szCs w:val="24"/>
                <w:lang w:bidi="ar-SA"/>
              </w:rPr>
            </w:pPr>
            <w:r>
              <w:rPr>
                <w:rFonts w:cs="Calibri"/>
                <w:sz w:val="24"/>
                <w:szCs w:val="24"/>
                <w:lang w:bidi="ar-SA"/>
              </w:rPr>
              <w:t xml:space="preserve">Example: </w:t>
            </w:r>
            <w:r w:rsidRPr="00D86F1C">
              <w:rPr>
                <w:rFonts w:ascii="Courier New" w:hAnsi="Courier New" w:cs="Courier New"/>
                <w:sz w:val="24"/>
                <w:szCs w:val="24"/>
                <w:lang w:bidi="ar-SA"/>
              </w:rPr>
              <w:t>C:\&gt; symcfg –sid 483 list –ra all</w:t>
            </w:r>
          </w:p>
          <w:p w:rsidR="00AB512C" w:rsidRPr="00B972CB" w:rsidRDefault="00AB512C" w:rsidP="008A49E3">
            <w:pPr>
              <w:spacing w:after="0" w:line="240" w:lineRule="auto"/>
              <w:rPr>
                <w:rFonts w:cs="Calibri"/>
                <w:sz w:val="24"/>
                <w:szCs w:val="24"/>
                <w:lang w:bidi="ar-SA"/>
              </w:rPr>
            </w:pPr>
          </w:p>
          <w:p w:rsidR="00AB512C" w:rsidRPr="0065722F" w:rsidRDefault="00AB512C" w:rsidP="008A49E3">
            <w:pPr>
              <w:rPr>
                <w:sz w:val="24"/>
                <w:szCs w:val="24"/>
              </w:rPr>
            </w:pPr>
          </w:p>
        </w:tc>
      </w:tr>
      <w:tr w:rsidR="00AB512C" w:rsidRPr="00DA2F64" w:rsidTr="00251171">
        <w:trPr>
          <w:cantSplit/>
        </w:trPr>
        <w:tc>
          <w:tcPr>
            <w:tcW w:w="737" w:type="dxa"/>
            <w:tcMar>
              <w:top w:w="60" w:type="dxa"/>
              <w:bottom w:w="60" w:type="dxa"/>
            </w:tcMar>
          </w:tcPr>
          <w:p w:rsidR="00AB512C" w:rsidRPr="0065722F" w:rsidRDefault="00AB512C" w:rsidP="00D51412">
            <w:pPr>
              <w:jc w:val="center"/>
              <w:rPr>
                <w:sz w:val="24"/>
                <w:szCs w:val="24"/>
              </w:rPr>
            </w:pPr>
            <w:r w:rsidRPr="0065722F">
              <w:rPr>
                <w:sz w:val="24"/>
                <w:szCs w:val="24"/>
              </w:rPr>
              <w:t>2</w:t>
            </w:r>
          </w:p>
        </w:tc>
        <w:tc>
          <w:tcPr>
            <w:tcW w:w="8584" w:type="dxa"/>
            <w:tcMar>
              <w:top w:w="60" w:type="dxa"/>
              <w:bottom w:w="60" w:type="dxa"/>
            </w:tcMar>
          </w:tcPr>
          <w:p w:rsidR="00AB512C" w:rsidRDefault="00AB512C" w:rsidP="008A49E3">
            <w:pPr>
              <w:rPr>
                <w:sz w:val="24"/>
                <w:szCs w:val="24"/>
              </w:rPr>
            </w:pPr>
            <w:r w:rsidRPr="00F02723">
              <w:rPr>
                <w:sz w:val="24"/>
                <w:szCs w:val="24"/>
              </w:rPr>
              <w:t xml:space="preserve">From the </w:t>
            </w:r>
            <w:r w:rsidRPr="00F02723">
              <w:rPr>
                <w:b/>
                <w:sz w:val="24"/>
                <w:szCs w:val="24"/>
              </w:rPr>
              <w:t>Local</w:t>
            </w:r>
            <w:r>
              <w:rPr>
                <w:sz w:val="24"/>
                <w:szCs w:val="24"/>
              </w:rPr>
              <w:t xml:space="preserve"> host, create a dynamic</w:t>
            </w:r>
            <w:r w:rsidRPr="00F02723">
              <w:rPr>
                <w:sz w:val="24"/>
                <w:szCs w:val="24"/>
              </w:rPr>
              <w:t xml:space="preserve"> RDF group.</w:t>
            </w:r>
          </w:p>
          <w:p w:rsidR="00AB512C" w:rsidRPr="00F02723" w:rsidRDefault="00AB512C" w:rsidP="008A49E3">
            <w:pPr>
              <w:rPr>
                <w:rFonts w:ascii="Courier New" w:hAnsi="Courier New" w:cs="Courier New"/>
                <w:sz w:val="24"/>
                <w:szCs w:val="24"/>
              </w:rPr>
            </w:pPr>
            <w:r w:rsidRPr="00F02723">
              <w:rPr>
                <w:rFonts w:ascii="Courier New" w:hAnsi="Courier New" w:cs="Courier New"/>
                <w:sz w:val="24"/>
                <w:szCs w:val="24"/>
              </w:rPr>
              <w:t>C:\&gt; symrdf addgrp –label rdfg&lt;RDF Group #&gt; –sid &lt;Local SID&gt; –remote_sid &lt;Remote SID&gt;  –dir &lt;Local RA1:Port#&gt;,&lt;Local RA2:Port#&gt; –remote_dir &lt;Remote RA1:Port#&gt;,&lt;Remote RA2:Port#&gt; –rdfg &lt;RDF Group #&gt;  –remote_rdfg &lt;RDF Group #&gt;</w:t>
            </w:r>
          </w:p>
          <w:p w:rsidR="00AB512C" w:rsidRDefault="00AB512C" w:rsidP="008A49E3">
            <w:pPr>
              <w:rPr>
                <w:sz w:val="24"/>
                <w:szCs w:val="24"/>
              </w:rPr>
            </w:pPr>
            <w:r>
              <w:rPr>
                <w:sz w:val="24"/>
                <w:szCs w:val="24"/>
              </w:rPr>
              <w:t>Example:</w:t>
            </w:r>
          </w:p>
          <w:p w:rsidR="00AB512C" w:rsidRPr="00F02723" w:rsidRDefault="00AB512C" w:rsidP="008A49E3">
            <w:pPr>
              <w:rPr>
                <w:rFonts w:ascii="Courier New" w:hAnsi="Courier New" w:cs="Courier New"/>
                <w:sz w:val="24"/>
                <w:szCs w:val="24"/>
              </w:rPr>
            </w:pPr>
            <w:r>
              <w:rPr>
                <w:rFonts w:ascii="Courier New" w:hAnsi="Courier New" w:cs="Courier New"/>
                <w:sz w:val="24"/>
                <w:szCs w:val="24"/>
              </w:rPr>
              <w:t>C:\&gt; symrdf addgrp –label rdfg20</w:t>
            </w:r>
            <w:r w:rsidRPr="00F02723">
              <w:rPr>
                <w:rFonts w:ascii="Courier New" w:hAnsi="Courier New" w:cs="Courier New"/>
                <w:sz w:val="24"/>
                <w:szCs w:val="24"/>
              </w:rPr>
              <w:t xml:space="preserve"> –sid 83 –remote_sid 25 –dir 1E:8,3E:8 –re</w:t>
            </w:r>
            <w:r>
              <w:rPr>
                <w:rFonts w:ascii="Courier New" w:hAnsi="Courier New" w:cs="Courier New"/>
                <w:sz w:val="24"/>
                <w:szCs w:val="24"/>
              </w:rPr>
              <w:t>mote_dir 1E:8,3E:8 –rdfg 20 –remote_rdfg 2</w:t>
            </w:r>
            <w:r w:rsidRPr="00F02723">
              <w:rPr>
                <w:rFonts w:ascii="Courier New" w:hAnsi="Courier New" w:cs="Courier New"/>
                <w:sz w:val="24"/>
                <w:szCs w:val="24"/>
              </w:rPr>
              <w:t>0</w:t>
            </w:r>
          </w:p>
          <w:p w:rsidR="00AB512C" w:rsidRPr="0065722F" w:rsidRDefault="00AB512C" w:rsidP="008A49E3">
            <w:pPr>
              <w:rPr>
                <w:sz w:val="24"/>
                <w:szCs w:val="24"/>
              </w:rPr>
            </w:pPr>
          </w:p>
        </w:tc>
      </w:tr>
      <w:tr w:rsidR="00EA02B8" w:rsidRPr="00DA2F64" w:rsidTr="00251171">
        <w:trPr>
          <w:cantSplit/>
        </w:trPr>
        <w:tc>
          <w:tcPr>
            <w:tcW w:w="737" w:type="dxa"/>
            <w:tcMar>
              <w:top w:w="60" w:type="dxa"/>
              <w:bottom w:w="60" w:type="dxa"/>
            </w:tcMar>
          </w:tcPr>
          <w:p w:rsidR="00EA02B8" w:rsidRPr="0065722F" w:rsidRDefault="00EA02B8" w:rsidP="00D51412">
            <w:pPr>
              <w:jc w:val="center"/>
              <w:rPr>
                <w:sz w:val="24"/>
                <w:szCs w:val="24"/>
              </w:rPr>
            </w:pPr>
            <w:r w:rsidRPr="0065722F">
              <w:rPr>
                <w:sz w:val="24"/>
                <w:szCs w:val="24"/>
              </w:rPr>
              <w:lastRenderedPageBreak/>
              <w:t>3</w:t>
            </w:r>
          </w:p>
        </w:tc>
        <w:tc>
          <w:tcPr>
            <w:tcW w:w="8584" w:type="dxa"/>
            <w:tcMar>
              <w:top w:w="60" w:type="dxa"/>
              <w:bottom w:w="60" w:type="dxa"/>
            </w:tcMar>
          </w:tcPr>
          <w:p w:rsidR="00EA02B8" w:rsidRPr="00B972CB" w:rsidRDefault="00EA02B8" w:rsidP="008A49E3">
            <w:pPr>
              <w:spacing w:after="0" w:line="240" w:lineRule="auto"/>
              <w:rPr>
                <w:rFonts w:cs="Calibri"/>
                <w:sz w:val="24"/>
                <w:szCs w:val="20"/>
                <w:lang w:bidi="ar-SA"/>
              </w:rPr>
            </w:pPr>
            <w:r>
              <w:rPr>
                <w:rFonts w:cs="Calibri"/>
                <w:sz w:val="24"/>
                <w:szCs w:val="20"/>
                <w:lang w:bidi="ar-SA"/>
              </w:rPr>
              <w:t>Verify that the dynamic RDF</w:t>
            </w:r>
            <w:r w:rsidRPr="00B972CB">
              <w:rPr>
                <w:rFonts w:cs="Calibri"/>
                <w:sz w:val="24"/>
                <w:szCs w:val="20"/>
                <w:lang w:bidi="ar-SA"/>
              </w:rPr>
              <w:t xml:space="preserve"> group </w:t>
            </w:r>
            <w:r>
              <w:rPr>
                <w:rFonts w:cs="Calibri"/>
                <w:sz w:val="24"/>
                <w:szCs w:val="20"/>
                <w:lang w:bidi="ar-SA"/>
              </w:rPr>
              <w:t>has been created.</w:t>
            </w:r>
          </w:p>
          <w:p w:rsidR="00EA02B8" w:rsidRPr="00B972CB" w:rsidRDefault="00EA02B8" w:rsidP="008A49E3">
            <w:pPr>
              <w:spacing w:after="0" w:line="240" w:lineRule="auto"/>
              <w:rPr>
                <w:rFonts w:cs="Calibri"/>
                <w:sz w:val="24"/>
                <w:szCs w:val="20"/>
                <w:lang w:bidi="ar-SA"/>
              </w:rPr>
            </w:pPr>
          </w:p>
          <w:p w:rsidR="00EA02B8" w:rsidRPr="00F67C29" w:rsidRDefault="00EA02B8" w:rsidP="008A49E3">
            <w:pPr>
              <w:spacing w:after="0" w:line="240" w:lineRule="auto"/>
              <w:rPr>
                <w:rFonts w:ascii="Courier New" w:hAnsi="Courier New" w:cs="Courier New"/>
                <w:sz w:val="24"/>
                <w:szCs w:val="20"/>
                <w:lang w:bidi="ar-SA"/>
              </w:rPr>
            </w:pPr>
            <w:r w:rsidRPr="00F67C29">
              <w:rPr>
                <w:rFonts w:ascii="Courier New" w:hAnsi="Courier New" w:cs="Courier New"/>
                <w:sz w:val="24"/>
                <w:szCs w:val="20"/>
                <w:lang w:bidi="ar-SA"/>
              </w:rPr>
              <w:t>C:\&gt;symcfg –sid &lt;Local SID&gt; list –rdfg all</w:t>
            </w:r>
          </w:p>
          <w:p w:rsidR="00EA02B8" w:rsidRPr="00B972CB" w:rsidRDefault="00EA02B8" w:rsidP="008A49E3">
            <w:pPr>
              <w:spacing w:after="0" w:line="240" w:lineRule="auto"/>
              <w:rPr>
                <w:rFonts w:cs="Calibri"/>
                <w:sz w:val="24"/>
                <w:szCs w:val="20"/>
                <w:lang w:bidi="ar-SA"/>
              </w:rPr>
            </w:pPr>
          </w:p>
          <w:p w:rsidR="00EA02B8" w:rsidRPr="00B972CB" w:rsidRDefault="00EA02B8" w:rsidP="008A49E3">
            <w:pPr>
              <w:spacing w:after="0" w:line="240" w:lineRule="auto"/>
              <w:rPr>
                <w:rFonts w:cs="Calibri"/>
                <w:sz w:val="24"/>
                <w:szCs w:val="20"/>
                <w:lang w:bidi="ar-SA"/>
              </w:rPr>
            </w:pPr>
          </w:p>
          <w:p w:rsidR="00EA02B8" w:rsidRPr="00B972CB" w:rsidRDefault="00EA02B8" w:rsidP="008A49E3">
            <w:pPr>
              <w:spacing w:after="0" w:line="240" w:lineRule="auto"/>
              <w:rPr>
                <w:rFonts w:cs="Calibri"/>
                <w:sz w:val="24"/>
                <w:szCs w:val="20"/>
                <w:lang w:bidi="ar-SA"/>
              </w:rPr>
            </w:pPr>
            <w:r w:rsidRPr="00B972CB">
              <w:rPr>
                <w:rFonts w:cs="Calibri"/>
                <w:sz w:val="24"/>
                <w:szCs w:val="20"/>
                <w:lang w:bidi="ar-SA"/>
              </w:rPr>
              <w:t>What is the type of the new RDF group? ______________________</w:t>
            </w:r>
          </w:p>
          <w:p w:rsidR="00EA02B8" w:rsidRPr="00B972CB" w:rsidRDefault="00EA02B8" w:rsidP="008A49E3">
            <w:pPr>
              <w:spacing w:after="0" w:line="240" w:lineRule="auto"/>
              <w:rPr>
                <w:rFonts w:cs="Calibri"/>
                <w:sz w:val="24"/>
                <w:szCs w:val="20"/>
                <w:lang w:bidi="ar-SA"/>
              </w:rPr>
            </w:pPr>
          </w:p>
          <w:p w:rsidR="00EA02B8" w:rsidRPr="0065722F" w:rsidRDefault="00EA02B8" w:rsidP="008A49E3">
            <w:pPr>
              <w:rPr>
                <w:sz w:val="24"/>
                <w:szCs w:val="24"/>
              </w:rPr>
            </w:pPr>
          </w:p>
        </w:tc>
      </w:tr>
      <w:tr w:rsidR="00EA02B8" w:rsidRPr="00DA2F64" w:rsidTr="00251171">
        <w:trPr>
          <w:cantSplit/>
        </w:trPr>
        <w:tc>
          <w:tcPr>
            <w:tcW w:w="737" w:type="dxa"/>
            <w:tcMar>
              <w:top w:w="60" w:type="dxa"/>
              <w:bottom w:w="60" w:type="dxa"/>
            </w:tcMar>
          </w:tcPr>
          <w:p w:rsidR="00EA02B8" w:rsidRPr="0065722F" w:rsidRDefault="00EA02B8" w:rsidP="00D51412">
            <w:pPr>
              <w:jc w:val="center"/>
              <w:rPr>
                <w:sz w:val="24"/>
                <w:szCs w:val="24"/>
              </w:rPr>
            </w:pPr>
            <w:r w:rsidRPr="0065722F">
              <w:rPr>
                <w:sz w:val="24"/>
                <w:szCs w:val="24"/>
              </w:rPr>
              <w:t>4</w:t>
            </w:r>
          </w:p>
        </w:tc>
        <w:tc>
          <w:tcPr>
            <w:tcW w:w="8584" w:type="dxa"/>
            <w:tcMar>
              <w:top w:w="60" w:type="dxa"/>
              <w:bottom w:w="60" w:type="dxa"/>
            </w:tcMar>
          </w:tcPr>
          <w:p w:rsidR="00EA02B8" w:rsidRDefault="00EA02B8" w:rsidP="008A49E3">
            <w:pPr>
              <w:spacing w:after="0" w:line="240" w:lineRule="auto"/>
              <w:rPr>
                <w:rFonts w:cs="Calibri"/>
                <w:sz w:val="24"/>
                <w:szCs w:val="20"/>
                <w:lang w:bidi="ar-SA"/>
              </w:rPr>
            </w:pPr>
            <w:r>
              <w:rPr>
                <w:rFonts w:cs="Calibri"/>
                <w:sz w:val="24"/>
                <w:szCs w:val="20"/>
                <w:lang w:bidi="ar-SA"/>
              </w:rPr>
              <w:t>List the VMAX3 devices that are accessible to your Local and Remote hosts.</w:t>
            </w:r>
          </w:p>
          <w:p w:rsidR="00EA02B8" w:rsidRDefault="00EA02B8" w:rsidP="008A49E3">
            <w:pPr>
              <w:spacing w:after="0" w:line="240" w:lineRule="auto"/>
              <w:rPr>
                <w:rFonts w:cs="Calibri"/>
                <w:sz w:val="24"/>
                <w:szCs w:val="20"/>
                <w:lang w:bidi="ar-SA"/>
              </w:rPr>
            </w:pPr>
          </w:p>
          <w:p w:rsidR="00EA02B8" w:rsidRDefault="00EA02B8" w:rsidP="008A49E3">
            <w:pPr>
              <w:spacing w:after="0" w:line="240" w:lineRule="auto"/>
              <w:rPr>
                <w:rFonts w:cs="Calibri"/>
                <w:sz w:val="24"/>
                <w:szCs w:val="20"/>
                <w:lang w:bidi="ar-SA"/>
              </w:rPr>
            </w:pPr>
            <w:r>
              <w:rPr>
                <w:rFonts w:cs="Calibri"/>
                <w:sz w:val="24"/>
                <w:szCs w:val="20"/>
                <w:lang w:bidi="ar-SA"/>
              </w:rPr>
              <w:t xml:space="preserve">From the </w:t>
            </w:r>
            <w:r w:rsidRPr="00BE113B">
              <w:rPr>
                <w:rFonts w:cs="Calibri"/>
                <w:b/>
                <w:sz w:val="24"/>
                <w:szCs w:val="20"/>
                <w:lang w:bidi="ar-SA"/>
              </w:rPr>
              <w:t>Local</w:t>
            </w:r>
            <w:r>
              <w:rPr>
                <w:rFonts w:cs="Calibri"/>
                <w:sz w:val="24"/>
                <w:szCs w:val="20"/>
                <w:lang w:bidi="ar-SA"/>
              </w:rPr>
              <w:t xml:space="preserve"> host:</w:t>
            </w:r>
          </w:p>
          <w:p w:rsidR="00EA02B8" w:rsidRDefault="00EA02B8" w:rsidP="008A49E3">
            <w:pPr>
              <w:spacing w:after="0" w:line="240" w:lineRule="auto"/>
              <w:rPr>
                <w:rFonts w:cs="Calibri"/>
                <w:sz w:val="24"/>
                <w:szCs w:val="20"/>
                <w:lang w:bidi="ar-SA"/>
              </w:rPr>
            </w:pPr>
          </w:p>
          <w:p w:rsidR="00EA02B8" w:rsidRPr="00BE113B" w:rsidRDefault="00EA02B8" w:rsidP="008A49E3">
            <w:pPr>
              <w:spacing w:after="0" w:line="240" w:lineRule="auto"/>
              <w:rPr>
                <w:rFonts w:ascii="Courier New" w:hAnsi="Courier New" w:cs="Courier New"/>
                <w:sz w:val="24"/>
                <w:szCs w:val="20"/>
                <w:lang w:bidi="ar-SA"/>
              </w:rPr>
            </w:pPr>
            <w:r w:rsidRPr="00BE113B">
              <w:rPr>
                <w:rFonts w:ascii="Courier New" w:hAnsi="Courier New" w:cs="Courier New"/>
                <w:sz w:val="24"/>
                <w:szCs w:val="20"/>
                <w:lang w:bidi="ar-SA"/>
              </w:rPr>
              <w:t xml:space="preserve">C:\&gt; </w:t>
            </w:r>
            <w:r w:rsidR="0039346B">
              <w:rPr>
                <w:rFonts w:ascii="Courier New" w:hAnsi="Courier New" w:cs="Courier New"/>
                <w:sz w:val="24"/>
                <w:szCs w:val="20"/>
                <w:lang w:bidi="ar-SA"/>
              </w:rPr>
              <w:t>inq</w:t>
            </w:r>
          </w:p>
          <w:p w:rsidR="00EA02B8" w:rsidRDefault="00EA02B8" w:rsidP="008A49E3">
            <w:pPr>
              <w:spacing w:after="0" w:line="240" w:lineRule="auto"/>
              <w:rPr>
                <w:rFonts w:cs="Calibri"/>
                <w:sz w:val="24"/>
                <w:szCs w:val="20"/>
                <w:lang w:bidi="ar-SA"/>
              </w:rPr>
            </w:pPr>
          </w:p>
          <w:p w:rsidR="00EA02B8" w:rsidRDefault="00EA02B8" w:rsidP="008A49E3">
            <w:pPr>
              <w:spacing w:after="0" w:line="240" w:lineRule="auto"/>
              <w:rPr>
                <w:rFonts w:cs="Calibri"/>
                <w:sz w:val="24"/>
                <w:szCs w:val="20"/>
                <w:lang w:bidi="ar-SA"/>
              </w:rPr>
            </w:pPr>
            <w:r>
              <w:rPr>
                <w:rFonts w:cs="Calibri"/>
                <w:sz w:val="24"/>
                <w:szCs w:val="20"/>
                <w:lang w:bidi="ar-SA"/>
              </w:rPr>
              <w:t xml:space="preserve">From the </w:t>
            </w:r>
            <w:r w:rsidRPr="00BE113B">
              <w:rPr>
                <w:rFonts w:cs="Calibri"/>
                <w:b/>
                <w:sz w:val="24"/>
                <w:szCs w:val="20"/>
                <w:lang w:bidi="ar-SA"/>
              </w:rPr>
              <w:t>Remote</w:t>
            </w:r>
            <w:r>
              <w:rPr>
                <w:rFonts w:cs="Calibri"/>
                <w:sz w:val="24"/>
                <w:szCs w:val="20"/>
                <w:lang w:bidi="ar-SA"/>
              </w:rPr>
              <w:t xml:space="preserve"> host:</w:t>
            </w:r>
          </w:p>
          <w:p w:rsidR="00EA02B8" w:rsidRDefault="00EA02B8" w:rsidP="008A49E3">
            <w:pPr>
              <w:spacing w:after="0" w:line="240" w:lineRule="auto"/>
              <w:rPr>
                <w:rFonts w:cs="Calibri"/>
                <w:sz w:val="24"/>
                <w:szCs w:val="20"/>
                <w:lang w:bidi="ar-SA"/>
              </w:rPr>
            </w:pPr>
          </w:p>
          <w:p w:rsidR="00EA02B8" w:rsidRPr="00BE113B" w:rsidRDefault="00EA02B8" w:rsidP="008A49E3">
            <w:pPr>
              <w:spacing w:after="0" w:line="240" w:lineRule="auto"/>
              <w:rPr>
                <w:rFonts w:ascii="Courier New" w:hAnsi="Courier New" w:cs="Courier New"/>
                <w:sz w:val="24"/>
                <w:szCs w:val="20"/>
                <w:lang w:bidi="ar-SA"/>
              </w:rPr>
            </w:pPr>
            <w:r w:rsidRPr="00BE113B">
              <w:rPr>
                <w:rFonts w:ascii="Courier New" w:hAnsi="Courier New" w:cs="Courier New"/>
                <w:sz w:val="24"/>
                <w:szCs w:val="20"/>
                <w:lang w:bidi="ar-SA"/>
              </w:rPr>
              <w:t xml:space="preserve">C:\&gt; </w:t>
            </w:r>
            <w:r w:rsidR="0039346B">
              <w:rPr>
                <w:rFonts w:ascii="Courier New" w:hAnsi="Courier New" w:cs="Courier New"/>
                <w:sz w:val="24"/>
                <w:szCs w:val="20"/>
                <w:lang w:bidi="ar-SA"/>
              </w:rPr>
              <w:t>inq</w:t>
            </w:r>
          </w:p>
          <w:p w:rsidR="00EA02B8" w:rsidRDefault="00EA02B8" w:rsidP="008A49E3">
            <w:pPr>
              <w:spacing w:after="0" w:line="240" w:lineRule="auto"/>
              <w:rPr>
                <w:rFonts w:cs="Calibri"/>
                <w:sz w:val="24"/>
                <w:szCs w:val="20"/>
                <w:lang w:bidi="ar-SA"/>
              </w:rPr>
            </w:pPr>
          </w:p>
          <w:p w:rsidR="00EA02B8" w:rsidRDefault="00EA02B8" w:rsidP="008A49E3">
            <w:pPr>
              <w:spacing w:after="0" w:line="240" w:lineRule="auto"/>
              <w:rPr>
                <w:rFonts w:cs="Calibri"/>
                <w:sz w:val="24"/>
                <w:szCs w:val="20"/>
                <w:lang w:bidi="ar-SA"/>
              </w:rPr>
            </w:pPr>
            <w:r>
              <w:rPr>
                <w:rFonts w:cs="Calibri"/>
                <w:sz w:val="24"/>
                <w:szCs w:val="20"/>
                <w:lang w:bidi="ar-SA"/>
              </w:rPr>
              <w:t>Verify that the Local and Remote Devices assigned to you (recorded in step 1 – table) are accessible to your respective hosts.</w:t>
            </w:r>
          </w:p>
          <w:p w:rsidR="00EA02B8" w:rsidRDefault="00EA02B8" w:rsidP="008A49E3">
            <w:pPr>
              <w:spacing w:after="0" w:line="240" w:lineRule="auto"/>
              <w:rPr>
                <w:rFonts w:cs="Calibri"/>
                <w:sz w:val="24"/>
                <w:szCs w:val="20"/>
                <w:lang w:bidi="ar-SA"/>
              </w:rPr>
            </w:pPr>
          </w:p>
          <w:p w:rsidR="00EA02B8" w:rsidRDefault="00EA02B8" w:rsidP="008A49E3">
            <w:pPr>
              <w:spacing w:after="0" w:line="240" w:lineRule="auto"/>
              <w:rPr>
                <w:rFonts w:cs="Calibri"/>
                <w:sz w:val="24"/>
                <w:szCs w:val="20"/>
                <w:lang w:bidi="ar-SA"/>
              </w:rPr>
            </w:pPr>
            <w:r>
              <w:rPr>
                <w:rFonts w:cs="Calibri"/>
                <w:sz w:val="24"/>
                <w:szCs w:val="20"/>
                <w:lang w:bidi="ar-SA"/>
              </w:rPr>
              <w:t>Record the information in the table below:</w:t>
            </w:r>
          </w:p>
          <w:p w:rsidR="00EA02B8" w:rsidRDefault="00EA02B8" w:rsidP="008A49E3">
            <w:pPr>
              <w:spacing w:after="0" w:line="240" w:lineRule="auto"/>
              <w:rPr>
                <w:rFonts w:cs="Calibri"/>
                <w:sz w:val="24"/>
                <w:szCs w:val="20"/>
                <w:lang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8"/>
              <w:gridCol w:w="1903"/>
              <w:gridCol w:w="1553"/>
              <w:gridCol w:w="1903"/>
              <w:gridCol w:w="1681"/>
            </w:tblGrid>
            <w:tr w:rsidR="00EA02B8" w:rsidRPr="00000482" w:rsidTr="008A49E3">
              <w:tc>
                <w:tcPr>
                  <w:tcW w:w="872" w:type="pct"/>
                </w:tcPr>
                <w:p w:rsidR="00EA02B8" w:rsidRPr="00000482" w:rsidRDefault="00EA02B8" w:rsidP="008A49E3">
                  <w:pPr>
                    <w:tabs>
                      <w:tab w:val="left" w:pos="270"/>
                      <w:tab w:val="left" w:pos="2304"/>
                      <w:tab w:val="left" w:pos="3456"/>
                      <w:tab w:val="left" w:pos="4608"/>
                    </w:tabs>
                    <w:spacing w:before="120" w:after="120" w:line="240" w:lineRule="auto"/>
                    <w:jc w:val="center"/>
                    <w:rPr>
                      <w:rFonts w:cs="Calibri"/>
                      <w:b/>
                      <w:sz w:val="24"/>
                      <w:szCs w:val="24"/>
                      <w:lang w:bidi="ar-SA"/>
                    </w:rPr>
                  </w:pPr>
                </w:p>
              </w:tc>
              <w:tc>
                <w:tcPr>
                  <w:tcW w:w="1013" w:type="pct"/>
                </w:tcPr>
                <w:p w:rsidR="00EA02B8" w:rsidRPr="00000482" w:rsidRDefault="00EA02B8" w:rsidP="00F24A34">
                  <w:pPr>
                    <w:tabs>
                      <w:tab w:val="left" w:pos="270"/>
                      <w:tab w:val="left" w:pos="2304"/>
                      <w:tab w:val="left" w:pos="3456"/>
                      <w:tab w:val="left" w:pos="4608"/>
                    </w:tabs>
                    <w:spacing w:before="120" w:after="120" w:line="240" w:lineRule="auto"/>
                    <w:jc w:val="center"/>
                    <w:rPr>
                      <w:rFonts w:cs="Calibri"/>
                      <w:b/>
                      <w:sz w:val="24"/>
                      <w:szCs w:val="24"/>
                      <w:lang w:bidi="ar-SA"/>
                    </w:rPr>
                  </w:pPr>
                  <w:r>
                    <w:rPr>
                      <w:rFonts w:cs="Calibri"/>
                      <w:b/>
                      <w:sz w:val="24"/>
                      <w:szCs w:val="24"/>
                      <w:lang w:bidi="ar-SA"/>
                    </w:rPr>
                    <w:t>Local host</w:t>
                  </w:r>
                  <w:r w:rsidR="00F24A34">
                    <w:rPr>
                      <w:rFonts w:cs="Calibri"/>
                      <w:b/>
                      <w:sz w:val="24"/>
                      <w:szCs w:val="24"/>
                      <w:lang w:bidi="ar-SA"/>
                    </w:rPr>
                    <w:t xml:space="preserve"> </w:t>
                  </w:r>
                  <w:r w:rsidRPr="00000482">
                    <w:rPr>
                      <w:rFonts w:cs="Calibri"/>
                      <w:b/>
                      <w:sz w:val="24"/>
                      <w:szCs w:val="24"/>
                      <w:lang w:bidi="ar-SA"/>
                    </w:rPr>
                    <w:t>P</w:t>
                  </w:r>
                  <w:r>
                    <w:rPr>
                      <w:rFonts w:cs="Calibri"/>
                      <w:b/>
                      <w:sz w:val="24"/>
                      <w:szCs w:val="24"/>
                      <w:lang w:bidi="ar-SA"/>
                    </w:rPr>
                    <w:t>HYSICALDRIVE</w:t>
                  </w:r>
                  <w:r w:rsidRPr="00000482">
                    <w:rPr>
                      <w:rFonts w:cs="Calibri"/>
                      <w:b/>
                      <w:sz w:val="24"/>
                      <w:szCs w:val="24"/>
                      <w:lang w:bidi="ar-SA"/>
                    </w:rPr>
                    <w:t>#</w:t>
                  </w:r>
                  <w:r w:rsidR="00F24A34">
                    <w:rPr>
                      <w:rFonts w:cs="Calibri"/>
                      <w:b/>
                      <w:sz w:val="24"/>
                      <w:szCs w:val="24"/>
                      <w:lang w:bidi="ar-SA"/>
                    </w:rPr>
                    <w:t xml:space="preserve"> </w:t>
                  </w:r>
                  <w:r>
                    <w:rPr>
                      <w:rFonts w:cs="Calibri"/>
                      <w:b/>
                      <w:sz w:val="24"/>
                      <w:szCs w:val="24"/>
                      <w:lang w:bidi="ar-SA"/>
                    </w:rPr>
                    <w:t>e</w:t>
                  </w:r>
                  <w:r w:rsidR="00F24A34">
                    <w:rPr>
                      <w:rFonts w:cs="Calibri"/>
                      <w:b/>
                      <w:sz w:val="24"/>
                      <w:szCs w:val="24"/>
                      <w:lang w:bidi="ar-SA"/>
                    </w:rPr>
                    <w:t>.</w:t>
                  </w:r>
                  <w:r>
                    <w:rPr>
                      <w:rFonts w:cs="Calibri"/>
                      <w:b/>
                      <w:sz w:val="24"/>
                      <w:szCs w:val="24"/>
                      <w:lang w:bidi="ar-SA"/>
                    </w:rPr>
                    <w:t>g. PHYSICALDRIVE8</w:t>
                  </w:r>
                </w:p>
              </w:tc>
              <w:tc>
                <w:tcPr>
                  <w:tcW w:w="1013" w:type="pct"/>
                </w:tcPr>
                <w:p w:rsidR="00EA02B8" w:rsidRDefault="00EA02B8" w:rsidP="008A49E3">
                  <w:pPr>
                    <w:tabs>
                      <w:tab w:val="left" w:pos="270"/>
                      <w:tab w:val="left" w:pos="2304"/>
                      <w:tab w:val="left" w:pos="3456"/>
                      <w:tab w:val="left" w:pos="4608"/>
                    </w:tabs>
                    <w:spacing w:before="120" w:after="120" w:line="240" w:lineRule="auto"/>
                    <w:jc w:val="center"/>
                    <w:rPr>
                      <w:rFonts w:cs="Calibri"/>
                      <w:b/>
                      <w:sz w:val="24"/>
                      <w:szCs w:val="24"/>
                      <w:lang w:bidi="ar-SA"/>
                    </w:rPr>
                  </w:pPr>
                  <w:r>
                    <w:rPr>
                      <w:rFonts w:cs="Calibri"/>
                      <w:b/>
                      <w:sz w:val="24"/>
                      <w:szCs w:val="24"/>
                      <w:lang w:bidi="ar-SA"/>
                    </w:rPr>
                    <w:t>Local Device</w:t>
                  </w:r>
                  <w:r w:rsidRPr="00000482">
                    <w:rPr>
                      <w:rFonts w:cs="Calibri"/>
                      <w:b/>
                      <w:sz w:val="24"/>
                      <w:szCs w:val="24"/>
                      <w:lang w:bidi="ar-SA"/>
                    </w:rPr>
                    <w:t xml:space="preserve"> Number</w:t>
                  </w:r>
                </w:p>
                <w:p w:rsidR="00EA02B8" w:rsidRPr="00000482" w:rsidRDefault="00EA02B8" w:rsidP="00EA02B8">
                  <w:pPr>
                    <w:tabs>
                      <w:tab w:val="left" w:pos="270"/>
                      <w:tab w:val="left" w:pos="2304"/>
                      <w:tab w:val="left" w:pos="3456"/>
                      <w:tab w:val="left" w:pos="4608"/>
                    </w:tabs>
                    <w:spacing w:before="120" w:after="120" w:line="240" w:lineRule="auto"/>
                    <w:jc w:val="center"/>
                    <w:rPr>
                      <w:rFonts w:cs="Calibri"/>
                      <w:b/>
                      <w:sz w:val="24"/>
                      <w:szCs w:val="24"/>
                      <w:lang w:bidi="ar-SA"/>
                    </w:rPr>
                  </w:pPr>
                  <w:r>
                    <w:rPr>
                      <w:rFonts w:cs="Calibri"/>
                      <w:b/>
                      <w:sz w:val="24"/>
                      <w:szCs w:val="24"/>
                      <w:lang w:bidi="ar-SA"/>
                    </w:rPr>
                    <w:t>e</w:t>
                  </w:r>
                  <w:r w:rsidR="00F24A34">
                    <w:rPr>
                      <w:rFonts w:cs="Calibri"/>
                      <w:b/>
                      <w:sz w:val="24"/>
                      <w:szCs w:val="24"/>
                      <w:lang w:bidi="ar-SA"/>
                    </w:rPr>
                    <w:t>.</w:t>
                  </w:r>
                  <w:r>
                    <w:rPr>
                      <w:rFonts w:cs="Calibri"/>
                      <w:b/>
                      <w:sz w:val="24"/>
                      <w:szCs w:val="24"/>
                      <w:lang w:bidi="ar-SA"/>
                    </w:rPr>
                    <w:t>g. 049</w:t>
                  </w:r>
                </w:p>
              </w:tc>
              <w:tc>
                <w:tcPr>
                  <w:tcW w:w="1012" w:type="pct"/>
                </w:tcPr>
                <w:p w:rsidR="00EA02B8" w:rsidRPr="00000482" w:rsidRDefault="00EA02B8" w:rsidP="00F24A34">
                  <w:pPr>
                    <w:tabs>
                      <w:tab w:val="left" w:pos="270"/>
                      <w:tab w:val="left" w:pos="2304"/>
                      <w:tab w:val="left" w:pos="3456"/>
                      <w:tab w:val="left" w:pos="4608"/>
                    </w:tabs>
                    <w:spacing w:before="120" w:after="120" w:line="240" w:lineRule="auto"/>
                    <w:jc w:val="center"/>
                    <w:rPr>
                      <w:rFonts w:cs="Calibri"/>
                      <w:b/>
                      <w:sz w:val="24"/>
                      <w:szCs w:val="24"/>
                      <w:lang w:bidi="ar-SA"/>
                    </w:rPr>
                  </w:pPr>
                  <w:r>
                    <w:rPr>
                      <w:rFonts w:cs="Calibri"/>
                      <w:b/>
                      <w:sz w:val="24"/>
                      <w:szCs w:val="24"/>
                      <w:lang w:bidi="ar-SA"/>
                    </w:rPr>
                    <w:t>Remote host</w:t>
                  </w:r>
                  <w:r w:rsidR="00F24A34">
                    <w:rPr>
                      <w:rFonts w:cs="Calibri"/>
                      <w:b/>
                      <w:sz w:val="24"/>
                      <w:szCs w:val="24"/>
                      <w:lang w:bidi="ar-SA"/>
                    </w:rPr>
                    <w:t xml:space="preserve"> </w:t>
                  </w:r>
                  <w:r w:rsidRPr="00000482">
                    <w:rPr>
                      <w:rFonts w:cs="Calibri"/>
                      <w:b/>
                      <w:sz w:val="24"/>
                      <w:szCs w:val="24"/>
                      <w:lang w:bidi="ar-SA"/>
                    </w:rPr>
                    <w:t>P</w:t>
                  </w:r>
                  <w:r>
                    <w:rPr>
                      <w:rFonts w:cs="Calibri"/>
                      <w:b/>
                      <w:sz w:val="24"/>
                      <w:szCs w:val="24"/>
                      <w:lang w:bidi="ar-SA"/>
                    </w:rPr>
                    <w:t>HYSICALDRIVE</w:t>
                  </w:r>
                  <w:r w:rsidRPr="00000482">
                    <w:rPr>
                      <w:rFonts w:cs="Calibri"/>
                      <w:b/>
                      <w:sz w:val="24"/>
                      <w:szCs w:val="24"/>
                      <w:lang w:bidi="ar-SA"/>
                    </w:rPr>
                    <w:t>#</w:t>
                  </w:r>
                  <w:r w:rsidR="00F24A34">
                    <w:rPr>
                      <w:rFonts w:cs="Calibri"/>
                      <w:b/>
                      <w:sz w:val="24"/>
                      <w:szCs w:val="24"/>
                      <w:lang w:bidi="ar-SA"/>
                    </w:rPr>
                    <w:t xml:space="preserve"> </w:t>
                  </w:r>
                  <w:r>
                    <w:rPr>
                      <w:rFonts w:cs="Calibri"/>
                      <w:b/>
                      <w:sz w:val="24"/>
                      <w:szCs w:val="24"/>
                      <w:lang w:bidi="ar-SA"/>
                    </w:rPr>
                    <w:t>e</w:t>
                  </w:r>
                  <w:r w:rsidR="00F24A34">
                    <w:rPr>
                      <w:rFonts w:cs="Calibri"/>
                      <w:b/>
                      <w:sz w:val="24"/>
                      <w:szCs w:val="24"/>
                      <w:lang w:bidi="ar-SA"/>
                    </w:rPr>
                    <w:t>.</w:t>
                  </w:r>
                  <w:r>
                    <w:rPr>
                      <w:rFonts w:cs="Calibri"/>
                      <w:b/>
                      <w:sz w:val="24"/>
                      <w:szCs w:val="24"/>
                      <w:lang w:bidi="ar-SA"/>
                    </w:rPr>
                    <w:t>g. PHYSICALDRIVE8</w:t>
                  </w:r>
                </w:p>
              </w:tc>
              <w:tc>
                <w:tcPr>
                  <w:tcW w:w="1089" w:type="pct"/>
                </w:tcPr>
                <w:p w:rsidR="00EA02B8" w:rsidRPr="00000482" w:rsidRDefault="00EA02B8" w:rsidP="004762B7">
                  <w:pPr>
                    <w:tabs>
                      <w:tab w:val="left" w:pos="270"/>
                      <w:tab w:val="left" w:pos="2304"/>
                      <w:tab w:val="left" w:pos="3456"/>
                      <w:tab w:val="left" w:pos="4608"/>
                    </w:tabs>
                    <w:spacing w:before="120" w:after="120" w:line="240" w:lineRule="auto"/>
                    <w:jc w:val="center"/>
                    <w:rPr>
                      <w:rFonts w:cs="Calibri"/>
                      <w:b/>
                      <w:sz w:val="24"/>
                      <w:szCs w:val="24"/>
                      <w:lang w:bidi="ar-SA"/>
                    </w:rPr>
                  </w:pPr>
                  <w:r>
                    <w:rPr>
                      <w:rFonts w:cs="Calibri"/>
                      <w:b/>
                      <w:sz w:val="24"/>
                      <w:szCs w:val="24"/>
                      <w:lang w:bidi="ar-SA"/>
                    </w:rPr>
                    <w:t>Remote Device</w:t>
                  </w:r>
                  <w:r w:rsidRPr="00000482">
                    <w:rPr>
                      <w:rFonts w:cs="Calibri"/>
                      <w:b/>
                      <w:sz w:val="24"/>
                      <w:szCs w:val="24"/>
                      <w:lang w:bidi="ar-SA"/>
                    </w:rPr>
                    <w:t xml:space="preserve"> Number</w:t>
                  </w:r>
                  <w:r w:rsidR="004762B7">
                    <w:rPr>
                      <w:rFonts w:cs="Calibri"/>
                      <w:b/>
                      <w:sz w:val="24"/>
                      <w:szCs w:val="24"/>
                      <w:lang w:bidi="ar-SA"/>
                    </w:rPr>
                    <w:t xml:space="preserve"> </w:t>
                  </w:r>
                  <w:r w:rsidR="004762B7">
                    <w:rPr>
                      <w:rFonts w:cs="Calibri"/>
                      <w:b/>
                      <w:sz w:val="24"/>
                      <w:szCs w:val="24"/>
                      <w:lang w:bidi="ar-SA"/>
                    </w:rPr>
                    <w:br/>
                  </w:r>
                  <w:r>
                    <w:rPr>
                      <w:rFonts w:cs="Calibri"/>
                      <w:b/>
                      <w:sz w:val="24"/>
                      <w:szCs w:val="24"/>
                      <w:lang w:bidi="ar-SA"/>
                    </w:rPr>
                    <w:t>e</w:t>
                  </w:r>
                  <w:r w:rsidR="00F24A34">
                    <w:rPr>
                      <w:rFonts w:cs="Calibri"/>
                      <w:b/>
                      <w:sz w:val="24"/>
                      <w:szCs w:val="24"/>
                      <w:lang w:bidi="ar-SA"/>
                    </w:rPr>
                    <w:t>.</w:t>
                  </w:r>
                  <w:r>
                    <w:rPr>
                      <w:rFonts w:cs="Calibri"/>
                      <w:b/>
                      <w:sz w:val="24"/>
                      <w:szCs w:val="24"/>
                      <w:lang w:bidi="ar-SA"/>
                    </w:rPr>
                    <w:t>g. 049</w:t>
                  </w:r>
                </w:p>
              </w:tc>
            </w:tr>
            <w:tr w:rsidR="00EA02B8" w:rsidRPr="00000482" w:rsidTr="008A49E3">
              <w:tc>
                <w:tcPr>
                  <w:tcW w:w="872" w:type="pct"/>
                </w:tcPr>
                <w:p w:rsidR="00EA02B8" w:rsidRPr="00000482" w:rsidRDefault="00EA02B8" w:rsidP="008A49E3">
                  <w:pPr>
                    <w:tabs>
                      <w:tab w:val="left" w:pos="270"/>
                      <w:tab w:val="left" w:pos="2304"/>
                      <w:tab w:val="left" w:pos="3456"/>
                      <w:tab w:val="left" w:pos="4608"/>
                    </w:tabs>
                    <w:spacing w:before="120" w:after="120" w:line="240" w:lineRule="auto"/>
                    <w:rPr>
                      <w:rFonts w:cs="Calibri"/>
                      <w:b/>
                      <w:sz w:val="24"/>
                      <w:szCs w:val="20"/>
                      <w:lang w:bidi="ar-SA"/>
                    </w:rPr>
                  </w:pPr>
                  <w:r w:rsidRPr="00B91A05">
                    <w:rPr>
                      <w:rFonts w:cs="Calibri"/>
                      <w:b/>
                      <w:sz w:val="24"/>
                      <w:szCs w:val="20"/>
                      <w:lang w:bidi="ar-SA"/>
                    </w:rPr>
                    <w:t>Assigned Device Pair</w:t>
                  </w:r>
                </w:p>
              </w:tc>
              <w:tc>
                <w:tcPr>
                  <w:tcW w:w="1013" w:type="pct"/>
                </w:tcPr>
                <w:p w:rsidR="00EA02B8" w:rsidRPr="00000482" w:rsidRDefault="00EA02B8" w:rsidP="008A49E3">
                  <w:pPr>
                    <w:tabs>
                      <w:tab w:val="left" w:pos="270"/>
                      <w:tab w:val="left" w:pos="2304"/>
                      <w:tab w:val="left" w:pos="3456"/>
                      <w:tab w:val="left" w:pos="4608"/>
                    </w:tabs>
                    <w:spacing w:before="120" w:after="120" w:line="240" w:lineRule="auto"/>
                    <w:rPr>
                      <w:rFonts w:cs="Calibri"/>
                      <w:b/>
                      <w:sz w:val="24"/>
                      <w:szCs w:val="20"/>
                      <w:lang w:bidi="ar-SA"/>
                    </w:rPr>
                  </w:pPr>
                </w:p>
              </w:tc>
              <w:tc>
                <w:tcPr>
                  <w:tcW w:w="1013" w:type="pct"/>
                </w:tcPr>
                <w:p w:rsidR="00EA02B8" w:rsidRPr="00000482" w:rsidRDefault="00EA02B8" w:rsidP="008A49E3">
                  <w:pPr>
                    <w:tabs>
                      <w:tab w:val="left" w:pos="270"/>
                      <w:tab w:val="left" w:pos="2304"/>
                      <w:tab w:val="left" w:pos="3456"/>
                      <w:tab w:val="left" w:pos="4608"/>
                    </w:tabs>
                    <w:spacing w:before="120" w:after="120" w:line="240" w:lineRule="auto"/>
                    <w:rPr>
                      <w:rFonts w:cs="Calibri"/>
                      <w:b/>
                      <w:sz w:val="24"/>
                      <w:szCs w:val="20"/>
                      <w:lang w:bidi="ar-SA"/>
                    </w:rPr>
                  </w:pPr>
                </w:p>
              </w:tc>
              <w:tc>
                <w:tcPr>
                  <w:tcW w:w="1012" w:type="pct"/>
                </w:tcPr>
                <w:p w:rsidR="00EA02B8" w:rsidRPr="00000482" w:rsidRDefault="00EA02B8" w:rsidP="008A49E3">
                  <w:pPr>
                    <w:tabs>
                      <w:tab w:val="left" w:pos="270"/>
                      <w:tab w:val="left" w:pos="2304"/>
                      <w:tab w:val="left" w:pos="3456"/>
                      <w:tab w:val="left" w:pos="4608"/>
                    </w:tabs>
                    <w:spacing w:before="120" w:after="120" w:line="240" w:lineRule="auto"/>
                    <w:rPr>
                      <w:rFonts w:cs="Calibri"/>
                      <w:b/>
                      <w:sz w:val="24"/>
                      <w:szCs w:val="20"/>
                      <w:lang w:bidi="ar-SA"/>
                    </w:rPr>
                  </w:pPr>
                </w:p>
              </w:tc>
              <w:tc>
                <w:tcPr>
                  <w:tcW w:w="1089" w:type="pct"/>
                </w:tcPr>
                <w:p w:rsidR="00EA02B8" w:rsidRPr="00000482" w:rsidRDefault="00EA02B8" w:rsidP="008A49E3">
                  <w:pPr>
                    <w:tabs>
                      <w:tab w:val="left" w:pos="270"/>
                      <w:tab w:val="left" w:pos="2304"/>
                      <w:tab w:val="left" w:pos="3456"/>
                      <w:tab w:val="left" w:pos="4608"/>
                    </w:tabs>
                    <w:spacing w:before="120" w:after="120" w:line="240" w:lineRule="auto"/>
                    <w:rPr>
                      <w:rFonts w:cs="Calibri"/>
                      <w:b/>
                      <w:sz w:val="24"/>
                      <w:szCs w:val="20"/>
                      <w:lang w:bidi="ar-SA"/>
                    </w:rPr>
                  </w:pPr>
                </w:p>
              </w:tc>
            </w:tr>
          </w:tbl>
          <w:p w:rsidR="00EA02B8" w:rsidRDefault="00EA02B8" w:rsidP="008A49E3">
            <w:pPr>
              <w:spacing w:after="0" w:line="240" w:lineRule="auto"/>
              <w:rPr>
                <w:rFonts w:cs="Calibri"/>
                <w:sz w:val="24"/>
                <w:szCs w:val="20"/>
                <w:lang w:bidi="ar-SA"/>
              </w:rPr>
            </w:pPr>
          </w:p>
          <w:p w:rsidR="00EA02B8" w:rsidRDefault="00EA02B8" w:rsidP="008A49E3">
            <w:pPr>
              <w:spacing w:after="0" w:line="240" w:lineRule="auto"/>
              <w:rPr>
                <w:rFonts w:cs="Calibri"/>
                <w:sz w:val="24"/>
                <w:szCs w:val="20"/>
                <w:lang w:bidi="ar-SA"/>
              </w:rPr>
            </w:pPr>
          </w:p>
          <w:p w:rsidR="00EA02B8" w:rsidRDefault="00EA02B8" w:rsidP="008A49E3">
            <w:pPr>
              <w:spacing w:after="0" w:line="240" w:lineRule="auto"/>
              <w:rPr>
                <w:rFonts w:cs="Calibri"/>
                <w:sz w:val="24"/>
                <w:szCs w:val="20"/>
                <w:lang w:bidi="ar-SA"/>
              </w:rPr>
            </w:pPr>
          </w:p>
        </w:tc>
      </w:tr>
      <w:tr w:rsidR="00842394" w:rsidRPr="00DA2F64" w:rsidTr="00251171">
        <w:trPr>
          <w:cantSplit/>
        </w:trPr>
        <w:tc>
          <w:tcPr>
            <w:tcW w:w="737" w:type="dxa"/>
            <w:tcMar>
              <w:top w:w="60" w:type="dxa"/>
              <w:bottom w:w="60" w:type="dxa"/>
            </w:tcMar>
          </w:tcPr>
          <w:p w:rsidR="00842394" w:rsidRPr="0065722F" w:rsidRDefault="00842394" w:rsidP="00D51412">
            <w:pPr>
              <w:jc w:val="center"/>
              <w:rPr>
                <w:sz w:val="24"/>
                <w:szCs w:val="24"/>
              </w:rPr>
            </w:pPr>
            <w:r w:rsidRPr="0065722F">
              <w:rPr>
                <w:sz w:val="24"/>
                <w:szCs w:val="24"/>
              </w:rPr>
              <w:lastRenderedPageBreak/>
              <w:t>5</w:t>
            </w:r>
          </w:p>
        </w:tc>
        <w:tc>
          <w:tcPr>
            <w:tcW w:w="8584" w:type="dxa"/>
            <w:tcMar>
              <w:top w:w="60" w:type="dxa"/>
              <w:bottom w:w="60" w:type="dxa"/>
            </w:tcMar>
          </w:tcPr>
          <w:p w:rsidR="00842394" w:rsidRPr="00B31B16" w:rsidRDefault="00842394" w:rsidP="008A49E3">
            <w:pPr>
              <w:rPr>
                <w:sz w:val="24"/>
                <w:szCs w:val="24"/>
              </w:rPr>
            </w:pPr>
            <w:r w:rsidRPr="00B31B16">
              <w:rPr>
                <w:sz w:val="24"/>
                <w:szCs w:val="24"/>
              </w:rPr>
              <w:t xml:space="preserve">On the </w:t>
            </w:r>
            <w:r w:rsidRPr="00B31B16">
              <w:rPr>
                <w:b/>
                <w:sz w:val="24"/>
                <w:szCs w:val="24"/>
              </w:rPr>
              <w:t>Local</w:t>
            </w:r>
            <w:r w:rsidRPr="00B31B16">
              <w:rPr>
                <w:sz w:val="24"/>
                <w:szCs w:val="24"/>
              </w:rPr>
              <w:t xml:space="preserve"> host create a text file that contains the device number of the </w:t>
            </w:r>
            <w:r>
              <w:rPr>
                <w:sz w:val="24"/>
                <w:szCs w:val="24"/>
              </w:rPr>
              <w:t>L</w:t>
            </w:r>
            <w:r w:rsidRPr="00B31B16">
              <w:rPr>
                <w:sz w:val="24"/>
                <w:szCs w:val="24"/>
              </w:rPr>
              <w:t xml:space="preserve">ocal </w:t>
            </w:r>
            <w:r w:rsidR="00D233D6">
              <w:rPr>
                <w:sz w:val="24"/>
                <w:szCs w:val="24"/>
              </w:rPr>
              <w:t>D</w:t>
            </w:r>
            <w:r>
              <w:rPr>
                <w:sz w:val="24"/>
                <w:szCs w:val="24"/>
              </w:rPr>
              <w:t>evice</w:t>
            </w:r>
            <w:r w:rsidRPr="00B31B16">
              <w:rPr>
                <w:sz w:val="24"/>
                <w:szCs w:val="24"/>
              </w:rPr>
              <w:t xml:space="preserve"> </w:t>
            </w:r>
            <w:r w:rsidR="00D233D6">
              <w:rPr>
                <w:sz w:val="24"/>
                <w:szCs w:val="24"/>
              </w:rPr>
              <w:t xml:space="preserve"># </w:t>
            </w:r>
            <w:r w:rsidRPr="00B31B16">
              <w:rPr>
                <w:sz w:val="24"/>
                <w:szCs w:val="24"/>
              </w:rPr>
              <w:t xml:space="preserve">and the </w:t>
            </w:r>
            <w:r>
              <w:rPr>
                <w:sz w:val="24"/>
                <w:szCs w:val="24"/>
              </w:rPr>
              <w:t>R</w:t>
            </w:r>
            <w:r w:rsidRPr="00B31B16">
              <w:rPr>
                <w:sz w:val="24"/>
                <w:szCs w:val="24"/>
              </w:rPr>
              <w:t xml:space="preserve">emote </w:t>
            </w:r>
            <w:r w:rsidR="00D233D6">
              <w:rPr>
                <w:sz w:val="24"/>
                <w:szCs w:val="24"/>
              </w:rPr>
              <w:t>D</w:t>
            </w:r>
            <w:r>
              <w:rPr>
                <w:sz w:val="24"/>
                <w:szCs w:val="24"/>
              </w:rPr>
              <w:t>evice</w:t>
            </w:r>
            <w:r w:rsidR="00D233D6">
              <w:rPr>
                <w:sz w:val="24"/>
                <w:szCs w:val="24"/>
              </w:rPr>
              <w:t xml:space="preserve"> #</w:t>
            </w:r>
            <w:r w:rsidRPr="00B31B16">
              <w:rPr>
                <w:sz w:val="24"/>
                <w:szCs w:val="24"/>
              </w:rPr>
              <w:t xml:space="preserve">. Local devices are listed in the first column and </w:t>
            </w:r>
            <w:r>
              <w:rPr>
                <w:sz w:val="24"/>
                <w:szCs w:val="24"/>
              </w:rPr>
              <w:t>R</w:t>
            </w:r>
            <w:r w:rsidRPr="00B31B16">
              <w:rPr>
                <w:sz w:val="24"/>
                <w:szCs w:val="24"/>
              </w:rPr>
              <w:t xml:space="preserve">emote devices are listed in the second column. The </w:t>
            </w:r>
            <w:r>
              <w:rPr>
                <w:sz w:val="24"/>
                <w:szCs w:val="24"/>
              </w:rPr>
              <w:t>L</w:t>
            </w:r>
            <w:r w:rsidRPr="00B31B16">
              <w:rPr>
                <w:sz w:val="24"/>
                <w:szCs w:val="24"/>
              </w:rPr>
              <w:t xml:space="preserve">ocal device will become R1 and the </w:t>
            </w:r>
            <w:r>
              <w:rPr>
                <w:sz w:val="24"/>
                <w:szCs w:val="24"/>
              </w:rPr>
              <w:t>R</w:t>
            </w:r>
            <w:r w:rsidRPr="00B31B16">
              <w:rPr>
                <w:sz w:val="24"/>
                <w:szCs w:val="24"/>
              </w:rPr>
              <w:t xml:space="preserve">emote will device become R2 after a successful </w:t>
            </w:r>
            <w:r w:rsidRPr="00B31B16">
              <w:rPr>
                <w:rFonts w:ascii="Courier New" w:hAnsi="Courier New" w:cs="Courier New"/>
                <w:sz w:val="24"/>
                <w:szCs w:val="24"/>
              </w:rPr>
              <w:t>createpair</w:t>
            </w:r>
            <w:r w:rsidRPr="00B31B16">
              <w:rPr>
                <w:sz w:val="24"/>
                <w:szCs w:val="24"/>
              </w:rPr>
              <w:t xml:space="preserve"> operation.</w:t>
            </w:r>
          </w:p>
          <w:p w:rsidR="00842394" w:rsidRPr="00B31B16" w:rsidRDefault="00842394" w:rsidP="008A49E3">
            <w:pPr>
              <w:rPr>
                <w:sz w:val="24"/>
                <w:szCs w:val="24"/>
              </w:rPr>
            </w:pPr>
            <w:r>
              <w:rPr>
                <w:sz w:val="24"/>
                <w:szCs w:val="24"/>
              </w:rPr>
              <w:t xml:space="preserve">For example: </w:t>
            </w:r>
          </w:p>
          <w:p w:rsidR="00842394" w:rsidRPr="00B31B16" w:rsidRDefault="00842394" w:rsidP="008A49E3">
            <w:pPr>
              <w:rPr>
                <w:rFonts w:ascii="Courier New" w:hAnsi="Courier New" w:cs="Courier New"/>
                <w:sz w:val="24"/>
                <w:szCs w:val="24"/>
              </w:rPr>
            </w:pPr>
            <w:r w:rsidRPr="00B31B16">
              <w:rPr>
                <w:rFonts w:ascii="Courier New" w:hAnsi="Courier New" w:cs="Courier New"/>
                <w:sz w:val="24"/>
                <w:szCs w:val="24"/>
              </w:rPr>
              <w:t>C:\&gt; notepad pair</w:t>
            </w:r>
            <w:r>
              <w:rPr>
                <w:rFonts w:ascii="Courier New" w:hAnsi="Courier New" w:cs="Courier New"/>
                <w:sz w:val="24"/>
                <w:szCs w:val="24"/>
              </w:rPr>
              <w:t>2</w:t>
            </w:r>
            <w:r w:rsidRPr="00B31B16">
              <w:rPr>
                <w:rFonts w:ascii="Courier New" w:hAnsi="Courier New" w:cs="Courier New"/>
                <w:sz w:val="24"/>
                <w:szCs w:val="24"/>
              </w:rPr>
              <w:t>.txt</w:t>
            </w:r>
          </w:p>
          <w:p w:rsidR="00842394" w:rsidRPr="00B31B16" w:rsidRDefault="00842394" w:rsidP="00842394">
            <w:pPr>
              <w:rPr>
                <w:rFonts w:ascii="Courier New" w:hAnsi="Courier New" w:cs="Courier New"/>
                <w:sz w:val="24"/>
                <w:szCs w:val="24"/>
              </w:rPr>
            </w:pPr>
            <w:r w:rsidRPr="00B31B16">
              <w:rPr>
                <w:rFonts w:ascii="Courier New" w:hAnsi="Courier New" w:cs="Courier New"/>
                <w:sz w:val="24"/>
                <w:szCs w:val="24"/>
              </w:rPr>
              <w:t>0</w:t>
            </w:r>
            <w:r>
              <w:rPr>
                <w:rFonts w:ascii="Courier New" w:hAnsi="Courier New" w:cs="Courier New"/>
                <w:sz w:val="24"/>
                <w:szCs w:val="24"/>
              </w:rPr>
              <w:t>49</w:t>
            </w:r>
            <w:r w:rsidRPr="00B31B16">
              <w:rPr>
                <w:rFonts w:ascii="Courier New" w:hAnsi="Courier New" w:cs="Courier New"/>
                <w:sz w:val="24"/>
                <w:szCs w:val="24"/>
              </w:rPr>
              <w:t xml:space="preserve"> 0</w:t>
            </w:r>
            <w:r>
              <w:rPr>
                <w:rFonts w:ascii="Courier New" w:hAnsi="Courier New" w:cs="Courier New"/>
                <w:sz w:val="24"/>
                <w:szCs w:val="24"/>
              </w:rPr>
              <w:t>49</w:t>
            </w:r>
          </w:p>
        </w:tc>
      </w:tr>
      <w:tr w:rsidR="00842394" w:rsidRPr="00DA2F64" w:rsidTr="00251171">
        <w:trPr>
          <w:cantSplit/>
        </w:trPr>
        <w:tc>
          <w:tcPr>
            <w:tcW w:w="737" w:type="dxa"/>
            <w:tcMar>
              <w:top w:w="60" w:type="dxa"/>
              <w:bottom w:w="60" w:type="dxa"/>
            </w:tcMar>
          </w:tcPr>
          <w:p w:rsidR="00842394" w:rsidRPr="0065722F" w:rsidRDefault="00842394" w:rsidP="00D51412">
            <w:pPr>
              <w:jc w:val="center"/>
              <w:rPr>
                <w:sz w:val="24"/>
                <w:szCs w:val="24"/>
              </w:rPr>
            </w:pPr>
            <w:r w:rsidRPr="0065722F">
              <w:rPr>
                <w:sz w:val="24"/>
                <w:szCs w:val="24"/>
              </w:rPr>
              <w:t>6</w:t>
            </w:r>
          </w:p>
        </w:tc>
        <w:tc>
          <w:tcPr>
            <w:tcW w:w="8584" w:type="dxa"/>
            <w:tcMar>
              <w:top w:w="60" w:type="dxa"/>
              <w:bottom w:w="60" w:type="dxa"/>
            </w:tcMar>
          </w:tcPr>
          <w:p w:rsidR="00842394" w:rsidRDefault="00842394" w:rsidP="008A49E3">
            <w:pPr>
              <w:rPr>
                <w:sz w:val="24"/>
                <w:szCs w:val="24"/>
              </w:rPr>
            </w:pPr>
            <w:r w:rsidRPr="00D17901">
              <w:rPr>
                <w:sz w:val="24"/>
                <w:szCs w:val="24"/>
              </w:rPr>
              <w:t xml:space="preserve">From the </w:t>
            </w:r>
            <w:r w:rsidRPr="00D17901">
              <w:rPr>
                <w:b/>
                <w:sz w:val="24"/>
                <w:szCs w:val="24"/>
              </w:rPr>
              <w:t>Local</w:t>
            </w:r>
            <w:r w:rsidRPr="00D17901">
              <w:rPr>
                <w:sz w:val="24"/>
                <w:szCs w:val="24"/>
              </w:rPr>
              <w:t xml:space="preserve"> hos</w:t>
            </w:r>
            <w:r>
              <w:rPr>
                <w:sz w:val="24"/>
                <w:szCs w:val="24"/>
              </w:rPr>
              <w:t>t create a dynamic RDF device pair.</w:t>
            </w:r>
          </w:p>
          <w:p w:rsidR="00842394" w:rsidRPr="00D17901" w:rsidRDefault="00842394" w:rsidP="008A49E3">
            <w:pPr>
              <w:rPr>
                <w:rFonts w:ascii="Courier New" w:hAnsi="Courier New" w:cs="Courier New"/>
                <w:sz w:val="24"/>
                <w:szCs w:val="24"/>
              </w:rPr>
            </w:pPr>
            <w:r w:rsidRPr="00D17901">
              <w:rPr>
                <w:rFonts w:ascii="Courier New" w:hAnsi="Courier New" w:cs="Courier New"/>
                <w:sz w:val="24"/>
                <w:szCs w:val="24"/>
              </w:rPr>
              <w:t>C:\&gt; symrdf –sid &lt;Local SID&gt; createpair –f pair</w:t>
            </w:r>
            <w:r>
              <w:rPr>
                <w:rFonts w:ascii="Courier New" w:hAnsi="Courier New" w:cs="Courier New"/>
                <w:sz w:val="24"/>
                <w:szCs w:val="24"/>
              </w:rPr>
              <w:t>2</w:t>
            </w:r>
            <w:r w:rsidRPr="00D17901">
              <w:rPr>
                <w:rFonts w:ascii="Courier New" w:hAnsi="Courier New" w:cs="Courier New"/>
                <w:sz w:val="24"/>
                <w:szCs w:val="24"/>
              </w:rPr>
              <w:t xml:space="preserve">.txt –rdfg &lt;Local RDF Group #&gt; –type r1 –establish </w:t>
            </w:r>
            <w:r>
              <w:rPr>
                <w:rFonts w:ascii="Courier New" w:hAnsi="Courier New" w:cs="Courier New"/>
                <w:sz w:val="24"/>
                <w:szCs w:val="24"/>
              </w:rPr>
              <w:t xml:space="preserve">–g asyncdg&lt;SGN&gt; </w:t>
            </w:r>
            <w:r w:rsidRPr="00D17901">
              <w:rPr>
                <w:rFonts w:ascii="Courier New" w:hAnsi="Courier New" w:cs="Courier New"/>
                <w:sz w:val="24"/>
                <w:szCs w:val="24"/>
              </w:rPr>
              <w:t xml:space="preserve">–nop </w:t>
            </w:r>
          </w:p>
          <w:p w:rsidR="00842394" w:rsidRDefault="00842394" w:rsidP="008A49E3">
            <w:pPr>
              <w:rPr>
                <w:sz w:val="24"/>
                <w:szCs w:val="24"/>
              </w:rPr>
            </w:pPr>
            <w:r>
              <w:rPr>
                <w:sz w:val="24"/>
                <w:szCs w:val="24"/>
              </w:rPr>
              <w:t xml:space="preserve">Note the use of </w:t>
            </w:r>
            <w:r w:rsidRPr="00842394">
              <w:rPr>
                <w:rFonts w:ascii="Courier New" w:hAnsi="Courier New" w:cs="Courier New"/>
                <w:sz w:val="24"/>
                <w:szCs w:val="24"/>
              </w:rPr>
              <w:t>–g asyncdg&lt;SGN&gt;</w:t>
            </w:r>
            <w:r>
              <w:rPr>
                <w:sz w:val="24"/>
                <w:szCs w:val="24"/>
              </w:rPr>
              <w:t xml:space="preserve">. This will create a device group of type R1, named </w:t>
            </w:r>
            <w:r w:rsidRPr="00842394">
              <w:rPr>
                <w:rFonts w:ascii="Courier New" w:hAnsi="Courier New" w:cs="Courier New"/>
                <w:sz w:val="24"/>
                <w:szCs w:val="24"/>
              </w:rPr>
              <w:t>asyncdg&lt;SGN&gt;</w:t>
            </w:r>
            <w:r>
              <w:rPr>
                <w:sz w:val="24"/>
                <w:szCs w:val="24"/>
              </w:rPr>
              <w:t xml:space="preserve"> and add your R1 device to it.</w:t>
            </w:r>
          </w:p>
          <w:p w:rsidR="00842394" w:rsidRDefault="00842394" w:rsidP="008A49E3">
            <w:pPr>
              <w:rPr>
                <w:sz w:val="24"/>
                <w:szCs w:val="24"/>
              </w:rPr>
            </w:pPr>
            <w:r>
              <w:rPr>
                <w:sz w:val="24"/>
                <w:szCs w:val="24"/>
              </w:rPr>
              <w:t>Example:</w:t>
            </w:r>
          </w:p>
          <w:p w:rsidR="00842394" w:rsidRPr="00D17901" w:rsidRDefault="00842394" w:rsidP="008A49E3">
            <w:pPr>
              <w:rPr>
                <w:rFonts w:ascii="Courier New" w:hAnsi="Courier New" w:cs="Courier New"/>
                <w:sz w:val="24"/>
                <w:szCs w:val="24"/>
              </w:rPr>
            </w:pPr>
            <w:r w:rsidRPr="00D17901">
              <w:rPr>
                <w:rFonts w:ascii="Courier New" w:hAnsi="Courier New" w:cs="Courier New"/>
                <w:sz w:val="24"/>
                <w:szCs w:val="24"/>
              </w:rPr>
              <w:t>C:\&gt; symrdf –sid 83 createpair –f pair</w:t>
            </w:r>
            <w:r>
              <w:rPr>
                <w:rFonts w:ascii="Courier New" w:hAnsi="Courier New" w:cs="Courier New"/>
                <w:sz w:val="24"/>
                <w:szCs w:val="24"/>
              </w:rPr>
              <w:t>2.txt –rdfg 2</w:t>
            </w:r>
            <w:r w:rsidRPr="00D17901">
              <w:rPr>
                <w:rFonts w:ascii="Courier New" w:hAnsi="Courier New" w:cs="Courier New"/>
                <w:sz w:val="24"/>
                <w:szCs w:val="24"/>
              </w:rPr>
              <w:t xml:space="preserve">0 –type r1 –establish </w:t>
            </w:r>
            <w:r>
              <w:rPr>
                <w:rFonts w:ascii="Courier New" w:hAnsi="Courier New" w:cs="Courier New"/>
                <w:sz w:val="24"/>
                <w:szCs w:val="24"/>
              </w:rPr>
              <w:t xml:space="preserve">–g asyncdg5 </w:t>
            </w:r>
            <w:r w:rsidRPr="00D17901">
              <w:rPr>
                <w:rFonts w:ascii="Courier New" w:hAnsi="Courier New" w:cs="Courier New"/>
                <w:sz w:val="24"/>
                <w:szCs w:val="24"/>
              </w:rPr>
              <w:t>–</w:t>
            </w:r>
            <w:r>
              <w:rPr>
                <w:rFonts w:ascii="Courier New" w:hAnsi="Courier New" w:cs="Courier New"/>
                <w:sz w:val="24"/>
                <w:szCs w:val="24"/>
              </w:rPr>
              <w:t>nop</w:t>
            </w:r>
          </w:p>
          <w:p w:rsidR="00842394" w:rsidRPr="0065722F" w:rsidRDefault="00842394" w:rsidP="008A49E3">
            <w:pPr>
              <w:rPr>
                <w:sz w:val="24"/>
                <w:szCs w:val="24"/>
              </w:rPr>
            </w:pPr>
          </w:p>
        </w:tc>
      </w:tr>
      <w:tr w:rsidR="00F6272C" w:rsidRPr="00DA2F64" w:rsidTr="00251171">
        <w:trPr>
          <w:cantSplit/>
        </w:trPr>
        <w:tc>
          <w:tcPr>
            <w:tcW w:w="737" w:type="dxa"/>
            <w:tcMar>
              <w:top w:w="60" w:type="dxa"/>
              <w:bottom w:w="60" w:type="dxa"/>
            </w:tcMar>
          </w:tcPr>
          <w:p w:rsidR="00F6272C" w:rsidRPr="0065722F" w:rsidRDefault="00F6272C" w:rsidP="00D51412">
            <w:pPr>
              <w:jc w:val="center"/>
              <w:rPr>
                <w:sz w:val="24"/>
                <w:szCs w:val="24"/>
              </w:rPr>
            </w:pPr>
            <w:r w:rsidRPr="0065722F">
              <w:rPr>
                <w:sz w:val="24"/>
                <w:szCs w:val="24"/>
              </w:rPr>
              <w:lastRenderedPageBreak/>
              <w:t>7</w:t>
            </w:r>
          </w:p>
        </w:tc>
        <w:tc>
          <w:tcPr>
            <w:tcW w:w="8584" w:type="dxa"/>
            <w:tcMar>
              <w:top w:w="60" w:type="dxa"/>
              <w:bottom w:w="60" w:type="dxa"/>
            </w:tcMar>
          </w:tcPr>
          <w:p w:rsidR="00F6272C" w:rsidRDefault="00F6272C" w:rsidP="008A49E3">
            <w:pPr>
              <w:rPr>
                <w:sz w:val="24"/>
                <w:szCs w:val="24"/>
              </w:rPr>
            </w:pPr>
            <w:r>
              <w:rPr>
                <w:sz w:val="24"/>
                <w:szCs w:val="24"/>
              </w:rPr>
              <w:t xml:space="preserve">From the </w:t>
            </w:r>
            <w:r w:rsidRPr="003D6098">
              <w:rPr>
                <w:b/>
                <w:sz w:val="24"/>
                <w:szCs w:val="24"/>
              </w:rPr>
              <w:t>Local</w:t>
            </w:r>
            <w:r>
              <w:rPr>
                <w:sz w:val="24"/>
                <w:szCs w:val="24"/>
              </w:rPr>
              <w:t xml:space="preserve"> host, verify that the device group and the RDF device pair have been created.</w:t>
            </w:r>
          </w:p>
          <w:p w:rsidR="00F6272C" w:rsidRPr="00F6272C" w:rsidRDefault="00F6272C" w:rsidP="008A49E3">
            <w:pPr>
              <w:rPr>
                <w:rFonts w:ascii="Courier New" w:hAnsi="Courier New" w:cs="Courier New"/>
                <w:sz w:val="24"/>
                <w:szCs w:val="24"/>
              </w:rPr>
            </w:pPr>
            <w:r w:rsidRPr="00F6272C">
              <w:rPr>
                <w:rFonts w:ascii="Courier New" w:hAnsi="Courier New" w:cs="Courier New"/>
                <w:sz w:val="24"/>
                <w:szCs w:val="24"/>
              </w:rPr>
              <w:t xml:space="preserve">C:\&gt; symdg list </w:t>
            </w:r>
          </w:p>
          <w:p w:rsidR="00F6272C" w:rsidRPr="008F4234" w:rsidRDefault="00F6272C" w:rsidP="008A49E3">
            <w:pPr>
              <w:rPr>
                <w:rFonts w:ascii="Courier New" w:hAnsi="Courier New" w:cs="Courier New"/>
                <w:sz w:val="24"/>
                <w:szCs w:val="24"/>
              </w:rPr>
            </w:pPr>
            <w:r w:rsidRPr="008F4234">
              <w:rPr>
                <w:rFonts w:ascii="Courier New" w:hAnsi="Courier New" w:cs="Courier New"/>
                <w:sz w:val="24"/>
                <w:szCs w:val="24"/>
              </w:rPr>
              <w:t>C:\&gt; symrdf</w:t>
            </w:r>
            <w:r>
              <w:rPr>
                <w:rFonts w:ascii="Courier New" w:hAnsi="Courier New" w:cs="Courier New"/>
                <w:sz w:val="24"/>
                <w:szCs w:val="24"/>
              </w:rPr>
              <w:t xml:space="preserve"> –g asyncdg&lt;SGN&gt; </w:t>
            </w:r>
            <w:r w:rsidRPr="008F4234">
              <w:rPr>
                <w:rFonts w:ascii="Courier New" w:hAnsi="Courier New" w:cs="Courier New"/>
                <w:sz w:val="24"/>
                <w:szCs w:val="24"/>
              </w:rPr>
              <w:t xml:space="preserve">query </w:t>
            </w:r>
          </w:p>
          <w:p w:rsidR="00F6272C" w:rsidRDefault="00F6272C" w:rsidP="008A49E3">
            <w:pPr>
              <w:rPr>
                <w:sz w:val="24"/>
                <w:szCs w:val="24"/>
              </w:rPr>
            </w:pPr>
            <w:r>
              <w:rPr>
                <w:sz w:val="24"/>
                <w:szCs w:val="24"/>
              </w:rPr>
              <w:t>Example:</w:t>
            </w:r>
          </w:p>
          <w:p w:rsidR="00F6272C" w:rsidRPr="008F4234" w:rsidRDefault="00F6272C" w:rsidP="008A49E3">
            <w:pPr>
              <w:rPr>
                <w:rFonts w:ascii="Courier New" w:hAnsi="Courier New" w:cs="Courier New"/>
                <w:sz w:val="24"/>
                <w:szCs w:val="24"/>
              </w:rPr>
            </w:pPr>
            <w:r w:rsidRPr="008F4234">
              <w:rPr>
                <w:rFonts w:ascii="Courier New" w:hAnsi="Courier New" w:cs="Courier New"/>
                <w:sz w:val="24"/>
                <w:szCs w:val="24"/>
              </w:rPr>
              <w:t>C:\&gt; symrdf</w:t>
            </w:r>
            <w:r>
              <w:rPr>
                <w:rFonts w:ascii="Courier New" w:hAnsi="Courier New" w:cs="Courier New"/>
                <w:sz w:val="24"/>
                <w:szCs w:val="24"/>
              </w:rPr>
              <w:t xml:space="preserve"> –g asyncdg5 </w:t>
            </w:r>
            <w:r w:rsidRPr="008F4234">
              <w:rPr>
                <w:rFonts w:ascii="Courier New" w:hAnsi="Courier New" w:cs="Courier New"/>
                <w:sz w:val="24"/>
                <w:szCs w:val="24"/>
              </w:rPr>
              <w:t xml:space="preserve">query </w:t>
            </w:r>
          </w:p>
          <w:p w:rsidR="00F6272C" w:rsidRDefault="00F6272C" w:rsidP="008A49E3">
            <w:pPr>
              <w:rPr>
                <w:sz w:val="24"/>
                <w:szCs w:val="24"/>
              </w:rPr>
            </w:pPr>
            <w:r>
              <w:rPr>
                <w:sz w:val="24"/>
                <w:szCs w:val="24"/>
              </w:rPr>
              <w:t>Record the information in the table below:</w:t>
            </w: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F6272C" w:rsidRPr="00B972CB" w:rsidTr="008A49E3">
              <w:tc>
                <w:tcPr>
                  <w:tcW w:w="2865" w:type="dxa"/>
                  <w:gridSpan w:val="4"/>
                </w:tcPr>
                <w:p w:rsidR="00F6272C" w:rsidRPr="00B972CB" w:rsidRDefault="00F6272C" w:rsidP="008A49E3">
                  <w:pPr>
                    <w:spacing w:after="0" w:line="240" w:lineRule="auto"/>
                    <w:rPr>
                      <w:rFonts w:cs="Calibri"/>
                      <w:sz w:val="24"/>
                      <w:szCs w:val="24"/>
                    </w:rPr>
                  </w:pPr>
                  <w:r w:rsidRPr="00B972CB">
                    <w:rPr>
                      <w:rFonts w:cs="Calibri"/>
                      <w:sz w:val="24"/>
                      <w:szCs w:val="24"/>
                    </w:rPr>
                    <w:t>Source (R1) View</w:t>
                  </w:r>
                </w:p>
              </w:tc>
              <w:tc>
                <w:tcPr>
                  <w:tcW w:w="704" w:type="dxa"/>
                </w:tcPr>
                <w:p w:rsidR="00F6272C" w:rsidRPr="00B972CB" w:rsidRDefault="00F6272C" w:rsidP="008A49E3">
                  <w:pPr>
                    <w:spacing w:after="0" w:line="240" w:lineRule="auto"/>
                    <w:rPr>
                      <w:rFonts w:cs="Calibri"/>
                      <w:sz w:val="24"/>
                      <w:szCs w:val="24"/>
                    </w:rPr>
                  </w:pPr>
                </w:p>
              </w:tc>
              <w:tc>
                <w:tcPr>
                  <w:tcW w:w="2840" w:type="dxa"/>
                  <w:gridSpan w:val="4"/>
                </w:tcPr>
                <w:p w:rsidR="00F6272C" w:rsidRPr="00B972CB" w:rsidRDefault="00F6272C" w:rsidP="008A49E3">
                  <w:pPr>
                    <w:spacing w:after="0" w:line="240" w:lineRule="auto"/>
                    <w:rPr>
                      <w:rFonts w:cs="Calibri"/>
                      <w:sz w:val="24"/>
                      <w:szCs w:val="24"/>
                    </w:rPr>
                  </w:pPr>
                  <w:r w:rsidRPr="00B972CB">
                    <w:rPr>
                      <w:rFonts w:cs="Calibri"/>
                      <w:sz w:val="24"/>
                      <w:szCs w:val="24"/>
                    </w:rPr>
                    <w:t>Target (R2) View</w:t>
                  </w:r>
                </w:p>
              </w:tc>
              <w:tc>
                <w:tcPr>
                  <w:tcW w:w="776" w:type="dxa"/>
                </w:tcPr>
                <w:p w:rsidR="00F6272C" w:rsidRPr="00B972CB" w:rsidRDefault="00F6272C" w:rsidP="008A49E3">
                  <w:pPr>
                    <w:spacing w:after="0" w:line="240" w:lineRule="auto"/>
                    <w:rPr>
                      <w:rFonts w:cs="Calibri"/>
                      <w:sz w:val="24"/>
                      <w:szCs w:val="24"/>
                    </w:rPr>
                  </w:pPr>
                  <w:r w:rsidRPr="00B972CB">
                    <w:rPr>
                      <w:rFonts w:cs="Calibri"/>
                      <w:sz w:val="24"/>
                      <w:szCs w:val="24"/>
                    </w:rPr>
                    <w:t>Modes</w:t>
                  </w:r>
                </w:p>
              </w:tc>
              <w:tc>
                <w:tcPr>
                  <w:tcW w:w="706" w:type="dxa"/>
                </w:tcPr>
                <w:p w:rsidR="00F6272C" w:rsidRPr="00B972CB" w:rsidRDefault="00F6272C" w:rsidP="008A49E3">
                  <w:pPr>
                    <w:spacing w:after="0" w:line="240" w:lineRule="auto"/>
                    <w:rPr>
                      <w:rFonts w:cs="Calibri"/>
                      <w:sz w:val="24"/>
                      <w:szCs w:val="24"/>
                    </w:rPr>
                  </w:pPr>
                  <w:r w:rsidRPr="00B972CB">
                    <w:rPr>
                      <w:rFonts w:cs="Calibri"/>
                      <w:sz w:val="24"/>
                      <w:szCs w:val="24"/>
                    </w:rPr>
                    <w:t>RDF</w:t>
                  </w:r>
                </w:p>
              </w:tc>
            </w:tr>
            <w:tr w:rsidR="00F6272C" w:rsidRPr="00B972CB" w:rsidTr="008A49E3">
              <w:tc>
                <w:tcPr>
                  <w:tcW w:w="692" w:type="dxa"/>
                </w:tcPr>
                <w:p w:rsidR="00F6272C" w:rsidRPr="00B972CB" w:rsidRDefault="00F6272C"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F6272C" w:rsidRPr="00B972CB" w:rsidRDefault="00F6272C" w:rsidP="008A49E3">
                  <w:pPr>
                    <w:spacing w:after="0" w:line="240" w:lineRule="auto"/>
                    <w:rPr>
                      <w:rFonts w:cs="Calibri"/>
                      <w:sz w:val="24"/>
                      <w:szCs w:val="24"/>
                    </w:rPr>
                  </w:pPr>
                  <w:r w:rsidRPr="00B972CB">
                    <w:rPr>
                      <w:rFonts w:cs="Calibri"/>
                      <w:sz w:val="24"/>
                      <w:szCs w:val="24"/>
                    </w:rPr>
                    <w:t>State</w:t>
                  </w:r>
                </w:p>
              </w:tc>
              <w:tc>
                <w:tcPr>
                  <w:tcW w:w="733" w:type="dxa"/>
                </w:tcPr>
                <w:p w:rsidR="00F6272C" w:rsidRPr="00B972CB" w:rsidRDefault="00F6272C" w:rsidP="008A49E3">
                  <w:pPr>
                    <w:spacing w:after="0" w:line="240" w:lineRule="auto"/>
                    <w:rPr>
                      <w:rFonts w:cs="Calibri"/>
                      <w:sz w:val="24"/>
                      <w:szCs w:val="24"/>
                    </w:rPr>
                  </w:pPr>
                  <w:r w:rsidRPr="00B972CB">
                    <w:rPr>
                      <w:rFonts w:cs="Calibri"/>
                      <w:sz w:val="24"/>
                      <w:szCs w:val="24"/>
                    </w:rPr>
                    <w:t>R1 Inv Tracks</w:t>
                  </w:r>
                </w:p>
              </w:tc>
              <w:tc>
                <w:tcPr>
                  <w:tcW w:w="733" w:type="dxa"/>
                </w:tcPr>
                <w:p w:rsidR="00F6272C" w:rsidRPr="00B972CB" w:rsidRDefault="00F6272C" w:rsidP="008A49E3">
                  <w:pPr>
                    <w:spacing w:after="0" w:line="240" w:lineRule="auto"/>
                    <w:rPr>
                      <w:rFonts w:cs="Calibri"/>
                      <w:sz w:val="24"/>
                      <w:szCs w:val="24"/>
                    </w:rPr>
                  </w:pPr>
                  <w:r w:rsidRPr="00B972CB">
                    <w:rPr>
                      <w:rFonts w:cs="Calibri"/>
                      <w:sz w:val="24"/>
                      <w:szCs w:val="24"/>
                    </w:rPr>
                    <w:t>R2 Inv Tracks</w:t>
                  </w:r>
                </w:p>
              </w:tc>
              <w:tc>
                <w:tcPr>
                  <w:tcW w:w="704" w:type="dxa"/>
                </w:tcPr>
                <w:p w:rsidR="00F6272C" w:rsidRPr="00B972CB" w:rsidRDefault="00F6272C" w:rsidP="008A49E3">
                  <w:pPr>
                    <w:spacing w:after="0" w:line="240" w:lineRule="auto"/>
                    <w:rPr>
                      <w:rFonts w:cs="Calibri"/>
                      <w:sz w:val="24"/>
                      <w:szCs w:val="24"/>
                    </w:rPr>
                  </w:pPr>
                  <w:r w:rsidRPr="00B972CB">
                    <w:rPr>
                      <w:rFonts w:cs="Calibri"/>
                      <w:sz w:val="24"/>
                      <w:szCs w:val="24"/>
                    </w:rPr>
                    <w:t>Links</w:t>
                  </w:r>
                </w:p>
              </w:tc>
              <w:tc>
                <w:tcPr>
                  <w:tcW w:w="681" w:type="dxa"/>
                </w:tcPr>
                <w:p w:rsidR="00F6272C" w:rsidRPr="00B972CB" w:rsidRDefault="00F6272C"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F6272C" w:rsidRPr="00B972CB" w:rsidRDefault="00F6272C" w:rsidP="008A49E3">
                  <w:pPr>
                    <w:spacing w:after="0" w:line="240" w:lineRule="auto"/>
                    <w:rPr>
                      <w:rFonts w:cs="Calibri"/>
                      <w:sz w:val="24"/>
                      <w:szCs w:val="24"/>
                    </w:rPr>
                  </w:pPr>
                  <w:r w:rsidRPr="00B972CB">
                    <w:rPr>
                      <w:rFonts w:cs="Calibri"/>
                      <w:sz w:val="24"/>
                      <w:szCs w:val="24"/>
                    </w:rPr>
                    <w:t>State</w:t>
                  </w:r>
                </w:p>
              </w:tc>
              <w:tc>
                <w:tcPr>
                  <w:tcW w:w="733" w:type="dxa"/>
                </w:tcPr>
                <w:p w:rsidR="00F6272C" w:rsidRPr="00B972CB" w:rsidRDefault="00F6272C" w:rsidP="008A49E3">
                  <w:pPr>
                    <w:spacing w:after="0" w:line="240" w:lineRule="auto"/>
                    <w:rPr>
                      <w:rFonts w:cs="Calibri"/>
                      <w:sz w:val="24"/>
                      <w:szCs w:val="24"/>
                    </w:rPr>
                  </w:pPr>
                  <w:r w:rsidRPr="00B972CB">
                    <w:rPr>
                      <w:rFonts w:cs="Calibri"/>
                      <w:sz w:val="24"/>
                      <w:szCs w:val="24"/>
                    </w:rPr>
                    <w:t>R1 Inv Tracks</w:t>
                  </w:r>
                </w:p>
              </w:tc>
              <w:tc>
                <w:tcPr>
                  <w:tcW w:w="733" w:type="dxa"/>
                </w:tcPr>
                <w:p w:rsidR="00F6272C" w:rsidRPr="00B972CB" w:rsidRDefault="00F6272C" w:rsidP="008A49E3">
                  <w:pPr>
                    <w:spacing w:after="0" w:line="240" w:lineRule="auto"/>
                    <w:rPr>
                      <w:rFonts w:cs="Calibri"/>
                      <w:sz w:val="24"/>
                      <w:szCs w:val="24"/>
                    </w:rPr>
                  </w:pPr>
                  <w:r w:rsidRPr="00B972CB">
                    <w:rPr>
                      <w:rFonts w:cs="Calibri"/>
                      <w:sz w:val="24"/>
                      <w:szCs w:val="24"/>
                    </w:rPr>
                    <w:t>R2 Inv Tracks</w:t>
                  </w:r>
                </w:p>
              </w:tc>
              <w:tc>
                <w:tcPr>
                  <w:tcW w:w="776" w:type="dxa"/>
                </w:tcPr>
                <w:p w:rsidR="00F6272C" w:rsidRPr="00B972CB" w:rsidRDefault="00F6272C" w:rsidP="008A49E3">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F6272C" w:rsidRPr="00B972CB" w:rsidRDefault="00F6272C" w:rsidP="008A49E3">
                  <w:pPr>
                    <w:spacing w:after="0" w:line="240" w:lineRule="auto"/>
                    <w:rPr>
                      <w:rFonts w:cs="Calibri"/>
                      <w:sz w:val="24"/>
                      <w:szCs w:val="24"/>
                    </w:rPr>
                  </w:pPr>
                  <w:r w:rsidRPr="00B972CB">
                    <w:rPr>
                      <w:rFonts w:cs="Calibri"/>
                      <w:sz w:val="24"/>
                      <w:szCs w:val="24"/>
                    </w:rPr>
                    <w:t>Pair State</w:t>
                  </w:r>
                </w:p>
              </w:tc>
            </w:tr>
            <w:tr w:rsidR="00F6272C" w:rsidRPr="00B972CB" w:rsidTr="008A49E3">
              <w:trPr>
                <w:trHeight w:val="647"/>
              </w:trPr>
              <w:tc>
                <w:tcPr>
                  <w:tcW w:w="692" w:type="dxa"/>
                </w:tcPr>
                <w:p w:rsidR="00F6272C" w:rsidRPr="00B972CB" w:rsidRDefault="00F6272C" w:rsidP="008A49E3">
                  <w:pPr>
                    <w:spacing w:after="0" w:line="240" w:lineRule="auto"/>
                    <w:rPr>
                      <w:rFonts w:cs="Calibri"/>
                      <w:sz w:val="24"/>
                      <w:szCs w:val="24"/>
                    </w:rPr>
                  </w:pPr>
                </w:p>
              </w:tc>
              <w:tc>
                <w:tcPr>
                  <w:tcW w:w="707" w:type="dxa"/>
                </w:tcPr>
                <w:p w:rsidR="00F6272C" w:rsidRPr="00B972CB" w:rsidRDefault="00F6272C" w:rsidP="008A49E3">
                  <w:pPr>
                    <w:spacing w:after="0" w:line="240" w:lineRule="auto"/>
                    <w:rPr>
                      <w:rFonts w:cs="Calibri"/>
                      <w:sz w:val="24"/>
                      <w:szCs w:val="24"/>
                    </w:rPr>
                  </w:pPr>
                </w:p>
              </w:tc>
              <w:tc>
                <w:tcPr>
                  <w:tcW w:w="733" w:type="dxa"/>
                </w:tcPr>
                <w:p w:rsidR="00F6272C" w:rsidRPr="00B972CB" w:rsidRDefault="00F6272C" w:rsidP="008A49E3">
                  <w:pPr>
                    <w:spacing w:after="0" w:line="240" w:lineRule="auto"/>
                    <w:rPr>
                      <w:rFonts w:cs="Calibri"/>
                      <w:sz w:val="24"/>
                      <w:szCs w:val="24"/>
                    </w:rPr>
                  </w:pPr>
                </w:p>
              </w:tc>
              <w:tc>
                <w:tcPr>
                  <w:tcW w:w="733" w:type="dxa"/>
                </w:tcPr>
                <w:p w:rsidR="00F6272C" w:rsidRPr="00B972CB" w:rsidRDefault="00F6272C" w:rsidP="008A49E3">
                  <w:pPr>
                    <w:spacing w:after="0" w:line="240" w:lineRule="auto"/>
                    <w:rPr>
                      <w:rFonts w:cs="Calibri"/>
                      <w:sz w:val="24"/>
                      <w:szCs w:val="24"/>
                    </w:rPr>
                  </w:pPr>
                </w:p>
              </w:tc>
              <w:tc>
                <w:tcPr>
                  <w:tcW w:w="704" w:type="dxa"/>
                </w:tcPr>
                <w:p w:rsidR="00F6272C" w:rsidRPr="00B972CB" w:rsidRDefault="00F6272C" w:rsidP="008A49E3">
                  <w:pPr>
                    <w:spacing w:after="0" w:line="240" w:lineRule="auto"/>
                    <w:rPr>
                      <w:rFonts w:cs="Calibri"/>
                      <w:sz w:val="24"/>
                      <w:szCs w:val="24"/>
                    </w:rPr>
                  </w:pPr>
                </w:p>
              </w:tc>
              <w:tc>
                <w:tcPr>
                  <w:tcW w:w="681" w:type="dxa"/>
                </w:tcPr>
                <w:p w:rsidR="00F6272C" w:rsidRPr="00B972CB" w:rsidRDefault="00F6272C" w:rsidP="008A49E3">
                  <w:pPr>
                    <w:spacing w:after="0" w:line="240" w:lineRule="auto"/>
                    <w:rPr>
                      <w:rFonts w:cs="Calibri"/>
                      <w:sz w:val="24"/>
                      <w:szCs w:val="24"/>
                    </w:rPr>
                  </w:pPr>
                </w:p>
              </w:tc>
              <w:tc>
                <w:tcPr>
                  <w:tcW w:w="693" w:type="dxa"/>
                </w:tcPr>
                <w:p w:rsidR="00F6272C" w:rsidRPr="00B972CB" w:rsidRDefault="00F6272C" w:rsidP="008A49E3">
                  <w:pPr>
                    <w:spacing w:after="0" w:line="240" w:lineRule="auto"/>
                    <w:rPr>
                      <w:rFonts w:cs="Calibri"/>
                      <w:sz w:val="24"/>
                      <w:szCs w:val="24"/>
                    </w:rPr>
                  </w:pPr>
                </w:p>
              </w:tc>
              <w:tc>
                <w:tcPr>
                  <w:tcW w:w="733" w:type="dxa"/>
                </w:tcPr>
                <w:p w:rsidR="00F6272C" w:rsidRPr="00B972CB" w:rsidRDefault="00F6272C" w:rsidP="008A49E3">
                  <w:pPr>
                    <w:spacing w:after="0" w:line="240" w:lineRule="auto"/>
                    <w:rPr>
                      <w:rFonts w:cs="Calibri"/>
                      <w:sz w:val="24"/>
                      <w:szCs w:val="24"/>
                    </w:rPr>
                  </w:pPr>
                </w:p>
              </w:tc>
              <w:tc>
                <w:tcPr>
                  <w:tcW w:w="733" w:type="dxa"/>
                </w:tcPr>
                <w:p w:rsidR="00F6272C" w:rsidRPr="00B972CB" w:rsidRDefault="00F6272C" w:rsidP="008A49E3">
                  <w:pPr>
                    <w:spacing w:after="0" w:line="240" w:lineRule="auto"/>
                    <w:rPr>
                      <w:rFonts w:cs="Calibri"/>
                      <w:sz w:val="24"/>
                      <w:szCs w:val="24"/>
                    </w:rPr>
                  </w:pPr>
                </w:p>
              </w:tc>
              <w:tc>
                <w:tcPr>
                  <w:tcW w:w="776" w:type="dxa"/>
                </w:tcPr>
                <w:p w:rsidR="00F6272C" w:rsidRPr="00B972CB" w:rsidRDefault="00F6272C" w:rsidP="008A49E3">
                  <w:pPr>
                    <w:spacing w:after="0" w:line="240" w:lineRule="auto"/>
                    <w:rPr>
                      <w:rFonts w:cs="Calibri"/>
                      <w:sz w:val="24"/>
                      <w:szCs w:val="24"/>
                    </w:rPr>
                  </w:pPr>
                </w:p>
              </w:tc>
              <w:tc>
                <w:tcPr>
                  <w:tcW w:w="706" w:type="dxa"/>
                </w:tcPr>
                <w:p w:rsidR="00F6272C" w:rsidRPr="00B972CB" w:rsidRDefault="00F6272C" w:rsidP="008A49E3">
                  <w:pPr>
                    <w:spacing w:after="0" w:line="240" w:lineRule="auto"/>
                    <w:rPr>
                      <w:rFonts w:cs="Calibri"/>
                      <w:sz w:val="24"/>
                      <w:szCs w:val="24"/>
                    </w:rPr>
                  </w:pPr>
                </w:p>
              </w:tc>
            </w:tr>
          </w:tbl>
          <w:p w:rsidR="00F6272C" w:rsidRDefault="00F6272C" w:rsidP="008A49E3">
            <w:pPr>
              <w:rPr>
                <w:sz w:val="24"/>
                <w:szCs w:val="24"/>
              </w:rPr>
            </w:pPr>
            <w:r>
              <w:rPr>
                <w:sz w:val="24"/>
                <w:szCs w:val="24"/>
              </w:rPr>
              <w:t xml:space="preserve"> </w:t>
            </w:r>
          </w:p>
          <w:p w:rsidR="00F6272C" w:rsidRDefault="00F6272C" w:rsidP="008A49E3">
            <w:pPr>
              <w:spacing w:after="0" w:line="240" w:lineRule="auto"/>
              <w:rPr>
                <w:rFonts w:cs="Calibri"/>
                <w:sz w:val="24"/>
                <w:szCs w:val="24"/>
              </w:rPr>
            </w:pPr>
            <w:r w:rsidRPr="00B972CB">
              <w:rPr>
                <w:rFonts w:cs="Calibri"/>
                <w:sz w:val="24"/>
                <w:szCs w:val="24"/>
              </w:rPr>
              <w:t>What is the State of the Source R1 Device? ___________________________</w:t>
            </w:r>
            <w:r w:rsidR="004762B7">
              <w:rPr>
                <w:rFonts w:cs="Calibri"/>
                <w:sz w:val="24"/>
                <w:szCs w:val="24"/>
              </w:rPr>
              <w:t>_</w:t>
            </w:r>
            <w:r w:rsidRPr="00B972CB">
              <w:rPr>
                <w:rFonts w:cs="Calibri"/>
                <w:sz w:val="24"/>
                <w:szCs w:val="24"/>
              </w:rPr>
              <w:t>__</w:t>
            </w:r>
          </w:p>
          <w:p w:rsidR="00F6272C" w:rsidRPr="00B972CB" w:rsidRDefault="00F6272C" w:rsidP="008A49E3">
            <w:pPr>
              <w:spacing w:after="0" w:line="240" w:lineRule="auto"/>
              <w:rPr>
                <w:rFonts w:cs="Calibri"/>
                <w:sz w:val="24"/>
                <w:szCs w:val="24"/>
              </w:rPr>
            </w:pPr>
          </w:p>
          <w:p w:rsidR="00F6272C" w:rsidRDefault="00F6272C" w:rsidP="008A49E3">
            <w:pPr>
              <w:spacing w:after="0" w:line="240" w:lineRule="auto"/>
              <w:rPr>
                <w:rFonts w:cs="Calibri"/>
                <w:sz w:val="24"/>
                <w:szCs w:val="24"/>
              </w:rPr>
            </w:pPr>
            <w:r w:rsidRPr="00B972CB">
              <w:rPr>
                <w:rFonts w:cs="Calibri"/>
                <w:sz w:val="24"/>
                <w:szCs w:val="24"/>
              </w:rPr>
              <w:t>What is the State of the Target R2 Device? __________________________</w:t>
            </w:r>
            <w:r w:rsidR="004762B7">
              <w:rPr>
                <w:rFonts w:cs="Calibri"/>
                <w:sz w:val="24"/>
                <w:szCs w:val="24"/>
              </w:rPr>
              <w:t>_</w:t>
            </w:r>
            <w:r w:rsidRPr="00B972CB">
              <w:rPr>
                <w:rFonts w:cs="Calibri"/>
                <w:sz w:val="24"/>
                <w:szCs w:val="24"/>
              </w:rPr>
              <w:t>____</w:t>
            </w:r>
          </w:p>
          <w:p w:rsidR="00F6272C" w:rsidRPr="00B972CB" w:rsidRDefault="00F6272C" w:rsidP="008A49E3">
            <w:pPr>
              <w:spacing w:after="0" w:line="240" w:lineRule="auto"/>
              <w:rPr>
                <w:rFonts w:cs="Calibri"/>
                <w:sz w:val="24"/>
                <w:szCs w:val="24"/>
              </w:rPr>
            </w:pPr>
          </w:p>
          <w:p w:rsidR="00F6272C" w:rsidRDefault="00F6272C" w:rsidP="008A49E3">
            <w:pPr>
              <w:spacing w:after="0" w:line="240" w:lineRule="auto"/>
              <w:rPr>
                <w:rFonts w:cs="Calibri"/>
                <w:sz w:val="24"/>
                <w:szCs w:val="24"/>
              </w:rPr>
            </w:pPr>
            <w:r w:rsidRPr="00B972CB">
              <w:rPr>
                <w:rFonts w:cs="Calibri"/>
                <w:sz w:val="24"/>
                <w:szCs w:val="24"/>
              </w:rPr>
              <w:t>What is the SRDF mode? ___________</w:t>
            </w:r>
            <w:r w:rsidR="004762B7">
              <w:rPr>
                <w:rFonts w:cs="Calibri"/>
                <w:sz w:val="24"/>
                <w:szCs w:val="24"/>
              </w:rPr>
              <w:t>___________</w:t>
            </w:r>
            <w:r w:rsidRPr="00B972CB">
              <w:rPr>
                <w:rFonts w:cs="Calibri"/>
                <w:sz w:val="24"/>
                <w:szCs w:val="24"/>
              </w:rPr>
              <w:t>_________________</w:t>
            </w:r>
            <w:r w:rsidR="004762B7">
              <w:rPr>
                <w:rFonts w:cs="Calibri"/>
                <w:sz w:val="24"/>
                <w:szCs w:val="24"/>
              </w:rPr>
              <w:t>_</w:t>
            </w:r>
            <w:r w:rsidRPr="00B972CB">
              <w:rPr>
                <w:rFonts w:cs="Calibri"/>
                <w:sz w:val="24"/>
                <w:szCs w:val="24"/>
              </w:rPr>
              <w:t>_____</w:t>
            </w:r>
          </w:p>
          <w:p w:rsidR="00F6272C" w:rsidRPr="00B972CB" w:rsidRDefault="00F6272C" w:rsidP="008A49E3">
            <w:pPr>
              <w:spacing w:after="0" w:line="240" w:lineRule="auto"/>
              <w:rPr>
                <w:rFonts w:cs="Calibri"/>
                <w:sz w:val="24"/>
                <w:szCs w:val="24"/>
              </w:rPr>
            </w:pPr>
          </w:p>
          <w:p w:rsidR="00F6272C" w:rsidRDefault="00F6272C" w:rsidP="008A49E3">
            <w:pPr>
              <w:spacing w:after="0" w:line="240" w:lineRule="auto"/>
              <w:rPr>
                <w:rFonts w:cs="Calibri"/>
                <w:sz w:val="24"/>
                <w:szCs w:val="24"/>
                <w:lang w:bidi="ar-SA"/>
              </w:rPr>
            </w:pPr>
            <w:r w:rsidRPr="00B972CB">
              <w:rPr>
                <w:rFonts w:cs="Calibri"/>
                <w:sz w:val="24"/>
                <w:szCs w:val="24"/>
                <w:lang w:bidi="ar-SA"/>
              </w:rPr>
              <w:t>What is the RDF Pair State? _______________________________</w:t>
            </w:r>
            <w:r w:rsidR="004762B7">
              <w:rPr>
                <w:rFonts w:cs="Calibri"/>
                <w:sz w:val="24"/>
                <w:szCs w:val="24"/>
                <w:lang w:bidi="ar-SA"/>
              </w:rPr>
              <w:t>_____</w:t>
            </w:r>
            <w:r w:rsidRPr="00B972CB">
              <w:rPr>
                <w:rFonts w:cs="Calibri"/>
                <w:sz w:val="24"/>
                <w:szCs w:val="24"/>
                <w:lang w:bidi="ar-SA"/>
              </w:rPr>
              <w:t>______</w:t>
            </w:r>
          </w:p>
          <w:p w:rsidR="00F6272C" w:rsidRPr="00B972CB" w:rsidRDefault="00F6272C" w:rsidP="008A49E3">
            <w:pPr>
              <w:spacing w:after="0" w:line="240" w:lineRule="auto"/>
              <w:rPr>
                <w:rFonts w:cs="Calibri"/>
                <w:sz w:val="24"/>
                <w:szCs w:val="24"/>
                <w:lang w:bidi="ar-SA"/>
              </w:rPr>
            </w:pPr>
          </w:p>
          <w:p w:rsidR="00F6272C" w:rsidRPr="0065722F" w:rsidRDefault="00F6272C" w:rsidP="008A49E3">
            <w:pPr>
              <w:rPr>
                <w:sz w:val="24"/>
                <w:szCs w:val="24"/>
              </w:rPr>
            </w:pPr>
          </w:p>
        </w:tc>
      </w:tr>
      <w:tr w:rsidR="00F6272C" w:rsidRPr="00DA2F64" w:rsidTr="00251171">
        <w:trPr>
          <w:cantSplit/>
        </w:trPr>
        <w:tc>
          <w:tcPr>
            <w:tcW w:w="737" w:type="dxa"/>
            <w:tcMar>
              <w:top w:w="60" w:type="dxa"/>
              <w:bottom w:w="60" w:type="dxa"/>
            </w:tcMar>
          </w:tcPr>
          <w:p w:rsidR="00F6272C" w:rsidRPr="0065722F" w:rsidRDefault="00F6272C" w:rsidP="00D51412">
            <w:pPr>
              <w:jc w:val="center"/>
              <w:rPr>
                <w:sz w:val="24"/>
                <w:szCs w:val="24"/>
              </w:rPr>
            </w:pPr>
            <w:r w:rsidRPr="0065722F">
              <w:rPr>
                <w:sz w:val="24"/>
                <w:szCs w:val="24"/>
              </w:rPr>
              <w:lastRenderedPageBreak/>
              <w:t>8</w:t>
            </w:r>
          </w:p>
        </w:tc>
        <w:tc>
          <w:tcPr>
            <w:tcW w:w="8584" w:type="dxa"/>
            <w:tcMar>
              <w:top w:w="60" w:type="dxa"/>
              <w:bottom w:w="60" w:type="dxa"/>
            </w:tcMar>
          </w:tcPr>
          <w:p w:rsidR="00F6272C" w:rsidRDefault="00CC769F" w:rsidP="00D51412">
            <w:pPr>
              <w:rPr>
                <w:sz w:val="24"/>
                <w:szCs w:val="24"/>
              </w:rPr>
            </w:pPr>
            <w:r>
              <w:rPr>
                <w:sz w:val="24"/>
                <w:szCs w:val="24"/>
              </w:rPr>
              <w:t xml:space="preserve">From the </w:t>
            </w:r>
            <w:r w:rsidRPr="00CC769F">
              <w:rPr>
                <w:b/>
                <w:sz w:val="24"/>
                <w:szCs w:val="24"/>
              </w:rPr>
              <w:t>Local</w:t>
            </w:r>
            <w:r>
              <w:rPr>
                <w:sz w:val="24"/>
                <w:szCs w:val="24"/>
              </w:rPr>
              <w:t xml:space="preserve"> host, set the SRDF mode to Asynchronous for the device in the Device Group.</w:t>
            </w:r>
          </w:p>
          <w:p w:rsidR="00CC769F" w:rsidRPr="00CC769F" w:rsidRDefault="00CC769F" w:rsidP="00D51412">
            <w:pPr>
              <w:rPr>
                <w:rFonts w:ascii="Courier New" w:hAnsi="Courier New" w:cs="Courier New"/>
                <w:sz w:val="24"/>
                <w:szCs w:val="24"/>
              </w:rPr>
            </w:pPr>
            <w:r w:rsidRPr="00CC769F">
              <w:rPr>
                <w:rFonts w:ascii="Courier New" w:hAnsi="Courier New" w:cs="Courier New"/>
                <w:sz w:val="24"/>
                <w:szCs w:val="24"/>
              </w:rPr>
              <w:t>C:\&gt; symrdf –g asyncdg&lt;SGN&gt; set mode async</w:t>
            </w:r>
          </w:p>
          <w:p w:rsidR="00CC769F" w:rsidRDefault="00CC769F" w:rsidP="00D51412">
            <w:pPr>
              <w:rPr>
                <w:sz w:val="24"/>
                <w:szCs w:val="24"/>
              </w:rPr>
            </w:pPr>
            <w:r>
              <w:rPr>
                <w:sz w:val="24"/>
                <w:szCs w:val="24"/>
              </w:rPr>
              <w:t>Enable consistency protection.</w:t>
            </w:r>
          </w:p>
          <w:p w:rsidR="00CC769F" w:rsidRPr="00CC769F" w:rsidRDefault="00CC769F" w:rsidP="00D51412">
            <w:pPr>
              <w:rPr>
                <w:rFonts w:ascii="Courier New" w:hAnsi="Courier New" w:cs="Courier New"/>
                <w:sz w:val="24"/>
                <w:szCs w:val="24"/>
              </w:rPr>
            </w:pPr>
            <w:r w:rsidRPr="00CC769F">
              <w:rPr>
                <w:rFonts w:ascii="Courier New" w:hAnsi="Courier New" w:cs="Courier New"/>
                <w:sz w:val="24"/>
                <w:szCs w:val="24"/>
              </w:rPr>
              <w:t>C:\&gt; symrdf –g asyncdg enable</w:t>
            </w:r>
          </w:p>
          <w:p w:rsidR="00CC769F" w:rsidRDefault="00CC769F" w:rsidP="00D51412">
            <w:pPr>
              <w:rPr>
                <w:sz w:val="24"/>
                <w:szCs w:val="24"/>
              </w:rPr>
            </w:pPr>
            <w:r>
              <w:rPr>
                <w:sz w:val="24"/>
                <w:szCs w:val="24"/>
              </w:rPr>
              <w:t>Perform an SRDF Query to verify status of SRDF/A.</w:t>
            </w:r>
          </w:p>
          <w:p w:rsidR="00CC769F" w:rsidRPr="00CC769F" w:rsidRDefault="00CC769F" w:rsidP="00D51412">
            <w:pPr>
              <w:rPr>
                <w:rFonts w:ascii="Courier New" w:hAnsi="Courier New" w:cs="Courier New"/>
                <w:sz w:val="24"/>
                <w:szCs w:val="24"/>
              </w:rPr>
            </w:pPr>
            <w:r w:rsidRPr="00CC769F">
              <w:rPr>
                <w:rFonts w:ascii="Courier New" w:hAnsi="Courier New" w:cs="Courier New"/>
                <w:sz w:val="24"/>
                <w:szCs w:val="24"/>
              </w:rPr>
              <w:t>C:\&gt; symrdf –g asyncdg&lt;SGN&gt; query –rdfa</w:t>
            </w:r>
          </w:p>
          <w:p w:rsidR="00CC769F" w:rsidRDefault="00CC769F" w:rsidP="00D51412">
            <w:pPr>
              <w:rPr>
                <w:sz w:val="24"/>
                <w:szCs w:val="24"/>
              </w:rPr>
            </w:pPr>
            <w:r w:rsidRPr="00CC769F">
              <w:rPr>
                <w:b/>
                <w:sz w:val="24"/>
                <w:szCs w:val="24"/>
              </w:rPr>
              <w:t>Note:</w:t>
            </w:r>
            <w:r>
              <w:rPr>
                <w:sz w:val="24"/>
                <w:szCs w:val="24"/>
              </w:rPr>
              <w:t xml:space="preserve"> The output is verbose. You can pipe through more to examine the output in detail.</w:t>
            </w:r>
          </w:p>
          <w:p w:rsidR="00CC769F" w:rsidRDefault="00CC769F" w:rsidP="00D51412">
            <w:pPr>
              <w:rPr>
                <w:sz w:val="24"/>
                <w:szCs w:val="24"/>
              </w:rPr>
            </w:pPr>
            <w:r>
              <w:rPr>
                <w:sz w:val="24"/>
                <w:szCs w:val="24"/>
              </w:rPr>
              <w:t>Record the information in the table below.</w:t>
            </w:r>
          </w:p>
          <w:p w:rsidR="00CC769F" w:rsidRDefault="00CC769F" w:rsidP="00D51412">
            <w:pPr>
              <w:rPr>
                <w:sz w:val="24"/>
                <w:szCs w:val="24"/>
              </w:rPr>
            </w:pPr>
          </w:p>
          <w:tbl>
            <w:tblPr>
              <w:tblStyle w:val="TableGrid"/>
              <w:tblW w:w="0" w:type="auto"/>
              <w:tblLook w:val="04A0" w:firstRow="1" w:lastRow="0" w:firstColumn="1" w:lastColumn="0" w:noHBand="0" w:noVBand="1"/>
            </w:tblPr>
            <w:tblGrid>
              <w:gridCol w:w="627"/>
              <w:gridCol w:w="722"/>
              <w:gridCol w:w="837"/>
              <w:gridCol w:w="837"/>
              <w:gridCol w:w="702"/>
              <w:gridCol w:w="627"/>
              <w:gridCol w:w="722"/>
              <w:gridCol w:w="837"/>
              <w:gridCol w:w="837"/>
              <w:gridCol w:w="888"/>
              <w:gridCol w:w="722"/>
            </w:tblGrid>
            <w:tr w:rsidR="00CC769F" w:rsidRPr="00B972CB" w:rsidTr="008A49E3">
              <w:tc>
                <w:tcPr>
                  <w:tcW w:w="2865" w:type="dxa"/>
                  <w:gridSpan w:val="4"/>
                </w:tcPr>
                <w:p w:rsidR="00CC769F" w:rsidRPr="00B972CB" w:rsidRDefault="00CC769F" w:rsidP="008A49E3">
                  <w:pPr>
                    <w:spacing w:after="0" w:line="240" w:lineRule="auto"/>
                    <w:rPr>
                      <w:rFonts w:cs="Calibri"/>
                      <w:sz w:val="24"/>
                      <w:szCs w:val="24"/>
                    </w:rPr>
                  </w:pPr>
                  <w:r w:rsidRPr="00B972CB">
                    <w:rPr>
                      <w:rFonts w:cs="Calibri"/>
                      <w:sz w:val="24"/>
                      <w:szCs w:val="24"/>
                    </w:rPr>
                    <w:t>Source (R1) View</w:t>
                  </w:r>
                </w:p>
              </w:tc>
              <w:tc>
                <w:tcPr>
                  <w:tcW w:w="704" w:type="dxa"/>
                </w:tcPr>
                <w:p w:rsidR="00CC769F" w:rsidRPr="00B972CB" w:rsidRDefault="00CC769F" w:rsidP="008A49E3">
                  <w:pPr>
                    <w:spacing w:after="0" w:line="240" w:lineRule="auto"/>
                    <w:rPr>
                      <w:rFonts w:cs="Calibri"/>
                      <w:sz w:val="24"/>
                      <w:szCs w:val="24"/>
                    </w:rPr>
                  </w:pPr>
                </w:p>
              </w:tc>
              <w:tc>
                <w:tcPr>
                  <w:tcW w:w="2840" w:type="dxa"/>
                  <w:gridSpan w:val="4"/>
                </w:tcPr>
                <w:p w:rsidR="00CC769F" w:rsidRPr="00B972CB" w:rsidRDefault="00CC769F" w:rsidP="008A49E3">
                  <w:pPr>
                    <w:spacing w:after="0" w:line="240" w:lineRule="auto"/>
                    <w:rPr>
                      <w:rFonts w:cs="Calibri"/>
                      <w:sz w:val="24"/>
                      <w:szCs w:val="24"/>
                    </w:rPr>
                  </w:pPr>
                  <w:r w:rsidRPr="00B972CB">
                    <w:rPr>
                      <w:rFonts w:cs="Calibri"/>
                      <w:sz w:val="24"/>
                      <w:szCs w:val="24"/>
                    </w:rPr>
                    <w:t>Target (R2) View</w:t>
                  </w:r>
                </w:p>
              </w:tc>
              <w:tc>
                <w:tcPr>
                  <w:tcW w:w="776" w:type="dxa"/>
                </w:tcPr>
                <w:p w:rsidR="00CC769F" w:rsidRPr="00B972CB" w:rsidRDefault="00CC769F" w:rsidP="008A49E3">
                  <w:pPr>
                    <w:spacing w:after="0" w:line="240" w:lineRule="auto"/>
                    <w:rPr>
                      <w:rFonts w:cs="Calibri"/>
                      <w:sz w:val="24"/>
                      <w:szCs w:val="24"/>
                    </w:rPr>
                  </w:pPr>
                  <w:r w:rsidRPr="00B972CB">
                    <w:rPr>
                      <w:rFonts w:cs="Calibri"/>
                      <w:sz w:val="24"/>
                      <w:szCs w:val="24"/>
                    </w:rPr>
                    <w:t>Modes</w:t>
                  </w:r>
                </w:p>
              </w:tc>
              <w:tc>
                <w:tcPr>
                  <w:tcW w:w="706" w:type="dxa"/>
                </w:tcPr>
                <w:p w:rsidR="00CC769F" w:rsidRPr="00B972CB" w:rsidRDefault="00CC769F" w:rsidP="008A49E3">
                  <w:pPr>
                    <w:spacing w:after="0" w:line="240" w:lineRule="auto"/>
                    <w:rPr>
                      <w:rFonts w:cs="Calibri"/>
                      <w:sz w:val="24"/>
                      <w:szCs w:val="24"/>
                    </w:rPr>
                  </w:pPr>
                  <w:r w:rsidRPr="00B972CB">
                    <w:rPr>
                      <w:rFonts w:cs="Calibri"/>
                      <w:sz w:val="24"/>
                      <w:szCs w:val="24"/>
                    </w:rPr>
                    <w:t>RDF</w:t>
                  </w:r>
                </w:p>
              </w:tc>
            </w:tr>
            <w:tr w:rsidR="00CC769F" w:rsidRPr="00B972CB" w:rsidTr="008A49E3">
              <w:tc>
                <w:tcPr>
                  <w:tcW w:w="692" w:type="dxa"/>
                </w:tcPr>
                <w:p w:rsidR="00CC769F" w:rsidRPr="00B972CB" w:rsidRDefault="00CC769F"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707" w:type="dxa"/>
                </w:tcPr>
                <w:p w:rsidR="00CC769F" w:rsidRPr="00B972CB" w:rsidRDefault="00CC769F" w:rsidP="008A49E3">
                  <w:pPr>
                    <w:spacing w:after="0" w:line="240" w:lineRule="auto"/>
                    <w:rPr>
                      <w:rFonts w:cs="Calibri"/>
                      <w:sz w:val="24"/>
                      <w:szCs w:val="24"/>
                    </w:rPr>
                  </w:pPr>
                  <w:r w:rsidRPr="00B972CB">
                    <w:rPr>
                      <w:rFonts w:cs="Calibri"/>
                      <w:sz w:val="24"/>
                      <w:szCs w:val="24"/>
                    </w:rPr>
                    <w:t>State</w:t>
                  </w:r>
                </w:p>
              </w:tc>
              <w:tc>
                <w:tcPr>
                  <w:tcW w:w="733" w:type="dxa"/>
                </w:tcPr>
                <w:p w:rsidR="00CC769F" w:rsidRPr="00B972CB" w:rsidRDefault="00CC769F" w:rsidP="008A49E3">
                  <w:pPr>
                    <w:spacing w:after="0" w:line="240" w:lineRule="auto"/>
                    <w:rPr>
                      <w:rFonts w:cs="Calibri"/>
                      <w:sz w:val="24"/>
                      <w:szCs w:val="24"/>
                    </w:rPr>
                  </w:pPr>
                  <w:r w:rsidRPr="00B972CB">
                    <w:rPr>
                      <w:rFonts w:cs="Calibri"/>
                      <w:sz w:val="24"/>
                      <w:szCs w:val="24"/>
                    </w:rPr>
                    <w:t>R1 Inv Tracks</w:t>
                  </w:r>
                </w:p>
              </w:tc>
              <w:tc>
                <w:tcPr>
                  <w:tcW w:w="733" w:type="dxa"/>
                </w:tcPr>
                <w:p w:rsidR="00CC769F" w:rsidRPr="00B972CB" w:rsidRDefault="00CC769F" w:rsidP="008A49E3">
                  <w:pPr>
                    <w:spacing w:after="0" w:line="240" w:lineRule="auto"/>
                    <w:rPr>
                      <w:rFonts w:cs="Calibri"/>
                      <w:sz w:val="24"/>
                      <w:szCs w:val="24"/>
                    </w:rPr>
                  </w:pPr>
                  <w:r w:rsidRPr="00B972CB">
                    <w:rPr>
                      <w:rFonts w:cs="Calibri"/>
                      <w:sz w:val="24"/>
                      <w:szCs w:val="24"/>
                    </w:rPr>
                    <w:t>R2 Inv Tracks</w:t>
                  </w:r>
                </w:p>
              </w:tc>
              <w:tc>
                <w:tcPr>
                  <w:tcW w:w="704" w:type="dxa"/>
                </w:tcPr>
                <w:p w:rsidR="00CC769F" w:rsidRPr="00B972CB" w:rsidRDefault="00CC769F" w:rsidP="008A49E3">
                  <w:pPr>
                    <w:spacing w:after="0" w:line="240" w:lineRule="auto"/>
                    <w:rPr>
                      <w:rFonts w:cs="Calibri"/>
                      <w:sz w:val="24"/>
                      <w:szCs w:val="24"/>
                    </w:rPr>
                  </w:pPr>
                  <w:r w:rsidRPr="00B972CB">
                    <w:rPr>
                      <w:rFonts w:cs="Calibri"/>
                      <w:sz w:val="24"/>
                      <w:szCs w:val="24"/>
                    </w:rPr>
                    <w:t>Links</w:t>
                  </w:r>
                </w:p>
              </w:tc>
              <w:tc>
                <w:tcPr>
                  <w:tcW w:w="681" w:type="dxa"/>
                </w:tcPr>
                <w:p w:rsidR="00CC769F" w:rsidRPr="00B972CB" w:rsidRDefault="00CC769F" w:rsidP="008A49E3">
                  <w:pPr>
                    <w:spacing w:after="0" w:line="240" w:lineRule="auto"/>
                    <w:rPr>
                      <w:rFonts w:cs="Calibri"/>
                      <w:sz w:val="24"/>
                      <w:szCs w:val="24"/>
                    </w:rPr>
                  </w:pPr>
                  <w:r>
                    <w:rPr>
                      <w:rFonts w:cs="Calibri"/>
                      <w:sz w:val="24"/>
                      <w:szCs w:val="24"/>
                    </w:rPr>
                    <w:t xml:space="preserve">Sym </w:t>
                  </w:r>
                  <w:r w:rsidRPr="00B972CB">
                    <w:rPr>
                      <w:rFonts w:cs="Calibri"/>
                      <w:sz w:val="24"/>
                      <w:szCs w:val="24"/>
                    </w:rPr>
                    <w:t>Dev</w:t>
                  </w:r>
                </w:p>
              </w:tc>
              <w:tc>
                <w:tcPr>
                  <w:tcW w:w="693" w:type="dxa"/>
                </w:tcPr>
                <w:p w:rsidR="00CC769F" w:rsidRPr="00B972CB" w:rsidRDefault="00CC769F" w:rsidP="008A49E3">
                  <w:pPr>
                    <w:spacing w:after="0" w:line="240" w:lineRule="auto"/>
                    <w:rPr>
                      <w:rFonts w:cs="Calibri"/>
                      <w:sz w:val="24"/>
                      <w:szCs w:val="24"/>
                    </w:rPr>
                  </w:pPr>
                  <w:r w:rsidRPr="00B972CB">
                    <w:rPr>
                      <w:rFonts w:cs="Calibri"/>
                      <w:sz w:val="24"/>
                      <w:szCs w:val="24"/>
                    </w:rPr>
                    <w:t>State</w:t>
                  </w:r>
                </w:p>
              </w:tc>
              <w:tc>
                <w:tcPr>
                  <w:tcW w:w="733" w:type="dxa"/>
                </w:tcPr>
                <w:p w:rsidR="00CC769F" w:rsidRPr="00B972CB" w:rsidRDefault="00CC769F" w:rsidP="008A49E3">
                  <w:pPr>
                    <w:spacing w:after="0" w:line="240" w:lineRule="auto"/>
                    <w:rPr>
                      <w:rFonts w:cs="Calibri"/>
                      <w:sz w:val="24"/>
                      <w:szCs w:val="24"/>
                    </w:rPr>
                  </w:pPr>
                  <w:r w:rsidRPr="00B972CB">
                    <w:rPr>
                      <w:rFonts w:cs="Calibri"/>
                      <w:sz w:val="24"/>
                      <w:szCs w:val="24"/>
                    </w:rPr>
                    <w:t>R1 Inv Tracks</w:t>
                  </w:r>
                </w:p>
              </w:tc>
              <w:tc>
                <w:tcPr>
                  <w:tcW w:w="733" w:type="dxa"/>
                </w:tcPr>
                <w:p w:rsidR="00CC769F" w:rsidRPr="00B972CB" w:rsidRDefault="00CC769F" w:rsidP="008A49E3">
                  <w:pPr>
                    <w:spacing w:after="0" w:line="240" w:lineRule="auto"/>
                    <w:rPr>
                      <w:rFonts w:cs="Calibri"/>
                      <w:sz w:val="24"/>
                      <w:szCs w:val="24"/>
                    </w:rPr>
                  </w:pPr>
                  <w:r w:rsidRPr="00B972CB">
                    <w:rPr>
                      <w:rFonts w:cs="Calibri"/>
                      <w:sz w:val="24"/>
                      <w:szCs w:val="24"/>
                    </w:rPr>
                    <w:t>R2 Inv Tracks</w:t>
                  </w:r>
                </w:p>
              </w:tc>
              <w:tc>
                <w:tcPr>
                  <w:tcW w:w="776" w:type="dxa"/>
                </w:tcPr>
                <w:p w:rsidR="00CC769F" w:rsidRPr="00B972CB" w:rsidRDefault="00CC769F" w:rsidP="008A49E3">
                  <w:pPr>
                    <w:spacing w:after="0" w:line="240" w:lineRule="auto"/>
                    <w:rPr>
                      <w:rFonts w:cs="Calibri"/>
                      <w:sz w:val="24"/>
                      <w:szCs w:val="24"/>
                    </w:rPr>
                  </w:pPr>
                  <w:r w:rsidRPr="00B972CB">
                    <w:rPr>
                      <w:rFonts w:cs="Calibri"/>
                      <w:sz w:val="24"/>
                      <w:szCs w:val="24"/>
                    </w:rPr>
                    <w:t>M</w:t>
                  </w:r>
                  <w:r>
                    <w:rPr>
                      <w:rFonts w:cs="Calibri"/>
                      <w:sz w:val="24"/>
                      <w:szCs w:val="24"/>
                    </w:rPr>
                    <w:t>AC</w:t>
                  </w:r>
                  <w:r w:rsidRPr="00B972CB">
                    <w:rPr>
                      <w:rFonts w:cs="Calibri"/>
                      <w:sz w:val="24"/>
                      <w:szCs w:val="24"/>
                    </w:rPr>
                    <w:t>E</w:t>
                  </w:r>
                </w:p>
              </w:tc>
              <w:tc>
                <w:tcPr>
                  <w:tcW w:w="706" w:type="dxa"/>
                </w:tcPr>
                <w:p w:rsidR="00CC769F" w:rsidRPr="00B972CB" w:rsidRDefault="00CC769F" w:rsidP="008A49E3">
                  <w:pPr>
                    <w:spacing w:after="0" w:line="240" w:lineRule="auto"/>
                    <w:rPr>
                      <w:rFonts w:cs="Calibri"/>
                      <w:sz w:val="24"/>
                      <w:szCs w:val="24"/>
                    </w:rPr>
                  </w:pPr>
                  <w:r w:rsidRPr="00B972CB">
                    <w:rPr>
                      <w:rFonts w:cs="Calibri"/>
                      <w:sz w:val="24"/>
                      <w:szCs w:val="24"/>
                    </w:rPr>
                    <w:t>Pair State</w:t>
                  </w:r>
                </w:p>
              </w:tc>
            </w:tr>
            <w:tr w:rsidR="00CC769F" w:rsidRPr="00B972CB" w:rsidTr="008A49E3">
              <w:trPr>
                <w:trHeight w:val="647"/>
              </w:trPr>
              <w:tc>
                <w:tcPr>
                  <w:tcW w:w="692" w:type="dxa"/>
                </w:tcPr>
                <w:p w:rsidR="00CC769F" w:rsidRPr="00B972CB" w:rsidRDefault="00CC769F" w:rsidP="008A49E3">
                  <w:pPr>
                    <w:spacing w:after="0" w:line="240" w:lineRule="auto"/>
                    <w:rPr>
                      <w:rFonts w:cs="Calibri"/>
                      <w:sz w:val="24"/>
                      <w:szCs w:val="24"/>
                    </w:rPr>
                  </w:pPr>
                </w:p>
              </w:tc>
              <w:tc>
                <w:tcPr>
                  <w:tcW w:w="707" w:type="dxa"/>
                </w:tcPr>
                <w:p w:rsidR="00CC769F" w:rsidRPr="00B972CB" w:rsidRDefault="00CC769F" w:rsidP="008A49E3">
                  <w:pPr>
                    <w:spacing w:after="0" w:line="240" w:lineRule="auto"/>
                    <w:rPr>
                      <w:rFonts w:cs="Calibri"/>
                      <w:sz w:val="24"/>
                      <w:szCs w:val="24"/>
                    </w:rPr>
                  </w:pPr>
                </w:p>
              </w:tc>
              <w:tc>
                <w:tcPr>
                  <w:tcW w:w="733" w:type="dxa"/>
                </w:tcPr>
                <w:p w:rsidR="00CC769F" w:rsidRPr="00B972CB" w:rsidRDefault="00CC769F" w:rsidP="008A49E3">
                  <w:pPr>
                    <w:spacing w:after="0" w:line="240" w:lineRule="auto"/>
                    <w:rPr>
                      <w:rFonts w:cs="Calibri"/>
                      <w:sz w:val="24"/>
                      <w:szCs w:val="24"/>
                    </w:rPr>
                  </w:pPr>
                </w:p>
              </w:tc>
              <w:tc>
                <w:tcPr>
                  <w:tcW w:w="733" w:type="dxa"/>
                </w:tcPr>
                <w:p w:rsidR="00CC769F" w:rsidRPr="00B972CB" w:rsidRDefault="00CC769F" w:rsidP="008A49E3">
                  <w:pPr>
                    <w:spacing w:after="0" w:line="240" w:lineRule="auto"/>
                    <w:rPr>
                      <w:rFonts w:cs="Calibri"/>
                      <w:sz w:val="24"/>
                      <w:szCs w:val="24"/>
                    </w:rPr>
                  </w:pPr>
                </w:p>
              </w:tc>
              <w:tc>
                <w:tcPr>
                  <w:tcW w:w="704" w:type="dxa"/>
                </w:tcPr>
                <w:p w:rsidR="00CC769F" w:rsidRPr="00B972CB" w:rsidRDefault="00CC769F" w:rsidP="008A49E3">
                  <w:pPr>
                    <w:spacing w:after="0" w:line="240" w:lineRule="auto"/>
                    <w:rPr>
                      <w:rFonts w:cs="Calibri"/>
                      <w:sz w:val="24"/>
                      <w:szCs w:val="24"/>
                    </w:rPr>
                  </w:pPr>
                </w:p>
              </w:tc>
              <w:tc>
                <w:tcPr>
                  <w:tcW w:w="681" w:type="dxa"/>
                </w:tcPr>
                <w:p w:rsidR="00CC769F" w:rsidRPr="00B972CB" w:rsidRDefault="00CC769F" w:rsidP="008A49E3">
                  <w:pPr>
                    <w:spacing w:after="0" w:line="240" w:lineRule="auto"/>
                    <w:rPr>
                      <w:rFonts w:cs="Calibri"/>
                      <w:sz w:val="24"/>
                      <w:szCs w:val="24"/>
                    </w:rPr>
                  </w:pPr>
                </w:p>
              </w:tc>
              <w:tc>
                <w:tcPr>
                  <w:tcW w:w="693" w:type="dxa"/>
                </w:tcPr>
                <w:p w:rsidR="00CC769F" w:rsidRPr="00B972CB" w:rsidRDefault="00CC769F" w:rsidP="008A49E3">
                  <w:pPr>
                    <w:spacing w:after="0" w:line="240" w:lineRule="auto"/>
                    <w:rPr>
                      <w:rFonts w:cs="Calibri"/>
                      <w:sz w:val="24"/>
                      <w:szCs w:val="24"/>
                    </w:rPr>
                  </w:pPr>
                </w:p>
              </w:tc>
              <w:tc>
                <w:tcPr>
                  <w:tcW w:w="733" w:type="dxa"/>
                </w:tcPr>
                <w:p w:rsidR="00CC769F" w:rsidRPr="00B972CB" w:rsidRDefault="00CC769F" w:rsidP="008A49E3">
                  <w:pPr>
                    <w:spacing w:after="0" w:line="240" w:lineRule="auto"/>
                    <w:rPr>
                      <w:rFonts w:cs="Calibri"/>
                      <w:sz w:val="24"/>
                      <w:szCs w:val="24"/>
                    </w:rPr>
                  </w:pPr>
                </w:p>
              </w:tc>
              <w:tc>
                <w:tcPr>
                  <w:tcW w:w="733" w:type="dxa"/>
                </w:tcPr>
                <w:p w:rsidR="00CC769F" w:rsidRPr="00B972CB" w:rsidRDefault="00CC769F" w:rsidP="008A49E3">
                  <w:pPr>
                    <w:spacing w:after="0" w:line="240" w:lineRule="auto"/>
                    <w:rPr>
                      <w:rFonts w:cs="Calibri"/>
                      <w:sz w:val="24"/>
                      <w:szCs w:val="24"/>
                    </w:rPr>
                  </w:pPr>
                </w:p>
              </w:tc>
              <w:tc>
                <w:tcPr>
                  <w:tcW w:w="776" w:type="dxa"/>
                </w:tcPr>
                <w:p w:rsidR="00CC769F" w:rsidRPr="00B972CB" w:rsidRDefault="00CC769F" w:rsidP="008A49E3">
                  <w:pPr>
                    <w:spacing w:after="0" w:line="240" w:lineRule="auto"/>
                    <w:rPr>
                      <w:rFonts w:cs="Calibri"/>
                      <w:sz w:val="24"/>
                      <w:szCs w:val="24"/>
                    </w:rPr>
                  </w:pPr>
                </w:p>
              </w:tc>
              <w:tc>
                <w:tcPr>
                  <w:tcW w:w="706" w:type="dxa"/>
                </w:tcPr>
                <w:p w:rsidR="00CC769F" w:rsidRPr="00B972CB" w:rsidRDefault="00CC769F" w:rsidP="008A49E3">
                  <w:pPr>
                    <w:spacing w:after="0" w:line="240" w:lineRule="auto"/>
                    <w:rPr>
                      <w:rFonts w:cs="Calibri"/>
                      <w:sz w:val="24"/>
                      <w:szCs w:val="24"/>
                    </w:rPr>
                  </w:pPr>
                </w:p>
              </w:tc>
            </w:tr>
          </w:tbl>
          <w:p w:rsidR="00CC769F" w:rsidRDefault="00CC769F" w:rsidP="00D51412">
            <w:pPr>
              <w:rPr>
                <w:sz w:val="24"/>
                <w:szCs w:val="24"/>
              </w:rPr>
            </w:pPr>
          </w:p>
          <w:p w:rsidR="00CC769F" w:rsidRDefault="00CC769F" w:rsidP="00D51412">
            <w:pPr>
              <w:rPr>
                <w:sz w:val="24"/>
                <w:szCs w:val="24"/>
              </w:rPr>
            </w:pPr>
            <w:r>
              <w:rPr>
                <w:sz w:val="24"/>
                <w:szCs w:val="24"/>
              </w:rPr>
              <w:t>What is the RDFA Cycle number? ______________</w:t>
            </w:r>
            <w:r w:rsidR="004762B7">
              <w:rPr>
                <w:sz w:val="24"/>
                <w:szCs w:val="24"/>
              </w:rPr>
              <w:t>_</w:t>
            </w:r>
            <w:r>
              <w:rPr>
                <w:sz w:val="24"/>
                <w:szCs w:val="24"/>
              </w:rPr>
              <w:t>__________</w:t>
            </w:r>
          </w:p>
          <w:p w:rsidR="00CC769F" w:rsidRDefault="00CC769F" w:rsidP="00D51412">
            <w:pPr>
              <w:rPr>
                <w:sz w:val="24"/>
                <w:szCs w:val="24"/>
              </w:rPr>
            </w:pPr>
            <w:r>
              <w:rPr>
                <w:sz w:val="24"/>
                <w:szCs w:val="24"/>
              </w:rPr>
              <w:t>What is the RDFA Session Status? ____________</w:t>
            </w:r>
            <w:r w:rsidR="004762B7">
              <w:rPr>
                <w:sz w:val="24"/>
                <w:szCs w:val="24"/>
              </w:rPr>
              <w:t>_</w:t>
            </w:r>
            <w:r>
              <w:rPr>
                <w:sz w:val="24"/>
                <w:szCs w:val="24"/>
              </w:rPr>
              <w:t>____________</w:t>
            </w:r>
          </w:p>
          <w:p w:rsidR="00CC769F" w:rsidRDefault="00CC769F" w:rsidP="00D51412">
            <w:pPr>
              <w:rPr>
                <w:sz w:val="24"/>
                <w:szCs w:val="24"/>
              </w:rPr>
            </w:pPr>
            <w:r>
              <w:rPr>
                <w:sz w:val="24"/>
                <w:szCs w:val="24"/>
              </w:rPr>
              <w:t>What is the RDFA Minimum Cycle Time? ___________________</w:t>
            </w:r>
          </w:p>
          <w:p w:rsidR="00CC769F" w:rsidRDefault="00CC769F" w:rsidP="00D51412">
            <w:pPr>
              <w:rPr>
                <w:sz w:val="24"/>
                <w:szCs w:val="24"/>
              </w:rPr>
            </w:pPr>
            <w:r>
              <w:rPr>
                <w:sz w:val="24"/>
                <w:szCs w:val="24"/>
              </w:rPr>
              <w:t>What is the RDF Consistency State? _______</w:t>
            </w:r>
            <w:r w:rsidR="004762B7">
              <w:rPr>
                <w:sz w:val="24"/>
                <w:szCs w:val="24"/>
              </w:rPr>
              <w:t>_</w:t>
            </w:r>
            <w:r>
              <w:rPr>
                <w:sz w:val="24"/>
                <w:szCs w:val="24"/>
              </w:rPr>
              <w:t>_______________</w:t>
            </w:r>
          </w:p>
          <w:p w:rsidR="00CC769F" w:rsidRDefault="00CC769F" w:rsidP="00D51412">
            <w:pPr>
              <w:rPr>
                <w:sz w:val="24"/>
                <w:szCs w:val="24"/>
              </w:rPr>
            </w:pPr>
            <w:r>
              <w:rPr>
                <w:sz w:val="24"/>
                <w:szCs w:val="24"/>
              </w:rPr>
              <w:t>What is the RDF Pair State? ______________</w:t>
            </w:r>
            <w:r w:rsidR="004762B7">
              <w:rPr>
                <w:sz w:val="24"/>
                <w:szCs w:val="24"/>
              </w:rPr>
              <w:t>_</w:t>
            </w:r>
            <w:r>
              <w:rPr>
                <w:sz w:val="24"/>
                <w:szCs w:val="24"/>
              </w:rPr>
              <w:t>_______________</w:t>
            </w:r>
          </w:p>
          <w:p w:rsidR="00CC769F" w:rsidRPr="0065722F" w:rsidRDefault="00CC769F" w:rsidP="00D51412">
            <w:pPr>
              <w:rPr>
                <w:sz w:val="24"/>
                <w:szCs w:val="24"/>
              </w:rPr>
            </w:pPr>
          </w:p>
        </w:tc>
      </w:tr>
      <w:tr w:rsidR="00251171" w:rsidRPr="00DA2F64" w:rsidTr="00251171">
        <w:trPr>
          <w:cantSplit/>
        </w:trPr>
        <w:tc>
          <w:tcPr>
            <w:tcW w:w="737" w:type="dxa"/>
            <w:tcMar>
              <w:top w:w="60" w:type="dxa"/>
              <w:bottom w:w="60" w:type="dxa"/>
            </w:tcMar>
          </w:tcPr>
          <w:p w:rsidR="00251171" w:rsidRPr="0065722F" w:rsidRDefault="00251171" w:rsidP="00D51412">
            <w:pPr>
              <w:jc w:val="center"/>
              <w:rPr>
                <w:sz w:val="24"/>
                <w:szCs w:val="24"/>
              </w:rPr>
            </w:pPr>
            <w:r w:rsidRPr="0065722F">
              <w:rPr>
                <w:sz w:val="24"/>
                <w:szCs w:val="24"/>
              </w:rPr>
              <w:lastRenderedPageBreak/>
              <w:t>9</w:t>
            </w:r>
          </w:p>
        </w:tc>
        <w:tc>
          <w:tcPr>
            <w:tcW w:w="8584" w:type="dxa"/>
            <w:tcMar>
              <w:top w:w="60" w:type="dxa"/>
              <w:bottom w:w="60" w:type="dxa"/>
            </w:tcMar>
          </w:tcPr>
          <w:p w:rsidR="00251171" w:rsidRPr="009E2AF8" w:rsidRDefault="00251171" w:rsidP="008A49E3">
            <w:pPr>
              <w:widowControl w:val="0"/>
              <w:tabs>
                <w:tab w:val="left" w:pos="270"/>
                <w:tab w:val="left" w:pos="2304"/>
                <w:tab w:val="left" w:pos="3456"/>
                <w:tab w:val="left" w:pos="4608"/>
              </w:tabs>
              <w:spacing w:before="120" w:after="120" w:line="240" w:lineRule="auto"/>
              <w:rPr>
                <w:rFonts w:cs="Calibri"/>
                <w:sz w:val="24"/>
                <w:szCs w:val="20"/>
              </w:rPr>
            </w:pPr>
            <w:r>
              <w:rPr>
                <w:rFonts w:cs="Calibri"/>
                <w:sz w:val="24"/>
                <w:szCs w:val="20"/>
              </w:rPr>
              <w:t xml:space="preserve">On the </w:t>
            </w:r>
            <w:r>
              <w:rPr>
                <w:rFonts w:cs="Calibri"/>
                <w:b/>
                <w:sz w:val="24"/>
                <w:szCs w:val="20"/>
              </w:rPr>
              <w:t>L</w:t>
            </w:r>
            <w:r w:rsidRPr="00F00013">
              <w:rPr>
                <w:rFonts w:cs="Calibri"/>
                <w:b/>
                <w:sz w:val="24"/>
                <w:szCs w:val="20"/>
              </w:rPr>
              <w:t xml:space="preserve">ocal </w:t>
            </w:r>
            <w:r>
              <w:rPr>
                <w:rFonts w:cs="Calibri"/>
                <w:sz w:val="24"/>
                <w:szCs w:val="20"/>
              </w:rPr>
              <w:t xml:space="preserve">host: </w:t>
            </w:r>
            <w:r w:rsidRPr="009E2AF8">
              <w:rPr>
                <w:rFonts w:cs="Calibri"/>
                <w:sz w:val="24"/>
                <w:szCs w:val="20"/>
              </w:rPr>
              <w:t xml:space="preserve">Create a partition, NTFS file system on the Source </w:t>
            </w:r>
            <w:r>
              <w:rPr>
                <w:rFonts w:cs="Calibri"/>
                <w:sz w:val="24"/>
                <w:szCs w:val="20"/>
              </w:rPr>
              <w:t xml:space="preserve">(R1) </w:t>
            </w:r>
            <w:r w:rsidRPr="009E2AF8">
              <w:rPr>
                <w:rFonts w:cs="Calibri"/>
                <w:sz w:val="24"/>
                <w:szCs w:val="20"/>
              </w:rPr>
              <w:t>volume and assign a drive letter.</w:t>
            </w:r>
          </w:p>
          <w:p w:rsidR="00251171" w:rsidRDefault="00251171" w:rsidP="008A49E3">
            <w:pPr>
              <w:widowControl w:val="0"/>
              <w:tabs>
                <w:tab w:val="left" w:pos="270"/>
                <w:tab w:val="left" w:pos="2304"/>
                <w:tab w:val="left" w:pos="3456"/>
                <w:tab w:val="left" w:pos="4608"/>
              </w:tabs>
              <w:spacing w:before="120" w:after="120" w:line="240" w:lineRule="auto"/>
              <w:rPr>
                <w:rFonts w:cs="Calibri"/>
                <w:sz w:val="24"/>
                <w:szCs w:val="20"/>
              </w:rPr>
            </w:pPr>
          </w:p>
          <w:p w:rsidR="00251171" w:rsidRPr="009E2AF8" w:rsidRDefault="00251171" w:rsidP="008A49E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 xml:space="preserve">In a command window, execute the </w:t>
            </w:r>
            <w:r w:rsidRPr="00F00013">
              <w:rPr>
                <w:rFonts w:ascii="Courier New" w:hAnsi="Courier New" w:cs="Courier New"/>
                <w:sz w:val="24"/>
                <w:szCs w:val="20"/>
              </w:rPr>
              <w:t>diskpart</w:t>
            </w:r>
            <w:r w:rsidRPr="009E2AF8">
              <w:rPr>
                <w:rFonts w:cs="Calibri"/>
                <w:sz w:val="24"/>
                <w:szCs w:val="20"/>
              </w:rPr>
              <w:t xml:space="preserve"> command</w:t>
            </w:r>
          </w:p>
          <w:p w:rsidR="00251171" w:rsidRPr="00F00013" w:rsidRDefault="00251171" w:rsidP="008A49E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C:\&gt; </w:t>
            </w:r>
            <w:r w:rsidRPr="00F00013">
              <w:rPr>
                <w:rFonts w:ascii="Courier New" w:hAnsi="Courier New" w:cs="Courier New"/>
                <w:b/>
                <w:sz w:val="24"/>
                <w:szCs w:val="20"/>
              </w:rPr>
              <w:t>diskpart</w:t>
            </w:r>
          </w:p>
          <w:p w:rsidR="00251171" w:rsidRPr="009E2AF8" w:rsidRDefault="00251171" w:rsidP="008A49E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This will bring you to the DISKPART prompt, execute the series of commands as shown below:</w:t>
            </w:r>
          </w:p>
          <w:p w:rsidR="00251171" w:rsidRPr="00F00013" w:rsidRDefault="00251171" w:rsidP="008A49E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list disk</w:t>
            </w:r>
          </w:p>
          <w:p w:rsidR="00251171" w:rsidRPr="009E2AF8" w:rsidRDefault="00251171" w:rsidP="008A49E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 xml:space="preserve">You should see a listing of all disks. The list will show the disks as </w:t>
            </w:r>
            <w:r w:rsidRPr="009E2AF8">
              <w:rPr>
                <w:rFonts w:cs="Calibri"/>
                <w:b/>
                <w:sz w:val="24"/>
                <w:szCs w:val="20"/>
              </w:rPr>
              <w:t>Disk #</w:t>
            </w:r>
            <w:r w:rsidRPr="009E2AF8">
              <w:rPr>
                <w:rFonts w:cs="Calibri"/>
                <w:sz w:val="24"/>
                <w:szCs w:val="20"/>
              </w:rPr>
              <w:t xml:space="preserve">. </w:t>
            </w:r>
            <w:r>
              <w:rPr>
                <w:rFonts w:cs="Calibri"/>
                <w:sz w:val="24"/>
                <w:szCs w:val="20"/>
              </w:rPr>
              <w:t>I</w:t>
            </w:r>
            <w:r w:rsidRPr="009E2AF8">
              <w:rPr>
                <w:rFonts w:cs="Calibri"/>
                <w:sz w:val="24"/>
                <w:szCs w:val="20"/>
              </w:rPr>
              <w:t xml:space="preserve">f </w:t>
            </w:r>
            <w:r w:rsidRPr="009E2AF8">
              <w:rPr>
                <w:rFonts w:cs="Calibri"/>
                <w:b/>
                <w:sz w:val="24"/>
                <w:szCs w:val="20"/>
              </w:rPr>
              <w:t>Source (R1)</w:t>
            </w:r>
            <w:r>
              <w:rPr>
                <w:rFonts w:cs="Calibri"/>
                <w:sz w:val="24"/>
                <w:szCs w:val="20"/>
              </w:rPr>
              <w:t xml:space="preserve"> </w:t>
            </w:r>
            <w:r w:rsidRPr="009E2AF8">
              <w:rPr>
                <w:rFonts w:cs="Calibri"/>
                <w:b/>
                <w:sz w:val="24"/>
                <w:szCs w:val="20"/>
              </w:rPr>
              <w:t>Device</w:t>
            </w:r>
            <w:r w:rsidRPr="009E2AF8">
              <w:rPr>
                <w:rFonts w:cs="Calibri"/>
                <w:sz w:val="24"/>
                <w:szCs w:val="20"/>
              </w:rPr>
              <w:t xml:space="preserve"> had a physical name of “PHYSICALDRIVE</w:t>
            </w:r>
            <w:r>
              <w:rPr>
                <w:rFonts w:cs="Calibri"/>
                <w:b/>
                <w:sz w:val="24"/>
                <w:szCs w:val="20"/>
              </w:rPr>
              <w:t>8</w:t>
            </w:r>
            <w:r w:rsidRPr="009E2AF8">
              <w:rPr>
                <w:rFonts w:cs="Calibri"/>
                <w:b/>
                <w:sz w:val="24"/>
                <w:szCs w:val="20"/>
              </w:rPr>
              <w:t>”</w:t>
            </w:r>
            <w:r w:rsidRPr="009E2AF8">
              <w:rPr>
                <w:rFonts w:cs="Calibri"/>
                <w:sz w:val="24"/>
                <w:szCs w:val="20"/>
              </w:rPr>
              <w:t xml:space="preserve"> then it will be listed as “Disk </w:t>
            </w:r>
            <w:r>
              <w:rPr>
                <w:rFonts w:cs="Calibri"/>
                <w:b/>
                <w:sz w:val="24"/>
                <w:szCs w:val="20"/>
              </w:rPr>
              <w:t>8</w:t>
            </w:r>
            <w:r w:rsidRPr="009E2AF8">
              <w:rPr>
                <w:rFonts w:cs="Calibri"/>
                <w:b/>
                <w:sz w:val="24"/>
                <w:szCs w:val="20"/>
              </w:rPr>
              <w:t>”</w:t>
            </w:r>
            <w:r w:rsidRPr="009E2AF8">
              <w:rPr>
                <w:rFonts w:cs="Calibri"/>
                <w:sz w:val="24"/>
                <w:szCs w:val="20"/>
              </w:rPr>
              <w:t xml:space="preserve"> in the output.</w:t>
            </w:r>
            <w:r>
              <w:rPr>
                <w:rFonts w:cs="Calibri"/>
                <w:sz w:val="24"/>
                <w:szCs w:val="20"/>
              </w:rPr>
              <w:t xml:space="preserve"> You have recorded your Source device PHYSICALDRIVE# in step 4 of this lab.</w:t>
            </w:r>
          </w:p>
          <w:p w:rsidR="00251171" w:rsidRPr="009E2AF8" w:rsidRDefault="00251171" w:rsidP="008A49E3">
            <w:pPr>
              <w:widowControl w:val="0"/>
              <w:tabs>
                <w:tab w:val="left" w:pos="270"/>
                <w:tab w:val="left" w:pos="2304"/>
                <w:tab w:val="left" w:pos="3456"/>
                <w:tab w:val="left" w:pos="4608"/>
              </w:tabs>
              <w:spacing w:before="120" w:after="120" w:line="240" w:lineRule="auto"/>
              <w:rPr>
                <w:rFonts w:cs="Calibri"/>
                <w:b/>
                <w:sz w:val="24"/>
                <w:szCs w:val="20"/>
              </w:rPr>
            </w:pPr>
            <w:r w:rsidRPr="00F00013">
              <w:rPr>
                <w:rFonts w:ascii="Courier New" w:hAnsi="Courier New" w:cs="Courier New"/>
                <w:sz w:val="24"/>
                <w:szCs w:val="20"/>
              </w:rPr>
              <w:t>DISKPART&gt;</w:t>
            </w:r>
            <w:r>
              <w:rPr>
                <w:rFonts w:ascii="Courier New" w:hAnsi="Courier New" w:cs="Courier New"/>
                <w:b/>
                <w:sz w:val="24"/>
                <w:szCs w:val="20"/>
              </w:rPr>
              <w:t xml:space="preserve">select disk </w:t>
            </w:r>
            <w:r w:rsidRPr="00F00013">
              <w:rPr>
                <w:rFonts w:ascii="Courier New" w:hAnsi="Courier New" w:cs="Courier New"/>
                <w:b/>
                <w:sz w:val="24"/>
                <w:szCs w:val="20"/>
              </w:rPr>
              <w:t>#</w:t>
            </w:r>
            <w:r>
              <w:rPr>
                <w:rFonts w:ascii="Courier New" w:hAnsi="Courier New" w:cs="Courier New"/>
                <w:b/>
                <w:sz w:val="24"/>
                <w:szCs w:val="20"/>
              </w:rPr>
              <w:t xml:space="preserve"> </w:t>
            </w:r>
            <w:r w:rsidRPr="009E2AF8">
              <w:rPr>
                <w:rFonts w:cs="Calibri"/>
                <w:b/>
                <w:sz w:val="24"/>
                <w:szCs w:val="20"/>
              </w:rPr>
              <w:t xml:space="preserve"> (Select the Disk that corresponds to </w:t>
            </w:r>
            <w:r>
              <w:rPr>
                <w:rFonts w:cs="Calibri"/>
                <w:b/>
                <w:sz w:val="24"/>
                <w:szCs w:val="20"/>
              </w:rPr>
              <w:t>Source (R1) device</w:t>
            </w:r>
            <w:r w:rsidRPr="009E2AF8">
              <w:rPr>
                <w:rFonts w:cs="Calibri"/>
                <w:b/>
                <w:sz w:val="24"/>
                <w:szCs w:val="20"/>
              </w:rPr>
              <w:t>)</w:t>
            </w:r>
          </w:p>
          <w:p w:rsidR="00251171" w:rsidRPr="009E2AF8" w:rsidRDefault="00251171" w:rsidP="008A49E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Example:</w:t>
            </w:r>
            <w:r w:rsidRPr="009E2AF8">
              <w:rPr>
                <w:rFonts w:cs="Calibri"/>
                <w:b/>
                <w:sz w:val="24"/>
                <w:szCs w:val="20"/>
              </w:rPr>
              <w:t xml:space="preserve"> </w:t>
            </w:r>
            <w:r w:rsidRPr="00F00013">
              <w:rPr>
                <w:rFonts w:ascii="Courier New" w:hAnsi="Courier New" w:cs="Courier New"/>
                <w:sz w:val="24"/>
                <w:szCs w:val="20"/>
              </w:rPr>
              <w:t>DISKPART&gt;</w:t>
            </w:r>
            <w:r w:rsidRPr="00F00013">
              <w:rPr>
                <w:rFonts w:ascii="Courier New" w:hAnsi="Courier New" w:cs="Courier New"/>
                <w:b/>
                <w:sz w:val="24"/>
                <w:szCs w:val="20"/>
              </w:rPr>
              <w:t xml:space="preserve">select Disk </w:t>
            </w:r>
            <w:r>
              <w:rPr>
                <w:rFonts w:ascii="Courier New" w:hAnsi="Courier New" w:cs="Courier New"/>
                <w:b/>
                <w:sz w:val="24"/>
                <w:szCs w:val="20"/>
              </w:rPr>
              <w:t>8</w:t>
            </w:r>
          </w:p>
          <w:p w:rsidR="00251171" w:rsidRPr="00F00013" w:rsidRDefault="00251171" w:rsidP="008A49E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list partition</w:t>
            </w:r>
          </w:p>
          <w:p w:rsidR="00251171" w:rsidRPr="009E2AF8" w:rsidRDefault="00251171" w:rsidP="008A49E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Are there any partitions on this disk? _________ There should be no partitions on this disk</w:t>
            </w:r>
          </w:p>
          <w:p w:rsidR="00251171" w:rsidRPr="00F00013" w:rsidRDefault="00251171" w:rsidP="008A49E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create partition primary</w:t>
            </w:r>
          </w:p>
          <w:p w:rsidR="00251171" w:rsidRPr="00F00013" w:rsidRDefault="00251171" w:rsidP="008A49E3">
            <w:pPr>
              <w:widowControl w:val="0"/>
              <w:tabs>
                <w:tab w:val="left" w:pos="270"/>
                <w:tab w:val="left" w:pos="2304"/>
                <w:tab w:val="left" w:pos="3456"/>
                <w:tab w:val="left" w:pos="4608"/>
              </w:tabs>
              <w:spacing w:before="120" w:after="120" w:line="240" w:lineRule="auto"/>
              <w:rPr>
                <w:rFonts w:ascii="Courier New" w:hAnsi="Courier New" w:cs="Courier New"/>
                <w:b/>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list partition</w:t>
            </w:r>
          </w:p>
          <w:p w:rsidR="00251171" w:rsidRPr="009E2AF8" w:rsidRDefault="00251171" w:rsidP="008A49E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 xml:space="preserve">There should </w:t>
            </w:r>
            <w:r>
              <w:rPr>
                <w:rFonts w:cs="Calibri"/>
                <w:sz w:val="24"/>
                <w:szCs w:val="20"/>
              </w:rPr>
              <w:t xml:space="preserve">be </w:t>
            </w:r>
            <w:r w:rsidRPr="009E2AF8">
              <w:rPr>
                <w:rFonts w:cs="Calibri"/>
                <w:sz w:val="24"/>
                <w:szCs w:val="20"/>
              </w:rPr>
              <w:t>one partition</w:t>
            </w:r>
          </w:p>
          <w:p w:rsidR="00251171" w:rsidRPr="00F00013" w:rsidRDefault="00251171" w:rsidP="008A49E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select partition 1</w:t>
            </w:r>
          </w:p>
          <w:p w:rsidR="00251171" w:rsidRPr="00F00013" w:rsidRDefault="00251171" w:rsidP="008A49E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list volume</w:t>
            </w:r>
          </w:p>
          <w:p w:rsidR="00251171" w:rsidRPr="009E2AF8" w:rsidRDefault="00251171" w:rsidP="008A49E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Record the drive letters in use: ______________________</w:t>
            </w:r>
          </w:p>
          <w:p w:rsidR="00251171" w:rsidRDefault="00251171" w:rsidP="008A49E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The Volume with the “*” in the first column will not have an associated drive letter</w:t>
            </w:r>
          </w:p>
          <w:p w:rsidR="00251171" w:rsidRPr="00F00013" w:rsidRDefault="00251171" w:rsidP="008A49E3">
            <w:pPr>
              <w:widowControl w:val="0"/>
              <w:tabs>
                <w:tab w:val="left" w:pos="270"/>
                <w:tab w:val="left" w:pos="2304"/>
                <w:tab w:val="left" w:pos="3456"/>
                <w:tab w:val="left" w:pos="4608"/>
              </w:tabs>
              <w:spacing w:before="120" w:after="120" w:line="240" w:lineRule="auto"/>
              <w:rPr>
                <w:rFonts w:ascii="Courier New" w:hAnsi="Courier New" w:cs="Courier New"/>
                <w:b/>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format  fs=ntfs  label=rdf</w:t>
            </w:r>
            <w:r>
              <w:rPr>
                <w:rFonts w:ascii="Courier New" w:hAnsi="Courier New" w:cs="Courier New"/>
                <w:b/>
                <w:sz w:val="24"/>
                <w:szCs w:val="20"/>
              </w:rPr>
              <w:t>a</w:t>
            </w:r>
            <w:r w:rsidRPr="00F00013">
              <w:rPr>
                <w:rFonts w:ascii="Courier New" w:hAnsi="Courier New" w:cs="Courier New"/>
                <w:b/>
                <w:sz w:val="24"/>
                <w:szCs w:val="20"/>
              </w:rPr>
              <w:t>fs&lt;SGN&gt;  quick</w:t>
            </w:r>
          </w:p>
          <w:p w:rsidR="00251171" w:rsidRPr="005E3EA0" w:rsidRDefault="00251171" w:rsidP="008A49E3">
            <w:pPr>
              <w:widowControl w:val="0"/>
              <w:tabs>
                <w:tab w:val="left" w:pos="270"/>
                <w:tab w:val="left" w:pos="2304"/>
                <w:tab w:val="left" w:pos="3456"/>
                <w:tab w:val="left" w:pos="4608"/>
              </w:tabs>
              <w:spacing w:before="120" w:after="120" w:line="240" w:lineRule="auto"/>
              <w:rPr>
                <w:rFonts w:cs="Calibri"/>
                <w:sz w:val="24"/>
                <w:szCs w:val="20"/>
              </w:rPr>
            </w:pPr>
            <w:r>
              <w:rPr>
                <w:rFonts w:cs="Calibri"/>
                <w:sz w:val="24"/>
                <w:szCs w:val="20"/>
              </w:rPr>
              <w:t xml:space="preserve">Example: </w:t>
            </w:r>
            <w:r w:rsidRPr="00F00013">
              <w:rPr>
                <w:rFonts w:ascii="Courier New" w:hAnsi="Courier New" w:cs="Courier New"/>
                <w:sz w:val="24"/>
                <w:szCs w:val="20"/>
              </w:rPr>
              <w:t xml:space="preserve">DISKPART&gt; </w:t>
            </w:r>
            <w:r w:rsidRPr="00E90C12">
              <w:rPr>
                <w:rFonts w:ascii="Courier New" w:hAnsi="Courier New" w:cs="Courier New"/>
                <w:b/>
                <w:sz w:val="24"/>
                <w:szCs w:val="20"/>
              </w:rPr>
              <w:t>format  fs=ntfs  label=rdf</w:t>
            </w:r>
            <w:r>
              <w:rPr>
                <w:rFonts w:ascii="Courier New" w:hAnsi="Courier New" w:cs="Courier New"/>
                <w:b/>
                <w:sz w:val="24"/>
                <w:szCs w:val="20"/>
              </w:rPr>
              <w:t>a</w:t>
            </w:r>
            <w:r w:rsidR="00347892">
              <w:rPr>
                <w:rFonts w:ascii="Courier New" w:hAnsi="Courier New" w:cs="Courier New"/>
                <w:b/>
                <w:sz w:val="24"/>
                <w:szCs w:val="20"/>
              </w:rPr>
              <w:t>fs5</w:t>
            </w:r>
            <w:r w:rsidRPr="00E90C12">
              <w:rPr>
                <w:rFonts w:ascii="Courier New" w:hAnsi="Courier New" w:cs="Courier New"/>
                <w:b/>
                <w:sz w:val="24"/>
                <w:szCs w:val="20"/>
              </w:rPr>
              <w:t xml:space="preserve">  quick</w:t>
            </w:r>
          </w:p>
          <w:p w:rsidR="00251171" w:rsidRPr="00F00013" w:rsidRDefault="00251171" w:rsidP="008A49E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assign letter=&lt;choose a letter not in use&gt;</w:t>
            </w:r>
            <w:r w:rsidRPr="00F00013">
              <w:rPr>
                <w:rFonts w:ascii="Courier New" w:hAnsi="Courier New" w:cs="Courier New"/>
                <w:sz w:val="24"/>
                <w:szCs w:val="20"/>
              </w:rPr>
              <w:t xml:space="preserve"> </w:t>
            </w:r>
          </w:p>
          <w:p w:rsidR="00251171" w:rsidRPr="009E2AF8" w:rsidRDefault="00251171" w:rsidP="008A49E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 xml:space="preserve">Example: </w:t>
            </w:r>
            <w:r w:rsidRPr="00F00013">
              <w:rPr>
                <w:rFonts w:ascii="Courier New" w:hAnsi="Courier New" w:cs="Courier New"/>
                <w:sz w:val="24"/>
                <w:szCs w:val="20"/>
              </w:rPr>
              <w:t xml:space="preserve">DISKPART&gt; </w:t>
            </w:r>
            <w:r w:rsidRPr="00E90C12">
              <w:rPr>
                <w:rFonts w:ascii="Courier New" w:hAnsi="Courier New" w:cs="Courier New"/>
                <w:b/>
                <w:sz w:val="24"/>
                <w:szCs w:val="20"/>
              </w:rPr>
              <w:t>assign letter=</w:t>
            </w:r>
            <w:r w:rsidR="002B0571">
              <w:rPr>
                <w:rFonts w:ascii="Courier New" w:hAnsi="Courier New" w:cs="Courier New"/>
                <w:b/>
                <w:sz w:val="24"/>
                <w:szCs w:val="20"/>
              </w:rPr>
              <w:t>G</w:t>
            </w:r>
          </w:p>
          <w:p w:rsidR="00251171" w:rsidRPr="00F00013" w:rsidRDefault="00251171" w:rsidP="008A49E3">
            <w:pPr>
              <w:widowControl w:val="0"/>
              <w:tabs>
                <w:tab w:val="left" w:pos="270"/>
                <w:tab w:val="left" w:pos="2304"/>
                <w:tab w:val="left" w:pos="3456"/>
                <w:tab w:val="left" w:pos="4608"/>
              </w:tabs>
              <w:spacing w:before="120" w:after="120" w:line="240" w:lineRule="auto"/>
              <w:rPr>
                <w:rFonts w:ascii="Courier New" w:hAnsi="Courier New" w:cs="Courier New"/>
                <w:b/>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list volume</w:t>
            </w:r>
          </w:p>
          <w:p w:rsidR="00251171" w:rsidRPr="009E2AF8" w:rsidRDefault="00251171" w:rsidP="008A49E3">
            <w:pPr>
              <w:widowControl w:val="0"/>
              <w:tabs>
                <w:tab w:val="left" w:pos="270"/>
                <w:tab w:val="left" w:pos="2304"/>
                <w:tab w:val="left" w:pos="3456"/>
                <w:tab w:val="left" w:pos="4608"/>
              </w:tabs>
              <w:spacing w:before="120" w:after="120" w:line="240" w:lineRule="auto"/>
              <w:rPr>
                <w:rFonts w:cs="Calibri"/>
                <w:sz w:val="24"/>
                <w:szCs w:val="20"/>
              </w:rPr>
            </w:pPr>
            <w:r w:rsidRPr="009E2AF8">
              <w:rPr>
                <w:rFonts w:cs="Calibri"/>
                <w:sz w:val="24"/>
                <w:szCs w:val="20"/>
              </w:rPr>
              <w:t>Your Volume should now have the Drive letter you assigned</w:t>
            </w:r>
          </w:p>
          <w:p w:rsidR="00251171" w:rsidRPr="00F00013" w:rsidRDefault="00251171" w:rsidP="008A49E3">
            <w:pPr>
              <w:widowControl w:val="0"/>
              <w:tabs>
                <w:tab w:val="left" w:pos="270"/>
                <w:tab w:val="left" w:pos="2304"/>
                <w:tab w:val="left" w:pos="3456"/>
                <w:tab w:val="left" w:pos="4608"/>
              </w:tabs>
              <w:spacing w:before="120" w:after="120" w:line="240" w:lineRule="auto"/>
              <w:rPr>
                <w:rFonts w:ascii="Courier New" w:hAnsi="Courier New" w:cs="Courier New"/>
                <w:sz w:val="24"/>
                <w:szCs w:val="20"/>
              </w:rPr>
            </w:pPr>
            <w:r w:rsidRPr="00F00013">
              <w:rPr>
                <w:rFonts w:ascii="Courier New" w:hAnsi="Courier New" w:cs="Courier New"/>
                <w:sz w:val="24"/>
                <w:szCs w:val="20"/>
              </w:rPr>
              <w:t xml:space="preserve">DISKPART&gt; </w:t>
            </w:r>
            <w:r w:rsidRPr="00F00013">
              <w:rPr>
                <w:rFonts w:ascii="Courier New" w:hAnsi="Courier New" w:cs="Courier New"/>
                <w:b/>
                <w:sz w:val="24"/>
                <w:szCs w:val="20"/>
              </w:rPr>
              <w:t>exit</w:t>
            </w:r>
          </w:p>
          <w:p w:rsidR="00251171" w:rsidRPr="0065722F" w:rsidRDefault="00251171" w:rsidP="008A49E3">
            <w:pPr>
              <w:rPr>
                <w:sz w:val="24"/>
                <w:szCs w:val="24"/>
              </w:rPr>
            </w:pPr>
          </w:p>
        </w:tc>
      </w:tr>
      <w:tr w:rsidR="00251171" w:rsidRPr="00DA2F64" w:rsidTr="00251171">
        <w:trPr>
          <w:cantSplit/>
        </w:trPr>
        <w:tc>
          <w:tcPr>
            <w:tcW w:w="737" w:type="dxa"/>
            <w:tcMar>
              <w:top w:w="60" w:type="dxa"/>
              <w:bottom w:w="60" w:type="dxa"/>
            </w:tcMar>
          </w:tcPr>
          <w:p w:rsidR="00251171" w:rsidRPr="0065722F" w:rsidRDefault="00251171" w:rsidP="00D51412">
            <w:pPr>
              <w:jc w:val="center"/>
              <w:rPr>
                <w:sz w:val="24"/>
                <w:szCs w:val="24"/>
              </w:rPr>
            </w:pPr>
            <w:r w:rsidRPr="0065722F">
              <w:rPr>
                <w:sz w:val="24"/>
                <w:szCs w:val="24"/>
              </w:rPr>
              <w:lastRenderedPageBreak/>
              <w:t>10</w:t>
            </w:r>
          </w:p>
        </w:tc>
        <w:tc>
          <w:tcPr>
            <w:tcW w:w="8584" w:type="dxa"/>
            <w:tcMar>
              <w:top w:w="60" w:type="dxa"/>
              <w:bottom w:w="60" w:type="dxa"/>
            </w:tcMar>
          </w:tcPr>
          <w:p w:rsidR="00721B91" w:rsidRPr="0065722F" w:rsidRDefault="00721B91" w:rsidP="00D51412">
            <w:pPr>
              <w:rPr>
                <w:sz w:val="24"/>
                <w:szCs w:val="24"/>
              </w:rPr>
            </w:pPr>
            <w:r>
              <w:rPr>
                <w:sz w:val="24"/>
                <w:szCs w:val="24"/>
              </w:rPr>
              <w:t xml:space="preserve">On the </w:t>
            </w:r>
            <w:r w:rsidRPr="00721B91">
              <w:rPr>
                <w:b/>
                <w:sz w:val="24"/>
                <w:szCs w:val="24"/>
              </w:rPr>
              <w:t>Local</w:t>
            </w:r>
            <w:r>
              <w:rPr>
                <w:sz w:val="24"/>
                <w:szCs w:val="24"/>
              </w:rPr>
              <w:t xml:space="preserve"> host, use Windows Explorer to copy the contents of C:\Program Files\EMC to the Source (R1) filesystem.</w:t>
            </w:r>
          </w:p>
        </w:tc>
      </w:tr>
      <w:tr w:rsidR="009F6604" w:rsidRPr="00DA2F64" w:rsidTr="00251171">
        <w:trPr>
          <w:cantSplit/>
        </w:trPr>
        <w:tc>
          <w:tcPr>
            <w:tcW w:w="737" w:type="dxa"/>
            <w:tcMar>
              <w:top w:w="60" w:type="dxa"/>
              <w:bottom w:w="60" w:type="dxa"/>
            </w:tcMar>
          </w:tcPr>
          <w:p w:rsidR="009F6604" w:rsidRPr="0065722F" w:rsidRDefault="00721B91" w:rsidP="00D51412">
            <w:pPr>
              <w:jc w:val="center"/>
              <w:rPr>
                <w:sz w:val="24"/>
                <w:szCs w:val="24"/>
              </w:rPr>
            </w:pPr>
            <w:r>
              <w:rPr>
                <w:sz w:val="24"/>
                <w:szCs w:val="24"/>
              </w:rPr>
              <w:t>11</w:t>
            </w:r>
          </w:p>
        </w:tc>
        <w:tc>
          <w:tcPr>
            <w:tcW w:w="8584" w:type="dxa"/>
            <w:tcMar>
              <w:top w:w="60" w:type="dxa"/>
              <w:bottom w:w="60" w:type="dxa"/>
            </w:tcMar>
          </w:tcPr>
          <w:p w:rsidR="009F6604" w:rsidRDefault="00721B91" w:rsidP="00D51412">
            <w:pPr>
              <w:rPr>
                <w:sz w:val="24"/>
                <w:szCs w:val="24"/>
              </w:rPr>
            </w:pPr>
            <w:r>
              <w:rPr>
                <w:sz w:val="24"/>
                <w:szCs w:val="24"/>
              </w:rPr>
              <w:t xml:space="preserve">From the </w:t>
            </w:r>
            <w:r w:rsidRPr="00721B91">
              <w:rPr>
                <w:b/>
                <w:sz w:val="24"/>
                <w:szCs w:val="24"/>
              </w:rPr>
              <w:t>Local</w:t>
            </w:r>
            <w:r>
              <w:rPr>
                <w:sz w:val="24"/>
                <w:szCs w:val="24"/>
              </w:rPr>
              <w:t xml:space="preserve"> host, monitor SRDF/A cache usage.</w:t>
            </w:r>
          </w:p>
          <w:p w:rsidR="00721B91" w:rsidRPr="00721B91" w:rsidRDefault="00721B91" w:rsidP="00D51412">
            <w:pPr>
              <w:rPr>
                <w:rFonts w:ascii="Courier New" w:hAnsi="Courier New" w:cs="Courier New"/>
                <w:sz w:val="24"/>
                <w:szCs w:val="24"/>
              </w:rPr>
            </w:pPr>
            <w:r w:rsidRPr="00721B91">
              <w:rPr>
                <w:rFonts w:ascii="Courier New" w:hAnsi="Courier New" w:cs="Courier New"/>
                <w:sz w:val="24"/>
                <w:szCs w:val="24"/>
              </w:rPr>
              <w:t>C:\&gt; symstat –type cache –reptype rdfa –sid &lt;Local SID&gt;  –i 60 –c 5</w:t>
            </w:r>
          </w:p>
          <w:p w:rsidR="00721B91" w:rsidRPr="00721B91" w:rsidRDefault="00721B91" w:rsidP="00721B91">
            <w:pPr>
              <w:rPr>
                <w:sz w:val="24"/>
                <w:szCs w:val="24"/>
              </w:rPr>
            </w:pPr>
            <w:r w:rsidRPr="00721B91">
              <w:rPr>
                <w:sz w:val="24"/>
                <w:szCs w:val="24"/>
              </w:rPr>
              <w:t>What is the System Write Pending Limi</w:t>
            </w:r>
            <w:r>
              <w:rPr>
                <w:sz w:val="24"/>
                <w:szCs w:val="24"/>
              </w:rPr>
              <w:t>t? ____________________________</w:t>
            </w:r>
          </w:p>
          <w:p w:rsidR="00721B91" w:rsidRPr="00721B91" w:rsidRDefault="00721B91" w:rsidP="00721B91">
            <w:pPr>
              <w:rPr>
                <w:sz w:val="24"/>
                <w:szCs w:val="24"/>
              </w:rPr>
            </w:pPr>
            <w:r w:rsidRPr="00721B91">
              <w:rPr>
                <w:sz w:val="24"/>
                <w:szCs w:val="24"/>
              </w:rPr>
              <w:t>How much cache is available for SRDF/A? ___________________________</w:t>
            </w:r>
          </w:p>
          <w:p w:rsidR="00721B91" w:rsidRDefault="00721B91" w:rsidP="00721B91">
            <w:pPr>
              <w:rPr>
                <w:sz w:val="24"/>
                <w:szCs w:val="24"/>
              </w:rPr>
            </w:pPr>
            <w:r w:rsidRPr="00721B91">
              <w:rPr>
                <w:sz w:val="24"/>
                <w:szCs w:val="24"/>
              </w:rPr>
              <w:t>How much cache is SRDF/A using? ________________________________</w:t>
            </w:r>
          </w:p>
          <w:p w:rsidR="00721B91" w:rsidRPr="0065722F" w:rsidRDefault="00721B91" w:rsidP="00D51412">
            <w:pPr>
              <w:rPr>
                <w:sz w:val="24"/>
                <w:szCs w:val="24"/>
              </w:rPr>
            </w:pPr>
          </w:p>
        </w:tc>
      </w:tr>
      <w:tr w:rsidR="002B0571" w:rsidRPr="00DA2F64" w:rsidTr="00251171">
        <w:trPr>
          <w:cantSplit/>
        </w:trPr>
        <w:tc>
          <w:tcPr>
            <w:tcW w:w="737" w:type="dxa"/>
            <w:tcMar>
              <w:top w:w="60" w:type="dxa"/>
              <w:bottom w:w="60" w:type="dxa"/>
            </w:tcMar>
          </w:tcPr>
          <w:p w:rsidR="002B0571" w:rsidRPr="0065722F" w:rsidRDefault="002B0571" w:rsidP="00D51412">
            <w:pPr>
              <w:jc w:val="center"/>
              <w:rPr>
                <w:sz w:val="24"/>
                <w:szCs w:val="24"/>
              </w:rPr>
            </w:pPr>
            <w:r>
              <w:rPr>
                <w:sz w:val="24"/>
                <w:szCs w:val="24"/>
              </w:rPr>
              <w:t>12</w:t>
            </w:r>
          </w:p>
        </w:tc>
        <w:tc>
          <w:tcPr>
            <w:tcW w:w="8584" w:type="dxa"/>
            <w:tcMar>
              <w:top w:w="60" w:type="dxa"/>
              <w:bottom w:w="60" w:type="dxa"/>
            </w:tcMar>
          </w:tcPr>
          <w:p w:rsidR="002B0571" w:rsidRDefault="002B0571" w:rsidP="008A49E3">
            <w:pPr>
              <w:rPr>
                <w:sz w:val="24"/>
                <w:szCs w:val="24"/>
              </w:rPr>
            </w:pPr>
            <w:r>
              <w:rPr>
                <w:sz w:val="24"/>
                <w:szCs w:val="24"/>
              </w:rPr>
              <w:t>We cannot really simulate a disaster. So we will test our disaster recovery readiness.</w:t>
            </w:r>
          </w:p>
          <w:p w:rsidR="002B0571" w:rsidRPr="0009241F" w:rsidRDefault="002B0571" w:rsidP="008A49E3">
            <w:pPr>
              <w:rPr>
                <w:sz w:val="24"/>
                <w:szCs w:val="24"/>
              </w:rPr>
            </w:pPr>
            <w:r w:rsidRPr="0009241F">
              <w:rPr>
                <w:sz w:val="24"/>
                <w:szCs w:val="24"/>
              </w:rPr>
              <w:t xml:space="preserve">While in a disaster situation it is not possible to “gracefully” shutdown applications and unmount filesystems, it is always less risky to do so whenever possible, for example in </w:t>
            </w:r>
            <w:r>
              <w:rPr>
                <w:sz w:val="24"/>
                <w:szCs w:val="24"/>
              </w:rPr>
              <w:t xml:space="preserve">a </w:t>
            </w:r>
            <w:r w:rsidRPr="0009241F">
              <w:rPr>
                <w:sz w:val="24"/>
                <w:szCs w:val="24"/>
              </w:rPr>
              <w:t xml:space="preserve">disaster recovery drill.  Before enabling read/write access to the R2 device for the remote host, we first unmount the filesystem on the </w:t>
            </w:r>
            <w:r w:rsidRPr="0009241F">
              <w:rPr>
                <w:b/>
                <w:sz w:val="24"/>
                <w:szCs w:val="24"/>
              </w:rPr>
              <w:t>Local</w:t>
            </w:r>
            <w:r w:rsidRPr="0009241F">
              <w:rPr>
                <w:sz w:val="24"/>
                <w:szCs w:val="24"/>
              </w:rPr>
              <w:t xml:space="preserve"> host.</w:t>
            </w:r>
          </w:p>
          <w:p w:rsidR="002B0571" w:rsidRPr="0009241F" w:rsidRDefault="002B0571" w:rsidP="008A49E3">
            <w:pPr>
              <w:rPr>
                <w:sz w:val="24"/>
                <w:szCs w:val="24"/>
              </w:rPr>
            </w:pPr>
            <w:r w:rsidRPr="0009241F">
              <w:rPr>
                <w:sz w:val="24"/>
                <w:szCs w:val="24"/>
              </w:rPr>
              <w:t>Un-mount the SRDF Source (R1) device filesystem.</w:t>
            </w:r>
          </w:p>
          <w:p w:rsidR="002B0571" w:rsidRPr="0009241F" w:rsidRDefault="002B0571" w:rsidP="008A49E3">
            <w:pPr>
              <w:rPr>
                <w:sz w:val="24"/>
                <w:szCs w:val="24"/>
              </w:rPr>
            </w:pPr>
            <w:r w:rsidRPr="0009241F">
              <w:rPr>
                <w:sz w:val="24"/>
                <w:szCs w:val="24"/>
              </w:rPr>
              <w:t xml:space="preserve">On the </w:t>
            </w:r>
            <w:r w:rsidRPr="0009241F">
              <w:rPr>
                <w:b/>
                <w:sz w:val="24"/>
                <w:szCs w:val="24"/>
              </w:rPr>
              <w:t>Local</w:t>
            </w:r>
            <w:r w:rsidRPr="0009241F">
              <w:rPr>
                <w:sz w:val="24"/>
                <w:szCs w:val="24"/>
              </w:rPr>
              <w:t xml:space="preserve"> host:</w:t>
            </w:r>
          </w:p>
          <w:p w:rsidR="002B0571" w:rsidRPr="0009241F" w:rsidRDefault="002B0571" w:rsidP="008A49E3">
            <w:pPr>
              <w:rPr>
                <w:rFonts w:ascii="Courier New" w:hAnsi="Courier New" w:cs="Courier New"/>
                <w:sz w:val="24"/>
                <w:szCs w:val="24"/>
              </w:rPr>
            </w:pPr>
            <w:r w:rsidRPr="0009241F">
              <w:rPr>
                <w:rFonts w:ascii="Courier New" w:hAnsi="Courier New" w:cs="Courier New"/>
                <w:sz w:val="24"/>
                <w:szCs w:val="24"/>
              </w:rPr>
              <w:t>C:\&gt; symntctl umount –drive &lt;Source FS Drive letter&gt;:</w:t>
            </w:r>
          </w:p>
          <w:p w:rsidR="002B0571" w:rsidRDefault="002B0571" w:rsidP="008A49E3">
            <w:pPr>
              <w:rPr>
                <w:rFonts w:ascii="Courier New" w:hAnsi="Courier New" w:cs="Courier New"/>
                <w:sz w:val="24"/>
                <w:szCs w:val="24"/>
              </w:rPr>
            </w:pPr>
            <w:r w:rsidRPr="0009241F">
              <w:rPr>
                <w:sz w:val="24"/>
                <w:szCs w:val="24"/>
              </w:rPr>
              <w:t xml:space="preserve">Example: </w:t>
            </w:r>
            <w:r>
              <w:rPr>
                <w:rFonts w:ascii="Courier New" w:hAnsi="Courier New" w:cs="Courier New"/>
                <w:sz w:val="24"/>
                <w:szCs w:val="24"/>
              </w:rPr>
              <w:t>C:\&gt; symntctl umount –drive G</w:t>
            </w:r>
            <w:r w:rsidRPr="0009241F">
              <w:rPr>
                <w:rFonts w:ascii="Courier New" w:hAnsi="Courier New" w:cs="Courier New"/>
                <w:sz w:val="24"/>
                <w:szCs w:val="24"/>
              </w:rPr>
              <w:t>:</w:t>
            </w:r>
          </w:p>
          <w:p w:rsidR="002B0571" w:rsidRPr="0009241F" w:rsidRDefault="002B0571" w:rsidP="008A49E3">
            <w:pPr>
              <w:rPr>
                <w:rFonts w:asciiTheme="minorHAnsi" w:hAnsiTheme="minorHAnsi"/>
                <w:sz w:val="24"/>
                <w:szCs w:val="24"/>
              </w:rPr>
            </w:pPr>
          </w:p>
        </w:tc>
      </w:tr>
      <w:tr w:rsidR="002B0571" w:rsidRPr="00DA2F64" w:rsidTr="00251171">
        <w:trPr>
          <w:cantSplit/>
        </w:trPr>
        <w:tc>
          <w:tcPr>
            <w:tcW w:w="737" w:type="dxa"/>
            <w:tcMar>
              <w:top w:w="60" w:type="dxa"/>
              <w:bottom w:w="60" w:type="dxa"/>
            </w:tcMar>
          </w:tcPr>
          <w:p w:rsidR="002B0571" w:rsidRPr="0065722F" w:rsidRDefault="002B0571" w:rsidP="00D51412">
            <w:pPr>
              <w:jc w:val="center"/>
              <w:rPr>
                <w:sz w:val="24"/>
                <w:szCs w:val="24"/>
              </w:rPr>
            </w:pPr>
            <w:r>
              <w:rPr>
                <w:sz w:val="24"/>
                <w:szCs w:val="24"/>
              </w:rPr>
              <w:t>13</w:t>
            </w:r>
          </w:p>
        </w:tc>
        <w:tc>
          <w:tcPr>
            <w:tcW w:w="8584" w:type="dxa"/>
            <w:tcMar>
              <w:top w:w="60" w:type="dxa"/>
              <w:bottom w:w="60" w:type="dxa"/>
            </w:tcMar>
          </w:tcPr>
          <w:p w:rsidR="002B0571" w:rsidRDefault="002B0571" w:rsidP="00D51412">
            <w:pPr>
              <w:rPr>
                <w:sz w:val="24"/>
                <w:szCs w:val="24"/>
              </w:rPr>
            </w:pPr>
            <w:r>
              <w:rPr>
                <w:sz w:val="24"/>
                <w:szCs w:val="24"/>
              </w:rPr>
              <w:t>In a true disaster situation the Source site/array/host may not be accessible. We have seen in the SRDF/Synchronous lab that we can perform SRDF operations from the R2 side using Device Groups of type RDF2 containing R2 devices. For illustration in this lab, we will perform an SRDF Failover from the Local host.</w:t>
            </w:r>
          </w:p>
          <w:p w:rsidR="002B0571" w:rsidRDefault="002B0571" w:rsidP="00D51412">
            <w:pPr>
              <w:rPr>
                <w:sz w:val="24"/>
                <w:szCs w:val="24"/>
              </w:rPr>
            </w:pPr>
            <w:r>
              <w:rPr>
                <w:sz w:val="24"/>
                <w:szCs w:val="24"/>
              </w:rPr>
              <w:t xml:space="preserve">From the </w:t>
            </w:r>
            <w:r w:rsidRPr="002B0571">
              <w:rPr>
                <w:b/>
                <w:sz w:val="24"/>
                <w:szCs w:val="24"/>
              </w:rPr>
              <w:t>Local</w:t>
            </w:r>
            <w:r>
              <w:rPr>
                <w:sz w:val="24"/>
                <w:szCs w:val="24"/>
              </w:rPr>
              <w:t xml:space="preserve"> host:</w:t>
            </w:r>
          </w:p>
          <w:p w:rsidR="002B0571" w:rsidRPr="002B0571" w:rsidRDefault="002B0571" w:rsidP="00D51412">
            <w:pPr>
              <w:rPr>
                <w:rFonts w:ascii="Courier New" w:hAnsi="Courier New" w:cs="Courier New"/>
                <w:sz w:val="24"/>
                <w:szCs w:val="24"/>
              </w:rPr>
            </w:pPr>
            <w:r w:rsidRPr="002B0571">
              <w:rPr>
                <w:rFonts w:ascii="Courier New" w:hAnsi="Courier New" w:cs="Courier New"/>
                <w:sz w:val="24"/>
                <w:szCs w:val="24"/>
              </w:rPr>
              <w:t xml:space="preserve">C:\&gt; symrdf –g asyncdg&lt;SGN&gt; failover –force </w:t>
            </w:r>
          </w:p>
          <w:p w:rsidR="002B0571" w:rsidRPr="0065722F" w:rsidRDefault="002B0571" w:rsidP="00D51412">
            <w:pPr>
              <w:rPr>
                <w:sz w:val="24"/>
                <w:szCs w:val="24"/>
              </w:rPr>
            </w:pPr>
            <w:r>
              <w:rPr>
                <w:sz w:val="24"/>
                <w:szCs w:val="24"/>
              </w:rPr>
              <w:t xml:space="preserve">Note the use of </w:t>
            </w:r>
            <w:r w:rsidRPr="002B0571">
              <w:rPr>
                <w:rFonts w:ascii="Courier New" w:hAnsi="Courier New" w:cs="Courier New"/>
                <w:sz w:val="24"/>
                <w:szCs w:val="24"/>
              </w:rPr>
              <w:t>–force</w:t>
            </w:r>
            <w:r>
              <w:rPr>
                <w:sz w:val="24"/>
                <w:szCs w:val="24"/>
              </w:rPr>
              <w:t xml:space="preserve"> flag. This is required because the RDF group has been enabled for consistency protection.</w:t>
            </w:r>
          </w:p>
        </w:tc>
      </w:tr>
      <w:tr w:rsidR="002B0571" w:rsidRPr="00DA2F64" w:rsidTr="00251171">
        <w:trPr>
          <w:cantSplit/>
        </w:trPr>
        <w:tc>
          <w:tcPr>
            <w:tcW w:w="737" w:type="dxa"/>
            <w:tcMar>
              <w:top w:w="60" w:type="dxa"/>
              <w:bottom w:w="60" w:type="dxa"/>
            </w:tcMar>
          </w:tcPr>
          <w:p w:rsidR="002B0571" w:rsidRPr="0065722F" w:rsidRDefault="00E930E3" w:rsidP="00D51412">
            <w:pPr>
              <w:jc w:val="center"/>
              <w:rPr>
                <w:sz w:val="24"/>
                <w:szCs w:val="24"/>
              </w:rPr>
            </w:pPr>
            <w:r>
              <w:rPr>
                <w:sz w:val="24"/>
                <w:szCs w:val="24"/>
              </w:rPr>
              <w:lastRenderedPageBreak/>
              <w:t>14</w:t>
            </w:r>
          </w:p>
        </w:tc>
        <w:tc>
          <w:tcPr>
            <w:tcW w:w="8584" w:type="dxa"/>
            <w:tcMar>
              <w:top w:w="60" w:type="dxa"/>
              <w:bottom w:w="60" w:type="dxa"/>
            </w:tcMar>
          </w:tcPr>
          <w:p w:rsidR="002B0571" w:rsidRDefault="00E930E3" w:rsidP="00D51412">
            <w:pPr>
              <w:rPr>
                <w:sz w:val="24"/>
                <w:szCs w:val="24"/>
              </w:rPr>
            </w:pPr>
            <w:r>
              <w:rPr>
                <w:sz w:val="24"/>
                <w:szCs w:val="24"/>
              </w:rPr>
              <w:t>As in SRDF/Synchronous lab we can verify data on the R2 device from the Remote host.</w:t>
            </w:r>
          </w:p>
          <w:p w:rsidR="00E930E3" w:rsidRDefault="00E930E3" w:rsidP="00D51412">
            <w:pPr>
              <w:rPr>
                <w:sz w:val="24"/>
                <w:szCs w:val="24"/>
              </w:rPr>
            </w:pPr>
            <w:r>
              <w:rPr>
                <w:sz w:val="24"/>
                <w:szCs w:val="24"/>
              </w:rPr>
              <w:t xml:space="preserve">On the </w:t>
            </w:r>
            <w:r w:rsidRPr="00E930E3">
              <w:rPr>
                <w:b/>
                <w:sz w:val="24"/>
                <w:szCs w:val="24"/>
              </w:rPr>
              <w:t>Remote</w:t>
            </w:r>
            <w:r>
              <w:rPr>
                <w:sz w:val="24"/>
                <w:szCs w:val="24"/>
              </w:rPr>
              <w:t xml:space="preserve"> host, use </w:t>
            </w:r>
            <w:r w:rsidRPr="00E930E3">
              <w:rPr>
                <w:rFonts w:ascii="Courier New" w:hAnsi="Courier New" w:cs="Courier New"/>
                <w:sz w:val="24"/>
                <w:szCs w:val="24"/>
              </w:rPr>
              <w:t>diskpart</w:t>
            </w:r>
            <w:r>
              <w:rPr>
                <w:sz w:val="24"/>
                <w:szCs w:val="24"/>
              </w:rPr>
              <w:t xml:space="preserve"> to rescan disk and assign drive letter to the Remote (R2) device.</w:t>
            </w:r>
          </w:p>
          <w:p w:rsidR="00E930E3" w:rsidRDefault="00E930E3" w:rsidP="00E930E3">
            <w:pPr>
              <w:rPr>
                <w:sz w:val="24"/>
                <w:szCs w:val="24"/>
              </w:rPr>
            </w:pPr>
            <w:r>
              <w:rPr>
                <w:sz w:val="24"/>
                <w:szCs w:val="24"/>
              </w:rPr>
              <w:t>(</w:t>
            </w:r>
            <w:r w:rsidRPr="009D7EEF">
              <w:rPr>
                <w:rFonts w:ascii="Courier New" w:hAnsi="Courier New" w:cs="Courier New"/>
                <w:sz w:val="24"/>
                <w:szCs w:val="24"/>
              </w:rPr>
              <w:t>diskpart</w:t>
            </w:r>
            <w:r>
              <w:rPr>
                <w:rFonts w:ascii="Courier New" w:hAnsi="Courier New" w:cs="Courier New"/>
                <w:sz w:val="24"/>
                <w:szCs w:val="24"/>
              </w:rPr>
              <w:t xml:space="preserve"> </w:t>
            </w:r>
            <w:r w:rsidRPr="009D7EEF">
              <w:rPr>
                <w:rFonts w:ascii="Courier New" w:hAnsi="Courier New" w:cs="Courier New"/>
                <w:sz w:val="24"/>
                <w:szCs w:val="24"/>
              </w:rPr>
              <w:t>&gt; rescan</w:t>
            </w:r>
            <w:r>
              <w:rPr>
                <w:rFonts w:ascii="Courier New" w:hAnsi="Courier New" w:cs="Courier New"/>
                <w:sz w:val="24"/>
                <w:szCs w:val="24"/>
              </w:rPr>
              <w:t xml:space="preserve"> </w:t>
            </w:r>
            <w:r w:rsidRPr="009D7EEF">
              <w:rPr>
                <w:rFonts w:ascii="Courier New" w:hAnsi="Courier New" w:cs="Courier New"/>
                <w:sz w:val="24"/>
                <w:szCs w:val="24"/>
              </w:rPr>
              <w:t>&gt; list disk</w:t>
            </w:r>
            <w:r>
              <w:rPr>
                <w:rFonts w:ascii="Courier New" w:hAnsi="Courier New" w:cs="Courier New"/>
                <w:sz w:val="24"/>
                <w:szCs w:val="24"/>
              </w:rPr>
              <w:t xml:space="preserve"> </w:t>
            </w:r>
            <w:r w:rsidRPr="009D7EEF">
              <w:rPr>
                <w:rFonts w:ascii="Courier New" w:hAnsi="Courier New" w:cs="Courier New"/>
                <w:sz w:val="24"/>
                <w:szCs w:val="24"/>
              </w:rPr>
              <w:t>&gt; select disk #</w:t>
            </w:r>
            <w:r>
              <w:rPr>
                <w:rFonts w:ascii="Courier New" w:hAnsi="Courier New" w:cs="Courier New"/>
                <w:sz w:val="24"/>
                <w:szCs w:val="24"/>
              </w:rPr>
              <w:t xml:space="preserve"> </w:t>
            </w:r>
            <w:r w:rsidRPr="009D7EEF">
              <w:rPr>
                <w:rFonts w:ascii="Courier New" w:hAnsi="Courier New" w:cs="Courier New"/>
                <w:sz w:val="24"/>
                <w:szCs w:val="24"/>
              </w:rPr>
              <w:t>&gt; list partition &gt; select partition 1 &gt; list volume &gt; assign letter=&lt;</w:t>
            </w:r>
            <w:r>
              <w:rPr>
                <w:rFonts w:ascii="Courier New" w:hAnsi="Courier New" w:cs="Courier New"/>
                <w:sz w:val="24"/>
                <w:szCs w:val="24"/>
              </w:rPr>
              <w:t>Remote</w:t>
            </w:r>
            <w:r w:rsidRPr="009D7EEF">
              <w:rPr>
                <w:rFonts w:ascii="Courier New" w:hAnsi="Courier New" w:cs="Courier New"/>
                <w:sz w:val="24"/>
                <w:szCs w:val="24"/>
              </w:rPr>
              <w:t xml:space="preserve"> </w:t>
            </w:r>
            <w:r>
              <w:rPr>
                <w:rFonts w:ascii="Courier New" w:hAnsi="Courier New" w:cs="Courier New"/>
                <w:sz w:val="24"/>
                <w:szCs w:val="24"/>
              </w:rPr>
              <w:t>FS</w:t>
            </w:r>
            <w:r w:rsidRPr="009D7EEF">
              <w:rPr>
                <w:rFonts w:ascii="Courier New" w:hAnsi="Courier New" w:cs="Courier New"/>
                <w:sz w:val="24"/>
                <w:szCs w:val="24"/>
              </w:rPr>
              <w:t xml:space="preserve"> Drive letter&gt; &gt; exit</w:t>
            </w:r>
            <w:r>
              <w:rPr>
                <w:sz w:val="24"/>
                <w:szCs w:val="24"/>
              </w:rPr>
              <w:t>)</w:t>
            </w:r>
          </w:p>
          <w:p w:rsidR="00E930E3" w:rsidRPr="0065722F" w:rsidRDefault="00E930E3" w:rsidP="00D51412">
            <w:pPr>
              <w:rPr>
                <w:sz w:val="24"/>
                <w:szCs w:val="24"/>
              </w:rPr>
            </w:pPr>
          </w:p>
        </w:tc>
      </w:tr>
      <w:tr w:rsidR="002B0571" w:rsidRPr="00DA2F64" w:rsidTr="00251171">
        <w:trPr>
          <w:cantSplit/>
        </w:trPr>
        <w:tc>
          <w:tcPr>
            <w:tcW w:w="737" w:type="dxa"/>
            <w:tcMar>
              <w:top w:w="60" w:type="dxa"/>
              <w:bottom w:w="60" w:type="dxa"/>
            </w:tcMar>
          </w:tcPr>
          <w:p w:rsidR="002B0571" w:rsidRPr="0065722F" w:rsidRDefault="00E930E3" w:rsidP="00D51412">
            <w:pPr>
              <w:jc w:val="center"/>
              <w:rPr>
                <w:sz w:val="24"/>
                <w:szCs w:val="24"/>
              </w:rPr>
            </w:pPr>
            <w:r>
              <w:rPr>
                <w:sz w:val="24"/>
                <w:szCs w:val="24"/>
              </w:rPr>
              <w:t>15</w:t>
            </w:r>
          </w:p>
        </w:tc>
        <w:tc>
          <w:tcPr>
            <w:tcW w:w="8584" w:type="dxa"/>
            <w:tcMar>
              <w:top w:w="60" w:type="dxa"/>
              <w:bottom w:w="60" w:type="dxa"/>
            </w:tcMar>
          </w:tcPr>
          <w:p w:rsidR="002B0571" w:rsidRDefault="00E930E3" w:rsidP="00D51412">
            <w:pPr>
              <w:rPr>
                <w:sz w:val="24"/>
                <w:szCs w:val="24"/>
              </w:rPr>
            </w:pPr>
            <w:r>
              <w:rPr>
                <w:sz w:val="24"/>
                <w:szCs w:val="24"/>
              </w:rPr>
              <w:t xml:space="preserve">On the </w:t>
            </w:r>
            <w:r w:rsidRPr="00E930E3">
              <w:rPr>
                <w:b/>
                <w:sz w:val="24"/>
                <w:szCs w:val="24"/>
              </w:rPr>
              <w:t>Remote</w:t>
            </w:r>
            <w:r>
              <w:rPr>
                <w:sz w:val="24"/>
                <w:szCs w:val="24"/>
              </w:rPr>
              <w:t xml:space="preserve"> host, use Windows Explorer to examine the contents of the Remote device filesystem.</w:t>
            </w:r>
          </w:p>
          <w:p w:rsidR="00E930E3" w:rsidRDefault="00E930E3" w:rsidP="00D51412">
            <w:pPr>
              <w:rPr>
                <w:sz w:val="24"/>
                <w:szCs w:val="24"/>
              </w:rPr>
            </w:pPr>
            <w:r>
              <w:rPr>
                <w:sz w:val="24"/>
                <w:szCs w:val="24"/>
              </w:rPr>
              <w:t>Close Windows Explorer.</w:t>
            </w:r>
          </w:p>
          <w:p w:rsidR="00E930E3" w:rsidRDefault="00E930E3" w:rsidP="00E930E3">
            <w:pPr>
              <w:rPr>
                <w:sz w:val="24"/>
                <w:szCs w:val="24"/>
              </w:rPr>
            </w:pPr>
            <w:r>
              <w:rPr>
                <w:sz w:val="24"/>
                <w:szCs w:val="24"/>
              </w:rPr>
              <w:t xml:space="preserve">The SRDF Failback operation will set the Remote (R2) device to Write-Disabled. So it is important to stop accessing the R2 device. </w:t>
            </w:r>
          </w:p>
          <w:p w:rsidR="00E930E3" w:rsidRDefault="00E930E3" w:rsidP="00E930E3">
            <w:pPr>
              <w:rPr>
                <w:sz w:val="24"/>
                <w:szCs w:val="24"/>
              </w:rPr>
            </w:pPr>
            <w:r>
              <w:rPr>
                <w:sz w:val="24"/>
                <w:szCs w:val="24"/>
              </w:rPr>
              <w:t>Unmount the Remote FS.</w:t>
            </w:r>
          </w:p>
          <w:p w:rsidR="00E930E3" w:rsidRPr="00820AD2" w:rsidRDefault="00E930E3" w:rsidP="00E930E3">
            <w:pPr>
              <w:rPr>
                <w:rFonts w:ascii="Courier New" w:hAnsi="Courier New" w:cs="Courier New"/>
                <w:sz w:val="24"/>
                <w:szCs w:val="24"/>
              </w:rPr>
            </w:pPr>
            <w:r w:rsidRPr="00820AD2">
              <w:rPr>
                <w:rFonts w:ascii="Courier New" w:hAnsi="Courier New" w:cs="Courier New"/>
                <w:sz w:val="24"/>
                <w:szCs w:val="24"/>
              </w:rPr>
              <w:t xml:space="preserve">C:\&gt; symntctl umount –drive &lt;Remote </w:t>
            </w:r>
            <w:r>
              <w:rPr>
                <w:rFonts w:ascii="Courier New" w:hAnsi="Courier New" w:cs="Courier New"/>
                <w:sz w:val="24"/>
                <w:szCs w:val="24"/>
              </w:rPr>
              <w:t>FS</w:t>
            </w:r>
            <w:r w:rsidRPr="00820AD2">
              <w:rPr>
                <w:rFonts w:ascii="Courier New" w:hAnsi="Courier New" w:cs="Courier New"/>
                <w:sz w:val="24"/>
                <w:szCs w:val="24"/>
              </w:rPr>
              <w:t xml:space="preserve"> Drive letter&gt;:</w:t>
            </w:r>
          </w:p>
          <w:p w:rsidR="00E930E3" w:rsidRDefault="00E930E3" w:rsidP="00E930E3">
            <w:pPr>
              <w:rPr>
                <w:sz w:val="24"/>
                <w:szCs w:val="24"/>
              </w:rPr>
            </w:pPr>
            <w:r>
              <w:rPr>
                <w:sz w:val="24"/>
                <w:szCs w:val="24"/>
              </w:rPr>
              <w:t xml:space="preserve">Example: </w:t>
            </w:r>
            <w:r>
              <w:rPr>
                <w:rFonts w:ascii="Courier New" w:hAnsi="Courier New" w:cs="Courier New"/>
                <w:sz w:val="24"/>
                <w:szCs w:val="24"/>
              </w:rPr>
              <w:t>C:\&gt; symntctl umount –drive G</w:t>
            </w:r>
            <w:r w:rsidRPr="00820AD2">
              <w:rPr>
                <w:rFonts w:ascii="Courier New" w:hAnsi="Courier New" w:cs="Courier New"/>
                <w:sz w:val="24"/>
                <w:szCs w:val="24"/>
              </w:rPr>
              <w:t>:</w:t>
            </w:r>
          </w:p>
          <w:p w:rsidR="00E930E3" w:rsidRPr="0065722F" w:rsidRDefault="00E930E3" w:rsidP="00D51412">
            <w:pPr>
              <w:rPr>
                <w:sz w:val="24"/>
                <w:szCs w:val="24"/>
              </w:rPr>
            </w:pPr>
          </w:p>
        </w:tc>
      </w:tr>
      <w:tr w:rsidR="002B0571" w:rsidRPr="00DA2F64" w:rsidTr="00251171">
        <w:trPr>
          <w:cantSplit/>
        </w:trPr>
        <w:tc>
          <w:tcPr>
            <w:tcW w:w="737" w:type="dxa"/>
            <w:tcMar>
              <w:top w:w="60" w:type="dxa"/>
              <w:bottom w:w="60" w:type="dxa"/>
            </w:tcMar>
          </w:tcPr>
          <w:p w:rsidR="002B0571" w:rsidRPr="0065722F" w:rsidRDefault="00C203C8" w:rsidP="00D51412">
            <w:pPr>
              <w:jc w:val="center"/>
              <w:rPr>
                <w:sz w:val="24"/>
                <w:szCs w:val="24"/>
              </w:rPr>
            </w:pPr>
            <w:r>
              <w:rPr>
                <w:sz w:val="24"/>
                <w:szCs w:val="24"/>
              </w:rPr>
              <w:t>16</w:t>
            </w:r>
          </w:p>
        </w:tc>
        <w:tc>
          <w:tcPr>
            <w:tcW w:w="8584" w:type="dxa"/>
            <w:tcMar>
              <w:top w:w="60" w:type="dxa"/>
              <w:bottom w:w="60" w:type="dxa"/>
            </w:tcMar>
          </w:tcPr>
          <w:p w:rsidR="002B0571" w:rsidRDefault="00C203C8" w:rsidP="00D51412">
            <w:pPr>
              <w:rPr>
                <w:sz w:val="24"/>
                <w:szCs w:val="24"/>
              </w:rPr>
            </w:pPr>
            <w:r>
              <w:rPr>
                <w:sz w:val="24"/>
                <w:szCs w:val="24"/>
              </w:rPr>
              <w:t xml:space="preserve">From the </w:t>
            </w:r>
            <w:r w:rsidRPr="003C3174">
              <w:rPr>
                <w:b/>
                <w:sz w:val="24"/>
                <w:szCs w:val="24"/>
              </w:rPr>
              <w:t>Local</w:t>
            </w:r>
            <w:r>
              <w:rPr>
                <w:sz w:val="24"/>
                <w:szCs w:val="24"/>
              </w:rPr>
              <w:t xml:space="preserve"> host, resume SRDF/A mode using the procedure below.</w:t>
            </w:r>
            <w:r w:rsidR="00347892">
              <w:rPr>
                <w:sz w:val="24"/>
                <w:szCs w:val="24"/>
              </w:rPr>
              <w:t xml:space="preserve"> If you want to avoid typing –g asyncdg&lt;SGN&gt; over and over, set the environment variable!</w:t>
            </w:r>
          </w:p>
          <w:p w:rsidR="00C203C8" w:rsidRPr="003C3174" w:rsidRDefault="00C203C8" w:rsidP="00D51412">
            <w:pPr>
              <w:rPr>
                <w:rFonts w:ascii="Courier New" w:hAnsi="Courier New" w:cs="Courier New"/>
                <w:sz w:val="24"/>
                <w:szCs w:val="24"/>
              </w:rPr>
            </w:pPr>
            <w:r w:rsidRPr="003C3174">
              <w:rPr>
                <w:rFonts w:ascii="Courier New" w:hAnsi="Courier New" w:cs="Courier New"/>
                <w:sz w:val="24"/>
                <w:szCs w:val="24"/>
              </w:rPr>
              <w:t>C:\&gt; symrdf –g asyncdg&lt;SGN&gt; disable</w:t>
            </w:r>
          </w:p>
          <w:p w:rsidR="00C203C8" w:rsidRPr="003C3174" w:rsidRDefault="00C203C8" w:rsidP="00D51412">
            <w:pPr>
              <w:rPr>
                <w:rFonts w:ascii="Courier New" w:hAnsi="Courier New" w:cs="Courier New"/>
                <w:sz w:val="24"/>
                <w:szCs w:val="24"/>
              </w:rPr>
            </w:pPr>
            <w:r w:rsidRPr="003C3174">
              <w:rPr>
                <w:rFonts w:ascii="Courier New" w:hAnsi="Courier New" w:cs="Courier New"/>
                <w:sz w:val="24"/>
                <w:szCs w:val="24"/>
              </w:rPr>
              <w:t>C:\&gt; symrdf –g asyncdg&lt;SGN&gt; set mode acp_disk</w:t>
            </w:r>
          </w:p>
          <w:p w:rsidR="00C203C8" w:rsidRPr="003C3174" w:rsidRDefault="00C203C8" w:rsidP="00D51412">
            <w:pPr>
              <w:rPr>
                <w:rFonts w:ascii="Courier New" w:hAnsi="Courier New" w:cs="Courier New"/>
                <w:sz w:val="24"/>
                <w:szCs w:val="24"/>
              </w:rPr>
            </w:pPr>
            <w:r w:rsidRPr="003C3174">
              <w:rPr>
                <w:rFonts w:ascii="Courier New" w:hAnsi="Courier New" w:cs="Courier New"/>
                <w:sz w:val="24"/>
                <w:szCs w:val="24"/>
              </w:rPr>
              <w:t>C:\&gt; symrdf –g asyncdg&lt;SGN&gt; failback</w:t>
            </w:r>
          </w:p>
          <w:p w:rsidR="00C203C8" w:rsidRDefault="00C203C8" w:rsidP="00D51412">
            <w:pPr>
              <w:rPr>
                <w:sz w:val="24"/>
                <w:szCs w:val="24"/>
              </w:rPr>
            </w:pPr>
            <w:r w:rsidRPr="003C3174">
              <w:rPr>
                <w:rFonts w:ascii="Courier New" w:hAnsi="Courier New" w:cs="Courier New"/>
                <w:sz w:val="24"/>
                <w:szCs w:val="24"/>
              </w:rPr>
              <w:t>C:\&gt; symrdf –g asyncdg&lt;SGN&gt; query</w:t>
            </w:r>
            <w:r>
              <w:rPr>
                <w:sz w:val="24"/>
                <w:szCs w:val="24"/>
              </w:rPr>
              <w:t xml:space="preserve"> (verify RDF Pair State Synchronized)</w:t>
            </w:r>
          </w:p>
          <w:p w:rsidR="00C203C8" w:rsidRPr="003C3174" w:rsidRDefault="00C203C8" w:rsidP="00D51412">
            <w:pPr>
              <w:rPr>
                <w:rFonts w:ascii="Courier New" w:hAnsi="Courier New" w:cs="Courier New"/>
                <w:sz w:val="24"/>
                <w:szCs w:val="24"/>
              </w:rPr>
            </w:pPr>
            <w:r w:rsidRPr="003C3174">
              <w:rPr>
                <w:rFonts w:ascii="Courier New" w:hAnsi="Courier New" w:cs="Courier New"/>
                <w:sz w:val="24"/>
                <w:szCs w:val="24"/>
              </w:rPr>
              <w:t>C:\&gt; symrdf –g asyncdg&lt;SGN&gt; set mode async</w:t>
            </w:r>
          </w:p>
          <w:p w:rsidR="00C203C8" w:rsidRDefault="00C203C8" w:rsidP="00D51412">
            <w:pPr>
              <w:rPr>
                <w:rFonts w:ascii="Courier New" w:hAnsi="Courier New" w:cs="Courier New"/>
                <w:sz w:val="24"/>
                <w:szCs w:val="24"/>
              </w:rPr>
            </w:pPr>
            <w:r w:rsidRPr="003C3174">
              <w:rPr>
                <w:rFonts w:ascii="Courier New" w:hAnsi="Courier New" w:cs="Courier New"/>
                <w:sz w:val="24"/>
                <w:szCs w:val="24"/>
              </w:rPr>
              <w:t>C:\&gt; symrdf –g asyncdg&lt;SGN&gt; enable</w:t>
            </w:r>
          </w:p>
          <w:p w:rsidR="003C3174" w:rsidRPr="003C3174" w:rsidRDefault="003C3174" w:rsidP="00D51412">
            <w:pPr>
              <w:rPr>
                <w:rFonts w:ascii="Courier New" w:hAnsi="Courier New" w:cs="Courier New"/>
                <w:sz w:val="24"/>
                <w:szCs w:val="24"/>
              </w:rPr>
            </w:pPr>
            <w:r>
              <w:rPr>
                <w:rFonts w:ascii="Courier New" w:hAnsi="Courier New" w:cs="Courier New"/>
                <w:sz w:val="24"/>
                <w:szCs w:val="24"/>
              </w:rPr>
              <w:t>C:\&gt; symrdf –g asyncdg&lt;SGN&gt; query –rdfa</w:t>
            </w:r>
          </w:p>
          <w:p w:rsidR="00C203C8" w:rsidRPr="0065722F" w:rsidRDefault="00C203C8" w:rsidP="00D51412">
            <w:pPr>
              <w:rPr>
                <w:sz w:val="24"/>
                <w:szCs w:val="24"/>
              </w:rPr>
            </w:pPr>
          </w:p>
        </w:tc>
      </w:tr>
      <w:tr w:rsidR="002B0571" w:rsidRPr="00DA2F64" w:rsidTr="00251171">
        <w:trPr>
          <w:cantSplit/>
        </w:trPr>
        <w:tc>
          <w:tcPr>
            <w:tcW w:w="737" w:type="dxa"/>
            <w:tcMar>
              <w:top w:w="60" w:type="dxa"/>
              <w:bottom w:w="60" w:type="dxa"/>
            </w:tcMar>
          </w:tcPr>
          <w:p w:rsidR="002B0571" w:rsidRPr="0065722F" w:rsidRDefault="003C3174" w:rsidP="00D51412">
            <w:pPr>
              <w:jc w:val="center"/>
              <w:rPr>
                <w:sz w:val="24"/>
                <w:szCs w:val="24"/>
              </w:rPr>
            </w:pPr>
            <w:r>
              <w:rPr>
                <w:sz w:val="24"/>
                <w:szCs w:val="24"/>
              </w:rPr>
              <w:lastRenderedPageBreak/>
              <w:t>17</w:t>
            </w:r>
          </w:p>
        </w:tc>
        <w:tc>
          <w:tcPr>
            <w:tcW w:w="8584" w:type="dxa"/>
            <w:tcMar>
              <w:top w:w="60" w:type="dxa"/>
              <w:bottom w:w="60" w:type="dxa"/>
            </w:tcMar>
          </w:tcPr>
          <w:p w:rsidR="002B0571" w:rsidRDefault="003C3174" w:rsidP="00D51412">
            <w:pPr>
              <w:rPr>
                <w:sz w:val="24"/>
                <w:szCs w:val="24"/>
              </w:rPr>
            </w:pPr>
            <w:r>
              <w:rPr>
                <w:sz w:val="24"/>
                <w:szCs w:val="24"/>
              </w:rPr>
              <w:t>Lab Cleanup: As a preparation for the next lab, perform the cleanup procedure listed below.</w:t>
            </w:r>
          </w:p>
          <w:p w:rsidR="003C3174" w:rsidRDefault="00347892" w:rsidP="00D51412">
            <w:pPr>
              <w:rPr>
                <w:sz w:val="24"/>
                <w:szCs w:val="24"/>
              </w:rPr>
            </w:pPr>
            <w:r>
              <w:rPr>
                <w:sz w:val="24"/>
                <w:szCs w:val="24"/>
              </w:rPr>
              <w:t xml:space="preserve">From the </w:t>
            </w:r>
            <w:r w:rsidRPr="00347892">
              <w:rPr>
                <w:b/>
                <w:sz w:val="24"/>
                <w:szCs w:val="24"/>
              </w:rPr>
              <w:t>Local</w:t>
            </w:r>
            <w:r>
              <w:rPr>
                <w:sz w:val="24"/>
                <w:szCs w:val="24"/>
              </w:rPr>
              <w:t xml:space="preserve"> host:</w:t>
            </w:r>
          </w:p>
          <w:p w:rsidR="00347892" w:rsidRPr="00347892" w:rsidRDefault="00347892" w:rsidP="00D51412">
            <w:pPr>
              <w:rPr>
                <w:rFonts w:ascii="Courier New" w:hAnsi="Courier New" w:cs="Courier New"/>
                <w:sz w:val="24"/>
                <w:szCs w:val="24"/>
              </w:rPr>
            </w:pPr>
            <w:r w:rsidRPr="00347892">
              <w:rPr>
                <w:rFonts w:ascii="Courier New" w:hAnsi="Courier New" w:cs="Courier New"/>
                <w:sz w:val="24"/>
                <w:szCs w:val="24"/>
              </w:rPr>
              <w:t>C:\&gt; symrdf –g asyncdg&lt;SGN&gt; disable</w:t>
            </w:r>
          </w:p>
          <w:p w:rsidR="00347892" w:rsidRPr="00347892" w:rsidRDefault="00347892" w:rsidP="00D51412">
            <w:pPr>
              <w:rPr>
                <w:rFonts w:ascii="Courier New" w:hAnsi="Courier New" w:cs="Courier New"/>
                <w:sz w:val="24"/>
                <w:szCs w:val="24"/>
              </w:rPr>
            </w:pPr>
            <w:r w:rsidRPr="00347892">
              <w:rPr>
                <w:rFonts w:ascii="Courier New" w:hAnsi="Courier New" w:cs="Courier New"/>
                <w:sz w:val="24"/>
                <w:szCs w:val="24"/>
              </w:rPr>
              <w:t>C:\&gt; symrdf –g asyncdg&lt;SGN&gt; suspend</w:t>
            </w:r>
          </w:p>
          <w:p w:rsidR="00347892" w:rsidRPr="00347892" w:rsidRDefault="00347892" w:rsidP="00347892">
            <w:pPr>
              <w:rPr>
                <w:rFonts w:ascii="Courier New" w:hAnsi="Courier New" w:cs="Courier New"/>
                <w:sz w:val="24"/>
                <w:szCs w:val="24"/>
              </w:rPr>
            </w:pPr>
            <w:r w:rsidRPr="00347892">
              <w:rPr>
                <w:rFonts w:ascii="Courier New" w:hAnsi="Courier New" w:cs="Courier New"/>
                <w:sz w:val="24"/>
                <w:szCs w:val="24"/>
              </w:rPr>
              <w:t>C:\&gt; symrdf –sid &lt;Local SID&gt;  deletepair –f pair2.txt –rdfg &lt; RDF Group #&gt;</w:t>
            </w:r>
          </w:p>
          <w:p w:rsidR="00347892" w:rsidRPr="00347892" w:rsidRDefault="00347892" w:rsidP="00347892">
            <w:pPr>
              <w:rPr>
                <w:rFonts w:ascii="Courier New" w:hAnsi="Courier New" w:cs="Courier New"/>
                <w:sz w:val="24"/>
                <w:szCs w:val="24"/>
              </w:rPr>
            </w:pPr>
            <w:r w:rsidRPr="00347892">
              <w:rPr>
                <w:rFonts w:ascii="Courier New" w:hAnsi="Courier New" w:cs="Courier New"/>
                <w:sz w:val="24"/>
                <w:szCs w:val="24"/>
              </w:rPr>
              <w:t>C:\&gt; symrdf –sid &lt;Local SID&gt; removegrp –rdfg &lt;RDF Group #&gt;</w:t>
            </w:r>
          </w:p>
          <w:p w:rsidR="00347892" w:rsidRPr="00347892" w:rsidRDefault="00347892" w:rsidP="00347892">
            <w:pPr>
              <w:rPr>
                <w:rFonts w:ascii="Courier New" w:hAnsi="Courier New" w:cs="Courier New"/>
                <w:sz w:val="24"/>
                <w:szCs w:val="24"/>
              </w:rPr>
            </w:pPr>
            <w:r w:rsidRPr="00347892">
              <w:rPr>
                <w:rFonts w:ascii="Courier New" w:hAnsi="Courier New" w:cs="Courier New"/>
                <w:sz w:val="24"/>
                <w:szCs w:val="24"/>
              </w:rPr>
              <w:t xml:space="preserve">C:\&gt; symdg delete asyncdg&lt;SGN&gt; –force </w:t>
            </w:r>
          </w:p>
          <w:p w:rsidR="00347892" w:rsidRPr="0065722F" w:rsidRDefault="00347892" w:rsidP="00347892">
            <w:pPr>
              <w:rPr>
                <w:sz w:val="24"/>
                <w:szCs w:val="24"/>
              </w:rPr>
            </w:pPr>
          </w:p>
        </w:tc>
      </w:tr>
    </w:tbl>
    <w:p w:rsidR="00E55BEA" w:rsidRPr="00DA2F64" w:rsidRDefault="00E55BEA" w:rsidP="00E55BEA">
      <w:pPr>
        <w:ind w:left="3060"/>
        <w:rPr>
          <w:rFonts w:ascii="MetaNormalLF-Roman" w:hAnsi="MetaNormalLF-Roman"/>
          <w:i/>
          <w:iCs/>
          <w:sz w:val="20"/>
          <w:szCs w:val="20"/>
        </w:rPr>
      </w:pPr>
    </w:p>
    <w:p w:rsidR="00E55BEA" w:rsidRPr="0065722F" w:rsidRDefault="00E55BEA" w:rsidP="00E55BEA">
      <w:pPr>
        <w:ind w:left="3060"/>
        <w:rPr>
          <w:rStyle w:val="BodyText-MetaNormalLF-Roman10pt"/>
          <w:sz w:val="24"/>
          <w:szCs w:val="24"/>
        </w:rPr>
      </w:pPr>
      <w:r w:rsidRPr="0065722F">
        <w:rPr>
          <w:rFonts w:ascii="MetaNormalLF-Roman" w:hAnsi="MetaNormalLF-Roman"/>
          <w:i/>
          <w:iCs/>
          <w:sz w:val="24"/>
          <w:szCs w:val="24"/>
        </w:rPr>
        <w:t xml:space="preserve">End of Lab </w:t>
      </w:r>
      <w:r w:rsidR="00A66B57">
        <w:rPr>
          <w:rFonts w:ascii="MetaNormalLF-Roman" w:hAnsi="MetaNormalLF-Roman"/>
          <w:i/>
          <w:iCs/>
          <w:sz w:val="24"/>
          <w:szCs w:val="24"/>
        </w:rPr>
        <w:t xml:space="preserve">3 – Part 1 </w:t>
      </w:r>
    </w:p>
    <w:p w:rsidR="00E55BEA" w:rsidRPr="00CB67ED" w:rsidRDefault="00E55BEA" w:rsidP="00E55BEA">
      <w:pPr>
        <w:rPr>
          <w:rStyle w:val="BodyText-MetaNormalLF-Roman10pt"/>
        </w:rPr>
      </w:pPr>
    </w:p>
    <w:p w:rsidR="00E55BEA" w:rsidRPr="00CB67ED" w:rsidRDefault="00E55BEA" w:rsidP="00E55BEA">
      <w:pPr>
        <w:rPr>
          <w:rStyle w:val="BodyText-MetaNormalLF-Roman10pt"/>
        </w:rPr>
      </w:pPr>
    </w:p>
    <w:p w:rsidR="00E55BEA" w:rsidRPr="00CB67ED" w:rsidRDefault="00E55BEA" w:rsidP="00E55BEA">
      <w:pPr>
        <w:rPr>
          <w:rStyle w:val="BodyText-MetaNormalLF-Roman10pt"/>
        </w:rPr>
      </w:pPr>
    </w:p>
    <w:p w:rsidR="00E55BEA" w:rsidRPr="00CB67ED" w:rsidRDefault="00E55BEA" w:rsidP="00E55BEA">
      <w:pPr>
        <w:rPr>
          <w:rStyle w:val="BodyText-MetaNormalLF-Roman10pt"/>
        </w:rPr>
      </w:pPr>
    </w:p>
    <w:p w:rsidR="00E55BEA" w:rsidRPr="00F555FC" w:rsidRDefault="00E55BEA" w:rsidP="00E55BEA">
      <w:pPr>
        <w:pStyle w:val="Heading2-EdServices"/>
      </w:pPr>
      <w:r>
        <w:rPr>
          <w:rStyle w:val="BodyText-MetaNormalLF-Roman10pt"/>
          <w:sz w:val="28"/>
        </w:rPr>
        <w:br w:type="page"/>
      </w:r>
      <w:bookmarkStart w:id="38" w:name="_Toc415737541"/>
      <w:r w:rsidR="00963D94">
        <w:lastRenderedPageBreak/>
        <w:t>Lab 3</w:t>
      </w:r>
      <w:r w:rsidRPr="00F555FC">
        <w:t xml:space="preserve">:  Part 2 </w:t>
      </w:r>
      <w:r w:rsidR="002257C7">
        <w:t>–</w:t>
      </w:r>
      <w:r w:rsidRPr="00F555FC">
        <w:t xml:space="preserve"> </w:t>
      </w:r>
      <w:r w:rsidR="002257C7">
        <w:t>Concurrent SRDF</w:t>
      </w:r>
      <w:bookmarkEnd w:id="38"/>
    </w:p>
    <w:p w:rsidR="00E55BEA" w:rsidRPr="00DA2F64" w:rsidRDefault="00E55BEA" w:rsidP="00E55BEA">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E55BEA" w:rsidRPr="0065722F" w:rsidTr="00D51412">
        <w:trPr>
          <w:cantSplit/>
          <w:tblHeader/>
        </w:trPr>
        <w:tc>
          <w:tcPr>
            <w:tcW w:w="737"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E55BEA" w:rsidRPr="0065722F" w:rsidRDefault="00E55BEA" w:rsidP="00D51412">
            <w:pPr>
              <w:jc w:val="center"/>
              <w:rPr>
                <w:rFonts w:ascii="MetaNormalLF-Roman" w:hAnsi="MetaNormalLF-Roman"/>
                <w:b/>
                <w:sz w:val="24"/>
                <w:szCs w:val="24"/>
              </w:rPr>
            </w:pPr>
            <w:r w:rsidRPr="0065722F">
              <w:rPr>
                <w:rFonts w:ascii="MetaNormalLF-Roman" w:hAnsi="MetaNormalLF-Roman"/>
                <w:b/>
                <w:sz w:val="24"/>
                <w:szCs w:val="24"/>
              </w:rPr>
              <w:t>Action</w:t>
            </w:r>
          </w:p>
        </w:tc>
      </w:tr>
      <w:tr w:rsidR="000B32C7" w:rsidRPr="0065722F" w:rsidTr="00D51412">
        <w:trPr>
          <w:cantSplit/>
        </w:trPr>
        <w:tc>
          <w:tcPr>
            <w:tcW w:w="737" w:type="dxa"/>
            <w:tcMar>
              <w:top w:w="60" w:type="dxa"/>
              <w:bottom w:w="60" w:type="dxa"/>
            </w:tcMar>
          </w:tcPr>
          <w:p w:rsidR="000B32C7" w:rsidRPr="0065722F" w:rsidRDefault="000B32C7" w:rsidP="00D51412">
            <w:pPr>
              <w:jc w:val="center"/>
              <w:rPr>
                <w:sz w:val="24"/>
                <w:szCs w:val="24"/>
              </w:rPr>
            </w:pPr>
            <w:r w:rsidRPr="0065722F">
              <w:rPr>
                <w:sz w:val="24"/>
                <w:szCs w:val="24"/>
              </w:rPr>
              <w:t>1</w:t>
            </w:r>
          </w:p>
        </w:tc>
        <w:tc>
          <w:tcPr>
            <w:tcW w:w="8117" w:type="dxa"/>
            <w:tcMar>
              <w:top w:w="60" w:type="dxa"/>
              <w:bottom w:w="60" w:type="dxa"/>
            </w:tcMar>
          </w:tcPr>
          <w:p w:rsidR="000B32C7" w:rsidRPr="00B972CB" w:rsidRDefault="000B32C7" w:rsidP="008A49E3">
            <w:pPr>
              <w:spacing w:after="0" w:line="240" w:lineRule="auto"/>
              <w:rPr>
                <w:rFonts w:cs="Calibri"/>
                <w:sz w:val="24"/>
                <w:szCs w:val="24"/>
                <w:lang w:bidi="ar-SA"/>
              </w:rPr>
            </w:pPr>
            <w:r w:rsidRPr="00B972CB">
              <w:rPr>
                <w:rFonts w:cs="Calibri"/>
                <w:sz w:val="24"/>
                <w:szCs w:val="24"/>
                <w:lang w:bidi="ar-SA"/>
              </w:rPr>
              <w:t xml:space="preserve">Fill in all of the fields with the appropriate information for both the Source and Target </w:t>
            </w:r>
            <w:r>
              <w:rPr>
                <w:rFonts w:cs="Calibri"/>
                <w:sz w:val="24"/>
                <w:szCs w:val="24"/>
                <w:lang w:bidi="ar-SA"/>
              </w:rPr>
              <w:t>VMAX3 arrays.  The SIDs, RDF directors and port numbers, RDF Group numbers and the devices to be configured as R1 and R2 will be provided by your instructor.</w:t>
            </w:r>
          </w:p>
          <w:p w:rsidR="000B32C7" w:rsidRPr="00B972CB" w:rsidRDefault="000B32C7" w:rsidP="008A49E3">
            <w:pPr>
              <w:spacing w:after="0" w:line="240" w:lineRule="auto"/>
              <w:rPr>
                <w:rFonts w:cs="Calibri"/>
                <w:sz w:val="24"/>
                <w:szCs w:val="24"/>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808"/>
              <w:gridCol w:w="2348"/>
              <w:gridCol w:w="1507"/>
            </w:tblGrid>
            <w:tr w:rsidR="000B32C7" w:rsidRPr="00B972CB" w:rsidTr="008A49E3">
              <w:trPr>
                <w:jc w:val="center"/>
              </w:trPr>
              <w:tc>
                <w:tcPr>
                  <w:tcW w:w="4036" w:type="dxa"/>
                  <w:gridSpan w:val="2"/>
                  <w:shd w:val="clear" w:color="auto" w:fill="C0C0C0"/>
                </w:tcPr>
                <w:p w:rsidR="000B32C7" w:rsidRPr="00B972CB" w:rsidRDefault="000B32C7" w:rsidP="008A49E3">
                  <w:pPr>
                    <w:spacing w:after="0" w:line="240" w:lineRule="auto"/>
                    <w:rPr>
                      <w:rFonts w:cs="Calibri"/>
                      <w:b/>
                      <w:sz w:val="24"/>
                      <w:szCs w:val="24"/>
                      <w:lang w:bidi="ar-SA"/>
                    </w:rPr>
                  </w:pPr>
                  <w:r w:rsidRPr="00B972CB">
                    <w:rPr>
                      <w:rFonts w:cs="Calibri"/>
                      <w:b/>
                      <w:sz w:val="24"/>
                      <w:szCs w:val="24"/>
                      <w:lang w:bidi="ar-SA"/>
                    </w:rPr>
                    <w:t xml:space="preserve">Local </w:t>
                  </w:r>
                  <w:r>
                    <w:rPr>
                      <w:rFonts w:cs="Calibri"/>
                      <w:b/>
                      <w:sz w:val="24"/>
                      <w:szCs w:val="24"/>
                      <w:lang w:bidi="ar-SA"/>
                    </w:rPr>
                    <w:t>VMAX3 Array</w:t>
                  </w:r>
                </w:p>
              </w:tc>
              <w:tc>
                <w:tcPr>
                  <w:tcW w:w="3855" w:type="dxa"/>
                  <w:gridSpan w:val="2"/>
                  <w:shd w:val="clear" w:color="auto" w:fill="C0C0C0"/>
                </w:tcPr>
                <w:p w:rsidR="000B32C7" w:rsidRPr="00B972CB" w:rsidRDefault="000B32C7" w:rsidP="008A49E3">
                  <w:pPr>
                    <w:spacing w:after="0" w:line="240" w:lineRule="auto"/>
                    <w:rPr>
                      <w:rFonts w:cs="Calibri"/>
                      <w:b/>
                      <w:sz w:val="24"/>
                      <w:szCs w:val="24"/>
                      <w:lang w:bidi="ar-SA"/>
                    </w:rPr>
                  </w:pPr>
                  <w:r w:rsidRPr="00B972CB">
                    <w:rPr>
                      <w:rFonts w:cs="Calibri"/>
                      <w:b/>
                      <w:sz w:val="24"/>
                      <w:szCs w:val="24"/>
                      <w:lang w:bidi="ar-SA"/>
                    </w:rPr>
                    <w:t xml:space="preserve">Remote </w:t>
                  </w:r>
                  <w:r>
                    <w:rPr>
                      <w:rFonts w:cs="Calibri"/>
                      <w:b/>
                      <w:sz w:val="24"/>
                      <w:szCs w:val="24"/>
                      <w:lang w:bidi="ar-SA"/>
                    </w:rPr>
                    <w:t>VMAX3 Array</w:t>
                  </w:r>
                </w:p>
              </w:tc>
            </w:tr>
            <w:tr w:rsidR="000B32C7" w:rsidRPr="00B972CB" w:rsidTr="008A49E3">
              <w:trPr>
                <w:jc w:val="center"/>
              </w:trPr>
              <w:tc>
                <w:tcPr>
                  <w:tcW w:w="222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SID</w:t>
                  </w: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SID</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r w:rsidR="000B32C7" w:rsidRPr="00B972CB" w:rsidTr="008A49E3">
              <w:trPr>
                <w:jc w:val="center"/>
              </w:trPr>
              <w:tc>
                <w:tcPr>
                  <w:tcW w:w="2228" w:type="dxa"/>
                  <w:shd w:val="clear" w:color="auto" w:fill="auto"/>
                </w:tcPr>
                <w:p w:rsidR="000B32C7" w:rsidRPr="00B972CB" w:rsidRDefault="000B32C7" w:rsidP="008A49E3">
                  <w:pPr>
                    <w:spacing w:after="0" w:line="240" w:lineRule="auto"/>
                    <w:rPr>
                      <w:rFonts w:cs="Calibri"/>
                      <w:b/>
                      <w:sz w:val="24"/>
                      <w:szCs w:val="24"/>
                      <w:lang w:bidi="ar-SA"/>
                    </w:rPr>
                  </w:pPr>
                  <w:r w:rsidRPr="00B972CB">
                    <w:rPr>
                      <w:rFonts w:cs="Calibri"/>
                      <w:b/>
                      <w:sz w:val="24"/>
                      <w:szCs w:val="24"/>
                      <w:lang w:bidi="ar-SA"/>
                    </w:rPr>
                    <w:t>RDF Group #</w:t>
                  </w:r>
                  <w:r>
                    <w:rPr>
                      <w:rFonts w:cs="Calibri"/>
                      <w:b/>
                      <w:sz w:val="24"/>
                      <w:szCs w:val="24"/>
                      <w:lang w:bidi="ar-SA"/>
                    </w:rPr>
                    <w:t>1</w:t>
                  </w: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Pr="00B972CB" w:rsidRDefault="000B32C7" w:rsidP="008A49E3">
                  <w:pPr>
                    <w:spacing w:after="0" w:line="240" w:lineRule="auto"/>
                    <w:rPr>
                      <w:rFonts w:cs="Calibri"/>
                      <w:b/>
                      <w:sz w:val="24"/>
                      <w:szCs w:val="24"/>
                      <w:lang w:bidi="ar-SA"/>
                    </w:rPr>
                  </w:pPr>
                  <w:r w:rsidRPr="00B972CB">
                    <w:rPr>
                      <w:rFonts w:cs="Calibri"/>
                      <w:b/>
                      <w:sz w:val="24"/>
                      <w:szCs w:val="24"/>
                      <w:lang w:bidi="ar-SA"/>
                    </w:rPr>
                    <w:t>RDF Group #</w:t>
                  </w:r>
                  <w:r>
                    <w:rPr>
                      <w:rFonts w:cs="Calibri"/>
                      <w:b/>
                      <w:sz w:val="24"/>
                      <w:szCs w:val="24"/>
                      <w:lang w:bidi="ar-SA"/>
                    </w:rPr>
                    <w:t>1</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r w:rsidR="000B32C7" w:rsidRPr="00B972CB" w:rsidTr="008A49E3">
              <w:trPr>
                <w:jc w:val="center"/>
              </w:trPr>
              <w:tc>
                <w:tcPr>
                  <w:tcW w:w="222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RDF Group #2</w:t>
                  </w: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RDF Group #2</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r w:rsidR="000B32C7" w:rsidRPr="00B972CB" w:rsidTr="008A49E3">
              <w:trPr>
                <w:jc w:val="center"/>
              </w:trPr>
              <w:tc>
                <w:tcPr>
                  <w:tcW w:w="222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RA 1</w:t>
                  </w:r>
                  <w:r>
                    <w:rPr>
                      <w:rFonts w:cs="Calibri"/>
                      <w:b/>
                      <w:sz w:val="24"/>
                      <w:szCs w:val="24"/>
                      <w:lang w:bidi="ar-SA"/>
                    </w:rPr>
                    <w:t>:Port #</w:t>
                  </w: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RA 1</w:t>
                  </w:r>
                  <w:r>
                    <w:rPr>
                      <w:rFonts w:cs="Calibri"/>
                      <w:b/>
                      <w:sz w:val="24"/>
                      <w:szCs w:val="24"/>
                      <w:lang w:bidi="ar-SA"/>
                    </w:rPr>
                    <w:t>:Port #</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r w:rsidR="000B32C7" w:rsidRPr="00B972CB" w:rsidTr="008A49E3">
              <w:trPr>
                <w:jc w:val="center"/>
              </w:trPr>
              <w:tc>
                <w:tcPr>
                  <w:tcW w:w="222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RA 2</w:t>
                  </w:r>
                  <w:r>
                    <w:rPr>
                      <w:rFonts w:cs="Calibri"/>
                      <w:b/>
                      <w:sz w:val="24"/>
                      <w:szCs w:val="24"/>
                      <w:lang w:bidi="ar-SA"/>
                    </w:rPr>
                    <w:t>:Port #</w:t>
                  </w: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RA 2</w:t>
                  </w:r>
                  <w:r>
                    <w:rPr>
                      <w:rFonts w:cs="Calibri"/>
                      <w:b/>
                      <w:sz w:val="24"/>
                      <w:szCs w:val="24"/>
                      <w:lang w:bidi="ar-SA"/>
                    </w:rPr>
                    <w:t>:Port #</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r w:rsidR="000B32C7" w:rsidRPr="00B972CB" w:rsidTr="008A49E3">
              <w:trPr>
                <w:jc w:val="center"/>
              </w:trPr>
              <w:tc>
                <w:tcPr>
                  <w:tcW w:w="222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Device #</w:t>
                  </w:r>
                  <w:r>
                    <w:rPr>
                      <w:rFonts w:cs="Calibri"/>
                      <w:b/>
                      <w:sz w:val="24"/>
                      <w:szCs w:val="24"/>
                      <w:lang w:bidi="ar-SA"/>
                    </w:rPr>
                    <w:t xml:space="preserve"> (eg. 049)</w:t>
                  </w: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Pr="00B972CB" w:rsidRDefault="000B32C7" w:rsidP="008A49E3">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Device #</w:t>
                  </w:r>
                  <w:r>
                    <w:rPr>
                      <w:rFonts w:cs="Calibri"/>
                      <w:b/>
                      <w:sz w:val="24"/>
                      <w:szCs w:val="24"/>
                      <w:lang w:bidi="ar-SA"/>
                    </w:rPr>
                    <w:t>1 (eg. 049)</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r w:rsidR="000B32C7" w:rsidRPr="00B972CB" w:rsidTr="000B32C7">
              <w:trPr>
                <w:trHeight w:val="503"/>
                <w:jc w:val="center"/>
              </w:trPr>
              <w:tc>
                <w:tcPr>
                  <w:tcW w:w="2228" w:type="dxa"/>
                  <w:shd w:val="clear" w:color="auto" w:fill="auto"/>
                </w:tcPr>
                <w:p w:rsidR="000B32C7" w:rsidRDefault="000B32C7" w:rsidP="008A49E3">
                  <w:pPr>
                    <w:spacing w:after="0" w:line="240" w:lineRule="auto"/>
                    <w:rPr>
                      <w:rFonts w:cs="Calibri"/>
                      <w:b/>
                      <w:sz w:val="24"/>
                      <w:szCs w:val="24"/>
                      <w:lang w:bidi="ar-SA"/>
                    </w:rPr>
                  </w:pPr>
                </w:p>
              </w:tc>
              <w:tc>
                <w:tcPr>
                  <w:tcW w:w="1808" w:type="dxa"/>
                  <w:shd w:val="clear" w:color="auto" w:fill="auto"/>
                </w:tcPr>
                <w:p w:rsidR="000B32C7" w:rsidRPr="00B972CB" w:rsidRDefault="000B32C7" w:rsidP="008A49E3">
                  <w:pPr>
                    <w:spacing w:after="0" w:line="240" w:lineRule="auto"/>
                    <w:rPr>
                      <w:rFonts w:cs="Calibri"/>
                      <w:sz w:val="24"/>
                      <w:szCs w:val="24"/>
                      <w:lang w:bidi="ar-SA"/>
                    </w:rPr>
                  </w:pPr>
                </w:p>
              </w:tc>
              <w:tc>
                <w:tcPr>
                  <w:tcW w:w="2348" w:type="dxa"/>
                  <w:shd w:val="clear" w:color="auto" w:fill="auto"/>
                </w:tcPr>
                <w:p w:rsidR="000B32C7" w:rsidRDefault="000B32C7" w:rsidP="008A49E3">
                  <w:pPr>
                    <w:spacing w:after="0" w:line="240" w:lineRule="auto"/>
                    <w:rPr>
                      <w:rFonts w:cs="Calibri"/>
                      <w:b/>
                      <w:sz w:val="24"/>
                      <w:szCs w:val="24"/>
                      <w:lang w:bidi="ar-SA"/>
                    </w:rPr>
                  </w:pPr>
                  <w:r>
                    <w:rPr>
                      <w:rFonts w:cs="Calibri"/>
                      <w:b/>
                      <w:sz w:val="24"/>
                      <w:szCs w:val="24"/>
                      <w:lang w:bidi="ar-SA"/>
                    </w:rPr>
                    <w:t>Remote Device #2 (e.g 09A)</w:t>
                  </w:r>
                </w:p>
              </w:tc>
              <w:tc>
                <w:tcPr>
                  <w:tcW w:w="1507" w:type="dxa"/>
                  <w:shd w:val="clear" w:color="auto" w:fill="auto"/>
                </w:tcPr>
                <w:p w:rsidR="000B32C7" w:rsidRPr="00B972CB" w:rsidRDefault="000B32C7" w:rsidP="008A49E3">
                  <w:pPr>
                    <w:spacing w:after="0" w:line="240" w:lineRule="auto"/>
                    <w:rPr>
                      <w:rFonts w:cs="Calibri"/>
                      <w:sz w:val="24"/>
                      <w:szCs w:val="24"/>
                      <w:lang w:bidi="ar-SA"/>
                    </w:rPr>
                  </w:pPr>
                </w:p>
              </w:tc>
            </w:tr>
          </w:tbl>
          <w:p w:rsidR="000B32C7" w:rsidRPr="00B972CB" w:rsidRDefault="000B32C7" w:rsidP="008A49E3">
            <w:pPr>
              <w:spacing w:after="0" w:line="240" w:lineRule="auto"/>
              <w:rPr>
                <w:rFonts w:cs="Calibri"/>
                <w:sz w:val="24"/>
                <w:szCs w:val="24"/>
                <w:lang w:bidi="ar-SA"/>
              </w:rPr>
            </w:pPr>
            <w:r w:rsidRPr="00B972CB">
              <w:rPr>
                <w:rFonts w:cs="Calibri"/>
                <w:sz w:val="24"/>
                <w:szCs w:val="24"/>
                <w:lang w:bidi="ar-SA"/>
              </w:rPr>
              <w:t xml:space="preserve"> </w:t>
            </w:r>
          </w:p>
          <w:p w:rsidR="000B32C7" w:rsidRDefault="000B32C7" w:rsidP="008A49E3">
            <w:pPr>
              <w:spacing w:after="0" w:line="240" w:lineRule="auto"/>
              <w:rPr>
                <w:rFonts w:cs="Calibri"/>
                <w:sz w:val="24"/>
                <w:szCs w:val="24"/>
                <w:lang w:bidi="ar-SA"/>
              </w:rPr>
            </w:pPr>
            <w:r>
              <w:rPr>
                <w:rFonts w:cs="Calibri"/>
                <w:sz w:val="24"/>
                <w:szCs w:val="24"/>
                <w:lang w:bidi="ar-SA"/>
              </w:rPr>
              <w:t>The configured remote adapters for SRDF can be listed using the command below</w:t>
            </w:r>
          </w:p>
          <w:p w:rsidR="000B32C7" w:rsidRPr="00B972CB" w:rsidRDefault="000B32C7" w:rsidP="008A49E3">
            <w:pPr>
              <w:spacing w:after="0" w:line="240" w:lineRule="auto"/>
              <w:rPr>
                <w:rFonts w:cs="Calibri"/>
                <w:sz w:val="24"/>
                <w:szCs w:val="24"/>
                <w:lang w:bidi="ar-SA"/>
              </w:rPr>
            </w:pPr>
          </w:p>
          <w:p w:rsidR="000B32C7" w:rsidRPr="00D86F1C" w:rsidRDefault="000B32C7" w:rsidP="008A49E3">
            <w:pPr>
              <w:spacing w:after="0" w:line="240" w:lineRule="auto"/>
              <w:rPr>
                <w:rFonts w:ascii="Courier New" w:hAnsi="Courier New" w:cs="Courier New"/>
                <w:sz w:val="24"/>
                <w:szCs w:val="24"/>
                <w:lang w:bidi="ar-SA"/>
              </w:rPr>
            </w:pPr>
            <w:r w:rsidRPr="00D86F1C">
              <w:rPr>
                <w:rFonts w:ascii="Courier New" w:hAnsi="Courier New" w:cs="Courier New"/>
                <w:sz w:val="24"/>
                <w:szCs w:val="24"/>
                <w:lang w:bidi="ar-SA"/>
              </w:rPr>
              <w:t xml:space="preserve">C:\&gt;symcfg –sid &lt;Local SID&gt; list  –ra all </w:t>
            </w:r>
          </w:p>
          <w:p w:rsidR="000B32C7" w:rsidRDefault="000B32C7" w:rsidP="008A49E3">
            <w:pPr>
              <w:spacing w:after="0" w:line="240" w:lineRule="auto"/>
              <w:rPr>
                <w:rFonts w:cs="Calibri"/>
                <w:sz w:val="24"/>
                <w:szCs w:val="24"/>
                <w:lang w:bidi="ar-SA"/>
              </w:rPr>
            </w:pPr>
            <w:r>
              <w:rPr>
                <w:rFonts w:cs="Calibri"/>
                <w:sz w:val="24"/>
                <w:szCs w:val="24"/>
                <w:lang w:bidi="ar-SA"/>
              </w:rPr>
              <w:t xml:space="preserve">Example: </w:t>
            </w:r>
            <w:r w:rsidRPr="00D86F1C">
              <w:rPr>
                <w:rFonts w:ascii="Courier New" w:hAnsi="Courier New" w:cs="Courier New"/>
                <w:sz w:val="24"/>
                <w:szCs w:val="24"/>
                <w:lang w:bidi="ar-SA"/>
              </w:rPr>
              <w:t>C:\&gt; symcfg –sid 483 list –ra all</w:t>
            </w:r>
          </w:p>
          <w:p w:rsidR="000B32C7" w:rsidRPr="00B972CB" w:rsidRDefault="000B32C7" w:rsidP="008A49E3">
            <w:pPr>
              <w:spacing w:after="0" w:line="240" w:lineRule="auto"/>
              <w:rPr>
                <w:rFonts w:cs="Calibri"/>
                <w:sz w:val="24"/>
                <w:szCs w:val="24"/>
                <w:lang w:bidi="ar-SA"/>
              </w:rPr>
            </w:pPr>
          </w:p>
          <w:p w:rsidR="000B32C7" w:rsidRPr="0065722F" w:rsidRDefault="000B32C7" w:rsidP="008A49E3">
            <w:pPr>
              <w:rPr>
                <w:sz w:val="24"/>
                <w:szCs w:val="24"/>
              </w:rPr>
            </w:pPr>
          </w:p>
        </w:tc>
      </w:tr>
      <w:tr w:rsidR="00727142" w:rsidRPr="0065722F" w:rsidTr="00D51412">
        <w:trPr>
          <w:cantSplit/>
        </w:trPr>
        <w:tc>
          <w:tcPr>
            <w:tcW w:w="737" w:type="dxa"/>
            <w:tcMar>
              <w:top w:w="60" w:type="dxa"/>
              <w:bottom w:w="60" w:type="dxa"/>
            </w:tcMar>
          </w:tcPr>
          <w:p w:rsidR="00727142" w:rsidRPr="0065722F" w:rsidRDefault="00727142" w:rsidP="00D51412">
            <w:pPr>
              <w:jc w:val="center"/>
              <w:rPr>
                <w:sz w:val="24"/>
                <w:szCs w:val="24"/>
              </w:rPr>
            </w:pPr>
            <w:r w:rsidRPr="0065722F">
              <w:rPr>
                <w:sz w:val="24"/>
                <w:szCs w:val="24"/>
              </w:rPr>
              <w:t>2</w:t>
            </w:r>
          </w:p>
        </w:tc>
        <w:tc>
          <w:tcPr>
            <w:tcW w:w="8117" w:type="dxa"/>
            <w:tcMar>
              <w:top w:w="60" w:type="dxa"/>
              <w:bottom w:w="60" w:type="dxa"/>
            </w:tcMar>
          </w:tcPr>
          <w:p w:rsidR="00727142" w:rsidRDefault="00727142" w:rsidP="008A49E3">
            <w:pPr>
              <w:rPr>
                <w:sz w:val="24"/>
                <w:szCs w:val="24"/>
              </w:rPr>
            </w:pPr>
            <w:r w:rsidRPr="00F02723">
              <w:rPr>
                <w:sz w:val="24"/>
                <w:szCs w:val="24"/>
              </w:rPr>
              <w:t xml:space="preserve">From the </w:t>
            </w:r>
            <w:r w:rsidRPr="00F02723">
              <w:rPr>
                <w:b/>
                <w:sz w:val="24"/>
                <w:szCs w:val="24"/>
              </w:rPr>
              <w:t>Local</w:t>
            </w:r>
            <w:r>
              <w:rPr>
                <w:sz w:val="24"/>
                <w:szCs w:val="24"/>
              </w:rPr>
              <w:t xml:space="preserve"> host, create a dynamic</w:t>
            </w:r>
            <w:r w:rsidRPr="00F02723">
              <w:rPr>
                <w:sz w:val="24"/>
                <w:szCs w:val="24"/>
              </w:rPr>
              <w:t xml:space="preserve"> RDF group.</w:t>
            </w:r>
          </w:p>
          <w:p w:rsidR="00727142" w:rsidRPr="00F02723" w:rsidRDefault="00727142" w:rsidP="008A49E3">
            <w:pPr>
              <w:rPr>
                <w:rFonts w:ascii="Courier New" w:hAnsi="Courier New" w:cs="Courier New"/>
                <w:sz w:val="24"/>
                <w:szCs w:val="24"/>
              </w:rPr>
            </w:pPr>
            <w:r w:rsidRPr="00F02723">
              <w:rPr>
                <w:rFonts w:ascii="Courier New" w:hAnsi="Courier New" w:cs="Courier New"/>
                <w:sz w:val="24"/>
                <w:szCs w:val="24"/>
              </w:rPr>
              <w:t>C:\&gt; symrdf addgrp –label rdfg&lt;RDF Group #</w:t>
            </w:r>
            <w:r w:rsidR="00F643D4">
              <w:rPr>
                <w:rFonts w:ascii="Courier New" w:hAnsi="Courier New" w:cs="Courier New"/>
                <w:sz w:val="24"/>
                <w:szCs w:val="24"/>
              </w:rPr>
              <w:t>1</w:t>
            </w:r>
            <w:r w:rsidRPr="00F02723">
              <w:rPr>
                <w:rFonts w:ascii="Courier New" w:hAnsi="Courier New" w:cs="Courier New"/>
                <w:sz w:val="24"/>
                <w:szCs w:val="24"/>
              </w:rPr>
              <w:t>&gt; –sid &lt;Local SID&gt; –remote_sid &lt;Remote SID&gt;  –dir &lt;Local RA1:Port#&gt;,&lt;Local RA2:Port#&gt; –remote_dir &lt;Remote RA1:Port#&gt;,&lt;Remote RA2:Port#&gt; –rdfg &lt;RDF Group #</w:t>
            </w:r>
            <w:r w:rsidR="00F643D4">
              <w:rPr>
                <w:rFonts w:ascii="Courier New" w:hAnsi="Courier New" w:cs="Courier New"/>
                <w:sz w:val="24"/>
                <w:szCs w:val="24"/>
              </w:rPr>
              <w:t>1</w:t>
            </w:r>
            <w:r w:rsidRPr="00F02723">
              <w:rPr>
                <w:rFonts w:ascii="Courier New" w:hAnsi="Courier New" w:cs="Courier New"/>
                <w:sz w:val="24"/>
                <w:szCs w:val="24"/>
              </w:rPr>
              <w:t>&gt;  –remote_rdfg &lt;RDF Group #</w:t>
            </w:r>
            <w:r w:rsidR="00F643D4">
              <w:rPr>
                <w:rFonts w:ascii="Courier New" w:hAnsi="Courier New" w:cs="Courier New"/>
                <w:sz w:val="24"/>
                <w:szCs w:val="24"/>
              </w:rPr>
              <w:t>1</w:t>
            </w:r>
            <w:r w:rsidRPr="00F02723">
              <w:rPr>
                <w:rFonts w:ascii="Courier New" w:hAnsi="Courier New" w:cs="Courier New"/>
                <w:sz w:val="24"/>
                <w:szCs w:val="24"/>
              </w:rPr>
              <w:t>&gt;</w:t>
            </w:r>
          </w:p>
          <w:p w:rsidR="00727142" w:rsidRDefault="00727142" w:rsidP="008A49E3">
            <w:pPr>
              <w:rPr>
                <w:sz w:val="24"/>
                <w:szCs w:val="24"/>
              </w:rPr>
            </w:pPr>
            <w:r>
              <w:rPr>
                <w:sz w:val="24"/>
                <w:szCs w:val="24"/>
              </w:rPr>
              <w:t>Example:</w:t>
            </w:r>
          </w:p>
          <w:p w:rsidR="00727142" w:rsidRPr="00F02723" w:rsidRDefault="00727142" w:rsidP="008A49E3">
            <w:pPr>
              <w:rPr>
                <w:rFonts w:ascii="Courier New" w:hAnsi="Courier New" w:cs="Courier New"/>
                <w:sz w:val="24"/>
                <w:szCs w:val="24"/>
              </w:rPr>
            </w:pPr>
            <w:r>
              <w:rPr>
                <w:rFonts w:ascii="Courier New" w:hAnsi="Courier New" w:cs="Courier New"/>
                <w:sz w:val="24"/>
                <w:szCs w:val="24"/>
              </w:rPr>
              <w:t>C:\&gt; symrdf addgrp –label rdfg30</w:t>
            </w:r>
            <w:r w:rsidRPr="00F02723">
              <w:rPr>
                <w:rFonts w:ascii="Courier New" w:hAnsi="Courier New" w:cs="Courier New"/>
                <w:sz w:val="24"/>
                <w:szCs w:val="24"/>
              </w:rPr>
              <w:t xml:space="preserve"> –sid 83 –remote_sid 25 –dir 1E:8,3E:8 –re</w:t>
            </w:r>
            <w:r>
              <w:rPr>
                <w:rFonts w:ascii="Courier New" w:hAnsi="Courier New" w:cs="Courier New"/>
                <w:sz w:val="24"/>
                <w:szCs w:val="24"/>
              </w:rPr>
              <w:t>mote_dir 1E:8,3E:8 –rdfg 30 –remote_rdfg 3</w:t>
            </w:r>
            <w:r w:rsidRPr="00F02723">
              <w:rPr>
                <w:rFonts w:ascii="Courier New" w:hAnsi="Courier New" w:cs="Courier New"/>
                <w:sz w:val="24"/>
                <w:szCs w:val="24"/>
              </w:rPr>
              <w:t>0</w:t>
            </w:r>
          </w:p>
          <w:p w:rsidR="00727142" w:rsidRPr="0065722F" w:rsidRDefault="00727142" w:rsidP="008A49E3">
            <w:pPr>
              <w:rPr>
                <w:sz w:val="24"/>
                <w:szCs w:val="24"/>
              </w:rPr>
            </w:pPr>
          </w:p>
        </w:tc>
      </w:tr>
      <w:tr w:rsidR="00727142" w:rsidRPr="0065722F" w:rsidTr="00D51412">
        <w:trPr>
          <w:cantSplit/>
        </w:trPr>
        <w:tc>
          <w:tcPr>
            <w:tcW w:w="737" w:type="dxa"/>
            <w:tcMar>
              <w:top w:w="60" w:type="dxa"/>
              <w:bottom w:w="60" w:type="dxa"/>
            </w:tcMar>
          </w:tcPr>
          <w:p w:rsidR="00727142" w:rsidRPr="0065722F" w:rsidRDefault="00727142" w:rsidP="00D51412">
            <w:pPr>
              <w:jc w:val="center"/>
              <w:rPr>
                <w:sz w:val="24"/>
                <w:szCs w:val="24"/>
              </w:rPr>
            </w:pPr>
            <w:r w:rsidRPr="0065722F">
              <w:rPr>
                <w:sz w:val="24"/>
                <w:szCs w:val="24"/>
              </w:rPr>
              <w:lastRenderedPageBreak/>
              <w:t>3</w:t>
            </w:r>
          </w:p>
        </w:tc>
        <w:tc>
          <w:tcPr>
            <w:tcW w:w="8117" w:type="dxa"/>
            <w:tcMar>
              <w:top w:w="60" w:type="dxa"/>
              <w:bottom w:w="60" w:type="dxa"/>
            </w:tcMar>
          </w:tcPr>
          <w:p w:rsidR="00727142" w:rsidRPr="00B31B16" w:rsidRDefault="00727142" w:rsidP="008A49E3">
            <w:pPr>
              <w:rPr>
                <w:sz w:val="24"/>
                <w:szCs w:val="24"/>
              </w:rPr>
            </w:pPr>
            <w:r w:rsidRPr="00B31B16">
              <w:rPr>
                <w:sz w:val="24"/>
                <w:szCs w:val="24"/>
              </w:rPr>
              <w:t xml:space="preserve">On the </w:t>
            </w:r>
            <w:r w:rsidRPr="00B31B16">
              <w:rPr>
                <w:b/>
                <w:sz w:val="24"/>
                <w:szCs w:val="24"/>
              </w:rPr>
              <w:t>Local</w:t>
            </w:r>
            <w:r w:rsidRPr="00B31B16">
              <w:rPr>
                <w:sz w:val="24"/>
                <w:szCs w:val="24"/>
              </w:rPr>
              <w:t xml:space="preserve"> host create a text file that contains the device number of the </w:t>
            </w:r>
            <w:r>
              <w:rPr>
                <w:sz w:val="24"/>
                <w:szCs w:val="24"/>
              </w:rPr>
              <w:t>L</w:t>
            </w:r>
            <w:r w:rsidRPr="00B31B16">
              <w:rPr>
                <w:sz w:val="24"/>
                <w:szCs w:val="24"/>
              </w:rPr>
              <w:t xml:space="preserve">ocal </w:t>
            </w:r>
            <w:r w:rsidR="00F643D4">
              <w:rPr>
                <w:sz w:val="24"/>
                <w:szCs w:val="24"/>
              </w:rPr>
              <w:t>D</w:t>
            </w:r>
            <w:r>
              <w:rPr>
                <w:sz w:val="24"/>
                <w:szCs w:val="24"/>
              </w:rPr>
              <w:t>evice</w:t>
            </w:r>
            <w:r w:rsidRPr="00B31B16">
              <w:rPr>
                <w:sz w:val="24"/>
                <w:szCs w:val="24"/>
              </w:rPr>
              <w:t xml:space="preserve"> </w:t>
            </w:r>
            <w:r w:rsidR="00F643D4">
              <w:rPr>
                <w:sz w:val="24"/>
                <w:szCs w:val="24"/>
              </w:rPr>
              <w:t xml:space="preserve"># </w:t>
            </w:r>
            <w:r w:rsidRPr="00B31B16">
              <w:rPr>
                <w:sz w:val="24"/>
                <w:szCs w:val="24"/>
              </w:rPr>
              <w:t xml:space="preserve">and the </w:t>
            </w:r>
            <w:r>
              <w:rPr>
                <w:sz w:val="24"/>
                <w:szCs w:val="24"/>
              </w:rPr>
              <w:t>R</w:t>
            </w:r>
            <w:r w:rsidRPr="00B31B16">
              <w:rPr>
                <w:sz w:val="24"/>
                <w:szCs w:val="24"/>
              </w:rPr>
              <w:t xml:space="preserve">emote </w:t>
            </w:r>
            <w:r w:rsidR="00F643D4">
              <w:rPr>
                <w:sz w:val="24"/>
                <w:szCs w:val="24"/>
              </w:rPr>
              <w:t>D</w:t>
            </w:r>
            <w:r>
              <w:rPr>
                <w:sz w:val="24"/>
                <w:szCs w:val="24"/>
              </w:rPr>
              <w:t>evice</w:t>
            </w:r>
            <w:r w:rsidR="00F643D4">
              <w:rPr>
                <w:sz w:val="24"/>
                <w:szCs w:val="24"/>
              </w:rPr>
              <w:t xml:space="preserve"> #1</w:t>
            </w:r>
            <w:r w:rsidRPr="00B31B16">
              <w:rPr>
                <w:sz w:val="24"/>
                <w:szCs w:val="24"/>
              </w:rPr>
              <w:t xml:space="preserve">. Local devices are listed in the first column and </w:t>
            </w:r>
            <w:r>
              <w:rPr>
                <w:sz w:val="24"/>
                <w:szCs w:val="24"/>
              </w:rPr>
              <w:t>R</w:t>
            </w:r>
            <w:r w:rsidRPr="00B31B16">
              <w:rPr>
                <w:sz w:val="24"/>
                <w:szCs w:val="24"/>
              </w:rPr>
              <w:t xml:space="preserve">emote devices are listed in the second column. The </w:t>
            </w:r>
            <w:r>
              <w:rPr>
                <w:sz w:val="24"/>
                <w:szCs w:val="24"/>
              </w:rPr>
              <w:t>L</w:t>
            </w:r>
            <w:r w:rsidRPr="00B31B16">
              <w:rPr>
                <w:sz w:val="24"/>
                <w:szCs w:val="24"/>
              </w:rPr>
              <w:t xml:space="preserve">ocal device will become R1 and the </w:t>
            </w:r>
            <w:r>
              <w:rPr>
                <w:sz w:val="24"/>
                <w:szCs w:val="24"/>
              </w:rPr>
              <w:t>R</w:t>
            </w:r>
            <w:r w:rsidRPr="00B31B16">
              <w:rPr>
                <w:sz w:val="24"/>
                <w:szCs w:val="24"/>
              </w:rPr>
              <w:t xml:space="preserve">emote will device become R2 after a successful </w:t>
            </w:r>
            <w:r w:rsidRPr="00B31B16">
              <w:rPr>
                <w:rFonts w:ascii="Courier New" w:hAnsi="Courier New" w:cs="Courier New"/>
                <w:sz w:val="24"/>
                <w:szCs w:val="24"/>
              </w:rPr>
              <w:t>createpair</w:t>
            </w:r>
            <w:r w:rsidRPr="00B31B16">
              <w:rPr>
                <w:sz w:val="24"/>
                <w:szCs w:val="24"/>
              </w:rPr>
              <w:t xml:space="preserve"> operation.</w:t>
            </w:r>
          </w:p>
          <w:p w:rsidR="00727142" w:rsidRPr="00B31B16" w:rsidRDefault="00727142" w:rsidP="008A49E3">
            <w:pPr>
              <w:rPr>
                <w:sz w:val="24"/>
                <w:szCs w:val="24"/>
              </w:rPr>
            </w:pPr>
            <w:r>
              <w:rPr>
                <w:sz w:val="24"/>
                <w:szCs w:val="24"/>
              </w:rPr>
              <w:t xml:space="preserve">For example: </w:t>
            </w:r>
          </w:p>
          <w:p w:rsidR="00727142" w:rsidRPr="00B31B16" w:rsidRDefault="00727142" w:rsidP="008A49E3">
            <w:pPr>
              <w:rPr>
                <w:rFonts w:ascii="Courier New" w:hAnsi="Courier New" w:cs="Courier New"/>
                <w:sz w:val="24"/>
                <w:szCs w:val="24"/>
              </w:rPr>
            </w:pPr>
            <w:r w:rsidRPr="00B31B16">
              <w:rPr>
                <w:rFonts w:ascii="Courier New" w:hAnsi="Courier New" w:cs="Courier New"/>
                <w:sz w:val="24"/>
                <w:szCs w:val="24"/>
              </w:rPr>
              <w:t>C:\&gt; notepad pair</w:t>
            </w:r>
            <w:r>
              <w:rPr>
                <w:rFonts w:ascii="Courier New" w:hAnsi="Courier New" w:cs="Courier New"/>
                <w:sz w:val="24"/>
                <w:szCs w:val="24"/>
              </w:rPr>
              <w:t>3</w:t>
            </w:r>
            <w:r w:rsidRPr="00B31B16">
              <w:rPr>
                <w:rFonts w:ascii="Courier New" w:hAnsi="Courier New" w:cs="Courier New"/>
                <w:sz w:val="24"/>
                <w:szCs w:val="24"/>
              </w:rPr>
              <w:t>.txt</w:t>
            </w:r>
          </w:p>
          <w:p w:rsidR="00727142" w:rsidRPr="00B31B16" w:rsidRDefault="00727142" w:rsidP="008A49E3">
            <w:pPr>
              <w:rPr>
                <w:rFonts w:ascii="Courier New" w:hAnsi="Courier New" w:cs="Courier New"/>
                <w:sz w:val="24"/>
                <w:szCs w:val="24"/>
              </w:rPr>
            </w:pPr>
            <w:r w:rsidRPr="00B31B16">
              <w:rPr>
                <w:rFonts w:ascii="Courier New" w:hAnsi="Courier New" w:cs="Courier New"/>
                <w:sz w:val="24"/>
                <w:szCs w:val="24"/>
              </w:rPr>
              <w:t>0</w:t>
            </w:r>
            <w:r>
              <w:rPr>
                <w:rFonts w:ascii="Courier New" w:hAnsi="Courier New" w:cs="Courier New"/>
                <w:sz w:val="24"/>
                <w:szCs w:val="24"/>
              </w:rPr>
              <w:t>49</w:t>
            </w:r>
            <w:r w:rsidRPr="00B31B16">
              <w:rPr>
                <w:rFonts w:ascii="Courier New" w:hAnsi="Courier New" w:cs="Courier New"/>
                <w:sz w:val="24"/>
                <w:szCs w:val="24"/>
              </w:rPr>
              <w:t xml:space="preserve"> 0</w:t>
            </w:r>
            <w:r>
              <w:rPr>
                <w:rFonts w:ascii="Courier New" w:hAnsi="Courier New" w:cs="Courier New"/>
                <w:sz w:val="24"/>
                <w:szCs w:val="24"/>
              </w:rPr>
              <w:t>49</w:t>
            </w:r>
          </w:p>
        </w:tc>
      </w:tr>
      <w:tr w:rsidR="00727142" w:rsidRPr="0065722F" w:rsidTr="00D51412">
        <w:trPr>
          <w:cantSplit/>
        </w:trPr>
        <w:tc>
          <w:tcPr>
            <w:tcW w:w="737" w:type="dxa"/>
            <w:tcMar>
              <w:top w:w="60" w:type="dxa"/>
              <w:bottom w:w="60" w:type="dxa"/>
            </w:tcMar>
          </w:tcPr>
          <w:p w:rsidR="00727142" w:rsidRPr="0065722F" w:rsidRDefault="00727142" w:rsidP="00D51412">
            <w:pPr>
              <w:jc w:val="center"/>
              <w:rPr>
                <w:sz w:val="24"/>
                <w:szCs w:val="24"/>
              </w:rPr>
            </w:pPr>
            <w:r w:rsidRPr="0065722F">
              <w:rPr>
                <w:sz w:val="24"/>
                <w:szCs w:val="24"/>
              </w:rPr>
              <w:t>4</w:t>
            </w:r>
          </w:p>
        </w:tc>
        <w:tc>
          <w:tcPr>
            <w:tcW w:w="8117" w:type="dxa"/>
            <w:tcMar>
              <w:top w:w="60" w:type="dxa"/>
              <w:bottom w:w="60" w:type="dxa"/>
            </w:tcMar>
          </w:tcPr>
          <w:p w:rsidR="00727142" w:rsidRDefault="00727142" w:rsidP="008A49E3">
            <w:pPr>
              <w:rPr>
                <w:sz w:val="24"/>
                <w:szCs w:val="24"/>
              </w:rPr>
            </w:pPr>
            <w:r w:rsidRPr="00D17901">
              <w:rPr>
                <w:sz w:val="24"/>
                <w:szCs w:val="24"/>
              </w:rPr>
              <w:t xml:space="preserve">From the </w:t>
            </w:r>
            <w:r w:rsidRPr="00D17901">
              <w:rPr>
                <w:b/>
                <w:sz w:val="24"/>
                <w:szCs w:val="24"/>
              </w:rPr>
              <w:t>Local</w:t>
            </w:r>
            <w:r w:rsidRPr="00D17901">
              <w:rPr>
                <w:sz w:val="24"/>
                <w:szCs w:val="24"/>
              </w:rPr>
              <w:t xml:space="preserve"> hos</w:t>
            </w:r>
            <w:r>
              <w:rPr>
                <w:sz w:val="24"/>
                <w:szCs w:val="24"/>
              </w:rPr>
              <w:t>t create a dynamic RDF device pair</w:t>
            </w:r>
            <w:r w:rsidR="00C84381">
              <w:rPr>
                <w:sz w:val="24"/>
                <w:szCs w:val="24"/>
              </w:rPr>
              <w:t xml:space="preserve"> in </w:t>
            </w:r>
            <w:r w:rsidR="00C84381" w:rsidRPr="00C84381">
              <w:rPr>
                <w:rFonts w:ascii="Courier New" w:hAnsi="Courier New" w:cs="Courier New"/>
                <w:sz w:val="24"/>
                <w:szCs w:val="24"/>
              </w:rPr>
              <w:t>Local RDF Group #1</w:t>
            </w:r>
            <w:r>
              <w:rPr>
                <w:sz w:val="24"/>
                <w:szCs w:val="24"/>
              </w:rPr>
              <w:t>.</w:t>
            </w:r>
          </w:p>
          <w:p w:rsidR="00727142" w:rsidRPr="00D17901" w:rsidRDefault="00727142" w:rsidP="008A49E3">
            <w:pPr>
              <w:rPr>
                <w:rFonts w:ascii="Courier New" w:hAnsi="Courier New" w:cs="Courier New"/>
                <w:sz w:val="24"/>
                <w:szCs w:val="24"/>
              </w:rPr>
            </w:pPr>
            <w:r w:rsidRPr="00D17901">
              <w:rPr>
                <w:rFonts w:ascii="Courier New" w:hAnsi="Courier New" w:cs="Courier New"/>
                <w:sz w:val="24"/>
                <w:szCs w:val="24"/>
              </w:rPr>
              <w:t>C:\&gt; symrdf –sid &lt;Local SID&gt; createpair –f pair</w:t>
            </w:r>
            <w:r w:rsidR="00D233D6">
              <w:rPr>
                <w:rFonts w:ascii="Courier New" w:hAnsi="Courier New" w:cs="Courier New"/>
                <w:sz w:val="24"/>
                <w:szCs w:val="24"/>
              </w:rPr>
              <w:t>3</w:t>
            </w:r>
            <w:r w:rsidRPr="00D17901">
              <w:rPr>
                <w:rFonts w:ascii="Courier New" w:hAnsi="Courier New" w:cs="Courier New"/>
                <w:sz w:val="24"/>
                <w:szCs w:val="24"/>
              </w:rPr>
              <w:t>.txt –rdfg &lt;Local RDF Group #</w:t>
            </w:r>
            <w:r w:rsidR="008613DB">
              <w:rPr>
                <w:rFonts w:ascii="Courier New" w:hAnsi="Courier New" w:cs="Courier New"/>
                <w:sz w:val="24"/>
                <w:szCs w:val="24"/>
              </w:rPr>
              <w:t>1</w:t>
            </w:r>
            <w:r w:rsidRPr="00D17901">
              <w:rPr>
                <w:rFonts w:ascii="Courier New" w:hAnsi="Courier New" w:cs="Courier New"/>
                <w:sz w:val="24"/>
                <w:szCs w:val="24"/>
              </w:rPr>
              <w:t xml:space="preserve">&gt; –type r1 –establish </w:t>
            </w:r>
            <w:r>
              <w:rPr>
                <w:rFonts w:ascii="Courier New" w:hAnsi="Courier New" w:cs="Courier New"/>
                <w:sz w:val="24"/>
                <w:szCs w:val="24"/>
              </w:rPr>
              <w:t xml:space="preserve">–g concdg&lt;SGN&gt; </w:t>
            </w:r>
            <w:r w:rsidRPr="00D17901">
              <w:rPr>
                <w:rFonts w:ascii="Courier New" w:hAnsi="Courier New" w:cs="Courier New"/>
                <w:sz w:val="24"/>
                <w:szCs w:val="24"/>
              </w:rPr>
              <w:t xml:space="preserve">–nop </w:t>
            </w:r>
          </w:p>
          <w:p w:rsidR="00727142" w:rsidRDefault="00727142" w:rsidP="008A49E3">
            <w:pPr>
              <w:rPr>
                <w:sz w:val="24"/>
                <w:szCs w:val="24"/>
              </w:rPr>
            </w:pPr>
            <w:r>
              <w:rPr>
                <w:sz w:val="24"/>
                <w:szCs w:val="24"/>
              </w:rPr>
              <w:t xml:space="preserve">Note the use of </w:t>
            </w:r>
            <w:r w:rsidRPr="00842394">
              <w:rPr>
                <w:rFonts w:ascii="Courier New" w:hAnsi="Courier New" w:cs="Courier New"/>
                <w:sz w:val="24"/>
                <w:szCs w:val="24"/>
              </w:rPr>
              <w:t xml:space="preserve">–g </w:t>
            </w:r>
            <w:r>
              <w:rPr>
                <w:rFonts w:ascii="Courier New" w:hAnsi="Courier New" w:cs="Courier New"/>
                <w:sz w:val="24"/>
                <w:szCs w:val="24"/>
              </w:rPr>
              <w:t>co</w:t>
            </w:r>
            <w:r w:rsidRPr="00842394">
              <w:rPr>
                <w:rFonts w:ascii="Courier New" w:hAnsi="Courier New" w:cs="Courier New"/>
                <w:sz w:val="24"/>
                <w:szCs w:val="24"/>
              </w:rPr>
              <w:t>ncdg&lt;SGN&gt;</w:t>
            </w:r>
            <w:r>
              <w:rPr>
                <w:sz w:val="24"/>
                <w:szCs w:val="24"/>
              </w:rPr>
              <w:t xml:space="preserve">. This will create a device group of type R1, named </w:t>
            </w:r>
            <w:r w:rsidR="00C84381">
              <w:rPr>
                <w:rFonts w:ascii="Courier New" w:hAnsi="Courier New" w:cs="Courier New"/>
                <w:sz w:val="24"/>
                <w:szCs w:val="24"/>
              </w:rPr>
              <w:t>con</w:t>
            </w:r>
            <w:r w:rsidRPr="00842394">
              <w:rPr>
                <w:rFonts w:ascii="Courier New" w:hAnsi="Courier New" w:cs="Courier New"/>
                <w:sz w:val="24"/>
                <w:szCs w:val="24"/>
              </w:rPr>
              <w:t>cdg&lt;SGN&gt;</w:t>
            </w:r>
            <w:r>
              <w:rPr>
                <w:sz w:val="24"/>
                <w:szCs w:val="24"/>
              </w:rPr>
              <w:t xml:space="preserve"> and add your R1 device to it.</w:t>
            </w:r>
          </w:p>
          <w:p w:rsidR="00727142" w:rsidRDefault="00727142" w:rsidP="008A49E3">
            <w:pPr>
              <w:rPr>
                <w:sz w:val="24"/>
                <w:szCs w:val="24"/>
              </w:rPr>
            </w:pPr>
            <w:r>
              <w:rPr>
                <w:sz w:val="24"/>
                <w:szCs w:val="24"/>
              </w:rPr>
              <w:t>Example:</w:t>
            </w:r>
          </w:p>
          <w:p w:rsidR="00727142" w:rsidRPr="00D17901" w:rsidRDefault="00727142" w:rsidP="008A49E3">
            <w:pPr>
              <w:rPr>
                <w:rFonts w:ascii="Courier New" w:hAnsi="Courier New" w:cs="Courier New"/>
                <w:sz w:val="24"/>
                <w:szCs w:val="24"/>
              </w:rPr>
            </w:pPr>
            <w:r w:rsidRPr="00D17901">
              <w:rPr>
                <w:rFonts w:ascii="Courier New" w:hAnsi="Courier New" w:cs="Courier New"/>
                <w:sz w:val="24"/>
                <w:szCs w:val="24"/>
              </w:rPr>
              <w:t>C:\&gt; symrdf –sid 83 createpair –f pair</w:t>
            </w:r>
            <w:r w:rsidR="00D233D6">
              <w:rPr>
                <w:rFonts w:ascii="Courier New" w:hAnsi="Courier New" w:cs="Courier New"/>
                <w:sz w:val="24"/>
                <w:szCs w:val="24"/>
              </w:rPr>
              <w:t>3</w:t>
            </w:r>
            <w:r>
              <w:rPr>
                <w:rFonts w:ascii="Courier New" w:hAnsi="Courier New" w:cs="Courier New"/>
                <w:sz w:val="24"/>
                <w:szCs w:val="24"/>
              </w:rPr>
              <w:t xml:space="preserve">.txt –rdfg </w:t>
            </w:r>
            <w:r w:rsidR="008613DB">
              <w:rPr>
                <w:rFonts w:ascii="Courier New" w:hAnsi="Courier New" w:cs="Courier New"/>
                <w:sz w:val="24"/>
                <w:szCs w:val="24"/>
              </w:rPr>
              <w:t>3</w:t>
            </w:r>
            <w:r w:rsidRPr="00D17901">
              <w:rPr>
                <w:rFonts w:ascii="Courier New" w:hAnsi="Courier New" w:cs="Courier New"/>
                <w:sz w:val="24"/>
                <w:szCs w:val="24"/>
              </w:rPr>
              <w:t xml:space="preserve">0 –type r1 –establish </w:t>
            </w:r>
            <w:r>
              <w:rPr>
                <w:rFonts w:ascii="Courier New" w:hAnsi="Courier New" w:cs="Courier New"/>
                <w:sz w:val="24"/>
                <w:szCs w:val="24"/>
              </w:rPr>
              <w:t xml:space="preserve">–g concdg5 </w:t>
            </w:r>
            <w:r w:rsidRPr="00D17901">
              <w:rPr>
                <w:rFonts w:ascii="Courier New" w:hAnsi="Courier New" w:cs="Courier New"/>
                <w:sz w:val="24"/>
                <w:szCs w:val="24"/>
              </w:rPr>
              <w:t>–</w:t>
            </w:r>
            <w:r>
              <w:rPr>
                <w:rFonts w:ascii="Courier New" w:hAnsi="Courier New" w:cs="Courier New"/>
                <w:sz w:val="24"/>
                <w:szCs w:val="24"/>
              </w:rPr>
              <w:t>nop</w:t>
            </w:r>
          </w:p>
          <w:p w:rsidR="00727142" w:rsidRPr="0065722F" w:rsidRDefault="00727142" w:rsidP="008A49E3">
            <w:pPr>
              <w:rPr>
                <w:sz w:val="24"/>
                <w:szCs w:val="24"/>
              </w:rPr>
            </w:pPr>
          </w:p>
        </w:tc>
      </w:tr>
      <w:tr w:rsidR="00F643D4" w:rsidRPr="0065722F" w:rsidTr="00D51412">
        <w:trPr>
          <w:cantSplit/>
        </w:trPr>
        <w:tc>
          <w:tcPr>
            <w:tcW w:w="737" w:type="dxa"/>
            <w:tcMar>
              <w:top w:w="60" w:type="dxa"/>
              <w:bottom w:w="60" w:type="dxa"/>
            </w:tcMar>
          </w:tcPr>
          <w:p w:rsidR="00F643D4" w:rsidRPr="0065722F" w:rsidRDefault="00F643D4" w:rsidP="00D51412">
            <w:pPr>
              <w:jc w:val="center"/>
              <w:rPr>
                <w:sz w:val="24"/>
                <w:szCs w:val="24"/>
              </w:rPr>
            </w:pPr>
            <w:r w:rsidRPr="0065722F">
              <w:rPr>
                <w:sz w:val="24"/>
                <w:szCs w:val="24"/>
              </w:rPr>
              <w:t>5</w:t>
            </w:r>
          </w:p>
        </w:tc>
        <w:tc>
          <w:tcPr>
            <w:tcW w:w="8117" w:type="dxa"/>
            <w:tcMar>
              <w:top w:w="60" w:type="dxa"/>
              <w:bottom w:w="60" w:type="dxa"/>
            </w:tcMar>
          </w:tcPr>
          <w:p w:rsidR="00F643D4" w:rsidRDefault="00F643D4" w:rsidP="008A49E3">
            <w:pPr>
              <w:rPr>
                <w:sz w:val="24"/>
                <w:szCs w:val="24"/>
              </w:rPr>
            </w:pPr>
            <w:r w:rsidRPr="00F02723">
              <w:rPr>
                <w:sz w:val="24"/>
                <w:szCs w:val="24"/>
              </w:rPr>
              <w:t xml:space="preserve">From the </w:t>
            </w:r>
            <w:r w:rsidRPr="00F02723">
              <w:rPr>
                <w:b/>
                <w:sz w:val="24"/>
                <w:szCs w:val="24"/>
              </w:rPr>
              <w:t>Local</w:t>
            </w:r>
            <w:r>
              <w:rPr>
                <w:sz w:val="24"/>
                <w:szCs w:val="24"/>
              </w:rPr>
              <w:t xml:space="preserve"> host, create another dynamic</w:t>
            </w:r>
            <w:r w:rsidRPr="00F02723">
              <w:rPr>
                <w:sz w:val="24"/>
                <w:szCs w:val="24"/>
              </w:rPr>
              <w:t xml:space="preserve"> RDF group.</w:t>
            </w:r>
          </w:p>
          <w:p w:rsidR="00F643D4" w:rsidRPr="00F02723" w:rsidRDefault="00F643D4" w:rsidP="008A49E3">
            <w:pPr>
              <w:rPr>
                <w:rFonts w:ascii="Courier New" w:hAnsi="Courier New" w:cs="Courier New"/>
                <w:sz w:val="24"/>
                <w:szCs w:val="24"/>
              </w:rPr>
            </w:pPr>
            <w:r w:rsidRPr="00F02723">
              <w:rPr>
                <w:rFonts w:ascii="Courier New" w:hAnsi="Courier New" w:cs="Courier New"/>
                <w:sz w:val="24"/>
                <w:szCs w:val="24"/>
              </w:rPr>
              <w:t>C:\&gt; symrdf addgrp –label rdfg&lt;RDF Group #</w:t>
            </w:r>
            <w:r>
              <w:rPr>
                <w:rFonts w:ascii="Courier New" w:hAnsi="Courier New" w:cs="Courier New"/>
                <w:sz w:val="24"/>
                <w:szCs w:val="24"/>
              </w:rPr>
              <w:t>2</w:t>
            </w:r>
            <w:r w:rsidRPr="00F02723">
              <w:rPr>
                <w:rFonts w:ascii="Courier New" w:hAnsi="Courier New" w:cs="Courier New"/>
                <w:sz w:val="24"/>
                <w:szCs w:val="24"/>
              </w:rPr>
              <w:t>&gt; –sid &lt;Local SID&gt; –remote_sid &lt;Remote SID&gt;  –dir &lt;Local RA1:Port#&gt;,&lt;Local RA2:Port#&gt; –remote_dir &lt;Remote RA1:Port#&gt;,&lt;Remote RA2:Port#&gt; –rdfg &lt;RDF Group #</w:t>
            </w:r>
            <w:r>
              <w:rPr>
                <w:rFonts w:ascii="Courier New" w:hAnsi="Courier New" w:cs="Courier New"/>
                <w:sz w:val="24"/>
                <w:szCs w:val="24"/>
              </w:rPr>
              <w:t>2</w:t>
            </w:r>
            <w:r w:rsidRPr="00F02723">
              <w:rPr>
                <w:rFonts w:ascii="Courier New" w:hAnsi="Courier New" w:cs="Courier New"/>
                <w:sz w:val="24"/>
                <w:szCs w:val="24"/>
              </w:rPr>
              <w:t>&gt;  –remote_rdfg &lt;RDF Group #</w:t>
            </w:r>
            <w:r>
              <w:rPr>
                <w:rFonts w:ascii="Courier New" w:hAnsi="Courier New" w:cs="Courier New"/>
                <w:sz w:val="24"/>
                <w:szCs w:val="24"/>
              </w:rPr>
              <w:t>2</w:t>
            </w:r>
            <w:r w:rsidRPr="00F02723">
              <w:rPr>
                <w:rFonts w:ascii="Courier New" w:hAnsi="Courier New" w:cs="Courier New"/>
                <w:sz w:val="24"/>
                <w:szCs w:val="24"/>
              </w:rPr>
              <w:t>&gt;</w:t>
            </w:r>
          </w:p>
          <w:p w:rsidR="00F643D4" w:rsidRDefault="00F643D4" w:rsidP="008A49E3">
            <w:pPr>
              <w:rPr>
                <w:sz w:val="24"/>
                <w:szCs w:val="24"/>
              </w:rPr>
            </w:pPr>
            <w:r>
              <w:rPr>
                <w:sz w:val="24"/>
                <w:szCs w:val="24"/>
              </w:rPr>
              <w:t>Example:</w:t>
            </w:r>
          </w:p>
          <w:p w:rsidR="00F643D4" w:rsidRPr="00F02723" w:rsidRDefault="00F643D4" w:rsidP="008A49E3">
            <w:pPr>
              <w:rPr>
                <w:rFonts w:ascii="Courier New" w:hAnsi="Courier New" w:cs="Courier New"/>
                <w:sz w:val="24"/>
                <w:szCs w:val="24"/>
              </w:rPr>
            </w:pPr>
            <w:r>
              <w:rPr>
                <w:rFonts w:ascii="Courier New" w:hAnsi="Courier New" w:cs="Courier New"/>
                <w:sz w:val="24"/>
                <w:szCs w:val="24"/>
              </w:rPr>
              <w:t>C:\&gt; symrdf addgrp –label rdfg40</w:t>
            </w:r>
            <w:r w:rsidRPr="00F02723">
              <w:rPr>
                <w:rFonts w:ascii="Courier New" w:hAnsi="Courier New" w:cs="Courier New"/>
                <w:sz w:val="24"/>
                <w:szCs w:val="24"/>
              </w:rPr>
              <w:t xml:space="preserve"> –sid 83 –remote_sid 25 –dir 1E:8,3E:8 –re</w:t>
            </w:r>
            <w:r>
              <w:rPr>
                <w:rFonts w:ascii="Courier New" w:hAnsi="Courier New" w:cs="Courier New"/>
                <w:sz w:val="24"/>
                <w:szCs w:val="24"/>
              </w:rPr>
              <w:t>mote_dir 1E:8,3E:8 –rdfg 40 –remote_rdfg 4</w:t>
            </w:r>
            <w:r w:rsidRPr="00F02723">
              <w:rPr>
                <w:rFonts w:ascii="Courier New" w:hAnsi="Courier New" w:cs="Courier New"/>
                <w:sz w:val="24"/>
                <w:szCs w:val="24"/>
              </w:rPr>
              <w:t>0</w:t>
            </w:r>
          </w:p>
          <w:p w:rsidR="00F643D4" w:rsidRPr="0065722F" w:rsidRDefault="00F643D4" w:rsidP="008A49E3">
            <w:pPr>
              <w:rPr>
                <w:sz w:val="24"/>
                <w:szCs w:val="24"/>
              </w:rPr>
            </w:pPr>
          </w:p>
        </w:tc>
      </w:tr>
      <w:tr w:rsidR="00F643D4" w:rsidRPr="0065722F" w:rsidTr="00D51412">
        <w:trPr>
          <w:cantSplit/>
        </w:trPr>
        <w:tc>
          <w:tcPr>
            <w:tcW w:w="737" w:type="dxa"/>
            <w:tcMar>
              <w:top w:w="60" w:type="dxa"/>
              <w:bottom w:w="60" w:type="dxa"/>
            </w:tcMar>
          </w:tcPr>
          <w:p w:rsidR="00F643D4" w:rsidRPr="0065722F" w:rsidRDefault="00F643D4" w:rsidP="00D51412">
            <w:pPr>
              <w:jc w:val="center"/>
              <w:rPr>
                <w:sz w:val="24"/>
                <w:szCs w:val="24"/>
              </w:rPr>
            </w:pPr>
            <w:r w:rsidRPr="0065722F">
              <w:rPr>
                <w:sz w:val="24"/>
                <w:szCs w:val="24"/>
              </w:rPr>
              <w:lastRenderedPageBreak/>
              <w:t>6</w:t>
            </w:r>
          </w:p>
        </w:tc>
        <w:tc>
          <w:tcPr>
            <w:tcW w:w="8117" w:type="dxa"/>
            <w:tcMar>
              <w:top w:w="60" w:type="dxa"/>
              <w:bottom w:w="60" w:type="dxa"/>
            </w:tcMar>
          </w:tcPr>
          <w:p w:rsidR="00F643D4" w:rsidRPr="00B31B16" w:rsidRDefault="00F643D4" w:rsidP="008A49E3">
            <w:pPr>
              <w:rPr>
                <w:sz w:val="24"/>
                <w:szCs w:val="24"/>
              </w:rPr>
            </w:pPr>
            <w:r w:rsidRPr="00B31B16">
              <w:rPr>
                <w:sz w:val="24"/>
                <w:szCs w:val="24"/>
              </w:rPr>
              <w:t xml:space="preserve">On the </w:t>
            </w:r>
            <w:r w:rsidRPr="00B31B16">
              <w:rPr>
                <w:b/>
                <w:sz w:val="24"/>
                <w:szCs w:val="24"/>
              </w:rPr>
              <w:t>Local</w:t>
            </w:r>
            <w:r w:rsidRPr="00B31B16">
              <w:rPr>
                <w:sz w:val="24"/>
                <w:szCs w:val="24"/>
              </w:rPr>
              <w:t xml:space="preserve"> host create a</w:t>
            </w:r>
            <w:r>
              <w:rPr>
                <w:sz w:val="24"/>
                <w:szCs w:val="24"/>
              </w:rPr>
              <w:t>nother</w:t>
            </w:r>
            <w:r w:rsidRPr="00B31B16">
              <w:rPr>
                <w:sz w:val="24"/>
                <w:szCs w:val="24"/>
              </w:rPr>
              <w:t xml:space="preserve"> text file that contains the device number of the </w:t>
            </w:r>
            <w:r>
              <w:rPr>
                <w:sz w:val="24"/>
                <w:szCs w:val="24"/>
              </w:rPr>
              <w:t>L</w:t>
            </w:r>
            <w:r w:rsidRPr="00B31B16">
              <w:rPr>
                <w:sz w:val="24"/>
                <w:szCs w:val="24"/>
              </w:rPr>
              <w:t xml:space="preserve">ocal </w:t>
            </w:r>
            <w:r>
              <w:rPr>
                <w:sz w:val="24"/>
                <w:szCs w:val="24"/>
              </w:rPr>
              <w:t>Device #</w:t>
            </w:r>
            <w:r w:rsidRPr="00B31B16">
              <w:rPr>
                <w:sz w:val="24"/>
                <w:szCs w:val="24"/>
              </w:rPr>
              <w:t xml:space="preserve"> and the </w:t>
            </w:r>
            <w:r>
              <w:rPr>
                <w:sz w:val="24"/>
                <w:szCs w:val="24"/>
              </w:rPr>
              <w:t>R</w:t>
            </w:r>
            <w:r w:rsidRPr="00B31B16">
              <w:rPr>
                <w:sz w:val="24"/>
                <w:szCs w:val="24"/>
              </w:rPr>
              <w:t xml:space="preserve">emote </w:t>
            </w:r>
            <w:r>
              <w:rPr>
                <w:sz w:val="24"/>
                <w:szCs w:val="24"/>
              </w:rPr>
              <w:t>Device #2</w:t>
            </w:r>
            <w:r w:rsidRPr="00B31B16">
              <w:rPr>
                <w:sz w:val="24"/>
                <w:szCs w:val="24"/>
              </w:rPr>
              <w:t xml:space="preserve">. Local devices are listed in the first column and </w:t>
            </w:r>
            <w:r>
              <w:rPr>
                <w:sz w:val="24"/>
                <w:szCs w:val="24"/>
              </w:rPr>
              <w:t>R</w:t>
            </w:r>
            <w:r w:rsidRPr="00B31B16">
              <w:rPr>
                <w:sz w:val="24"/>
                <w:szCs w:val="24"/>
              </w:rPr>
              <w:t xml:space="preserve">emote devices are listed in the second column. The </w:t>
            </w:r>
            <w:r>
              <w:rPr>
                <w:sz w:val="24"/>
                <w:szCs w:val="24"/>
              </w:rPr>
              <w:t>L</w:t>
            </w:r>
            <w:r w:rsidRPr="00B31B16">
              <w:rPr>
                <w:sz w:val="24"/>
                <w:szCs w:val="24"/>
              </w:rPr>
              <w:t xml:space="preserve">ocal device will become R1 and the </w:t>
            </w:r>
            <w:r>
              <w:rPr>
                <w:sz w:val="24"/>
                <w:szCs w:val="24"/>
              </w:rPr>
              <w:t>R</w:t>
            </w:r>
            <w:r w:rsidRPr="00B31B16">
              <w:rPr>
                <w:sz w:val="24"/>
                <w:szCs w:val="24"/>
              </w:rPr>
              <w:t xml:space="preserve">emote will device become R2 after a successful </w:t>
            </w:r>
            <w:r w:rsidRPr="00B31B16">
              <w:rPr>
                <w:rFonts w:ascii="Courier New" w:hAnsi="Courier New" w:cs="Courier New"/>
                <w:sz w:val="24"/>
                <w:szCs w:val="24"/>
              </w:rPr>
              <w:t>createpair</w:t>
            </w:r>
            <w:r w:rsidRPr="00B31B16">
              <w:rPr>
                <w:sz w:val="24"/>
                <w:szCs w:val="24"/>
              </w:rPr>
              <w:t xml:space="preserve"> operation.</w:t>
            </w:r>
          </w:p>
          <w:p w:rsidR="00F643D4" w:rsidRPr="00B31B16" w:rsidRDefault="00F643D4" w:rsidP="008A49E3">
            <w:pPr>
              <w:rPr>
                <w:sz w:val="24"/>
                <w:szCs w:val="24"/>
              </w:rPr>
            </w:pPr>
            <w:r>
              <w:rPr>
                <w:sz w:val="24"/>
                <w:szCs w:val="24"/>
              </w:rPr>
              <w:t xml:space="preserve">For example: </w:t>
            </w:r>
          </w:p>
          <w:p w:rsidR="00F643D4" w:rsidRPr="00B31B16" w:rsidRDefault="00F643D4" w:rsidP="008A49E3">
            <w:pPr>
              <w:rPr>
                <w:rFonts w:ascii="Courier New" w:hAnsi="Courier New" w:cs="Courier New"/>
                <w:sz w:val="24"/>
                <w:szCs w:val="24"/>
              </w:rPr>
            </w:pPr>
            <w:r w:rsidRPr="00B31B16">
              <w:rPr>
                <w:rFonts w:ascii="Courier New" w:hAnsi="Courier New" w:cs="Courier New"/>
                <w:sz w:val="24"/>
                <w:szCs w:val="24"/>
              </w:rPr>
              <w:t>C:\&gt; notepad pair</w:t>
            </w:r>
            <w:r>
              <w:rPr>
                <w:rFonts w:ascii="Courier New" w:hAnsi="Courier New" w:cs="Courier New"/>
                <w:sz w:val="24"/>
                <w:szCs w:val="24"/>
              </w:rPr>
              <w:t>4</w:t>
            </w:r>
            <w:r w:rsidRPr="00B31B16">
              <w:rPr>
                <w:rFonts w:ascii="Courier New" w:hAnsi="Courier New" w:cs="Courier New"/>
                <w:sz w:val="24"/>
                <w:szCs w:val="24"/>
              </w:rPr>
              <w:t>.txt</w:t>
            </w:r>
          </w:p>
          <w:p w:rsidR="00F643D4" w:rsidRPr="00B31B16" w:rsidRDefault="00F643D4" w:rsidP="008A49E3">
            <w:pPr>
              <w:rPr>
                <w:rFonts w:ascii="Courier New" w:hAnsi="Courier New" w:cs="Courier New"/>
                <w:sz w:val="24"/>
                <w:szCs w:val="24"/>
              </w:rPr>
            </w:pPr>
            <w:r w:rsidRPr="00B31B16">
              <w:rPr>
                <w:rFonts w:ascii="Courier New" w:hAnsi="Courier New" w:cs="Courier New"/>
                <w:sz w:val="24"/>
                <w:szCs w:val="24"/>
              </w:rPr>
              <w:t>0</w:t>
            </w:r>
            <w:r>
              <w:rPr>
                <w:rFonts w:ascii="Courier New" w:hAnsi="Courier New" w:cs="Courier New"/>
                <w:sz w:val="24"/>
                <w:szCs w:val="24"/>
              </w:rPr>
              <w:t>49</w:t>
            </w:r>
            <w:r w:rsidRPr="00B31B16">
              <w:rPr>
                <w:rFonts w:ascii="Courier New" w:hAnsi="Courier New" w:cs="Courier New"/>
                <w:sz w:val="24"/>
                <w:szCs w:val="24"/>
              </w:rPr>
              <w:t xml:space="preserve"> 0</w:t>
            </w:r>
            <w:r>
              <w:rPr>
                <w:rFonts w:ascii="Courier New" w:hAnsi="Courier New" w:cs="Courier New"/>
                <w:sz w:val="24"/>
                <w:szCs w:val="24"/>
              </w:rPr>
              <w:t>9A</w:t>
            </w:r>
          </w:p>
        </w:tc>
      </w:tr>
      <w:tr w:rsidR="00D233D6" w:rsidRPr="0065722F" w:rsidTr="00D51412">
        <w:trPr>
          <w:cantSplit/>
        </w:trPr>
        <w:tc>
          <w:tcPr>
            <w:tcW w:w="737" w:type="dxa"/>
            <w:tcMar>
              <w:top w:w="60" w:type="dxa"/>
              <w:bottom w:w="60" w:type="dxa"/>
            </w:tcMar>
          </w:tcPr>
          <w:p w:rsidR="00D233D6" w:rsidRPr="0065722F" w:rsidRDefault="00D233D6" w:rsidP="00D51412">
            <w:pPr>
              <w:jc w:val="center"/>
              <w:rPr>
                <w:sz w:val="24"/>
                <w:szCs w:val="24"/>
              </w:rPr>
            </w:pPr>
            <w:r w:rsidRPr="0065722F">
              <w:rPr>
                <w:sz w:val="24"/>
                <w:szCs w:val="24"/>
              </w:rPr>
              <w:t>7</w:t>
            </w:r>
          </w:p>
        </w:tc>
        <w:tc>
          <w:tcPr>
            <w:tcW w:w="8117" w:type="dxa"/>
            <w:tcMar>
              <w:top w:w="60" w:type="dxa"/>
              <w:bottom w:w="60" w:type="dxa"/>
            </w:tcMar>
          </w:tcPr>
          <w:p w:rsidR="00D233D6" w:rsidRDefault="00D233D6" w:rsidP="008A49E3">
            <w:pPr>
              <w:rPr>
                <w:sz w:val="24"/>
                <w:szCs w:val="24"/>
              </w:rPr>
            </w:pPr>
            <w:r w:rsidRPr="00D17901">
              <w:rPr>
                <w:sz w:val="24"/>
                <w:szCs w:val="24"/>
              </w:rPr>
              <w:t xml:space="preserve">From the </w:t>
            </w:r>
            <w:r w:rsidRPr="00D17901">
              <w:rPr>
                <w:b/>
                <w:sz w:val="24"/>
                <w:szCs w:val="24"/>
              </w:rPr>
              <w:t>Local</w:t>
            </w:r>
            <w:r w:rsidRPr="00D17901">
              <w:rPr>
                <w:sz w:val="24"/>
                <w:szCs w:val="24"/>
              </w:rPr>
              <w:t xml:space="preserve"> hos</w:t>
            </w:r>
            <w:r>
              <w:rPr>
                <w:sz w:val="24"/>
                <w:szCs w:val="24"/>
              </w:rPr>
              <w:t>t create a dynamic RDF device pair. This will add a second R2 mirror to the R</w:t>
            </w:r>
            <w:r w:rsidR="004D59DE">
              <w:rPr>
                <w:sz w:val="24"/>
                <w:szCs w:val="24"/>
              </w:rPr>
              <w:t>1</w:t>
            </w:r>
            <w:r>
              <w:rPr>
                <w:sz w:val="24"/>
                <w:szCs w:val="24"/>
              </w:rPr>
              <w:t xml:space="preserve"> device to complete the Concurrent SRDF configuration.</w:t>
            </w:r>
          </w:p>
          <w:p w:rsidR="00D233D6" w:rsidRPr="00D17901" w:rsidRDefault="00D233D6" w:rsidP="008A49E3">
            <w:pPr>
              <w:rPr>
                <w:rFonts w:ascii="Courier New" w:hAnsi="Courier New" w:cs="Courier New"/>
                <w:sz w:val="24"/>
                <w:szCs w:val="24"/>
              </w:rPr>
            </w:pPr>
            <w:r w:rsidRPr="00D17901">
              <w:rPr>
                <w:rFonts w:ascii="Courier New" w:hAnsi="Courier New" w:cs="Courier New"/>
                <w:sz w:val="24"/>
                <w:szCs w:val="24"/>
              </w:rPr>
              <w:t>C:\&gt; symrdf –sid &lt;Local SID&gt; createpair –f pair</w:t>
            </w:r>
            <w:r>
              <w:rPr>
                <w:rFonts w:ascii="Courier New" w:hAnsi="Courier New" w:cs="Courier New"/>
                <w:sz w:val="24"/>
                <w:szCs w:val="24"/>
              </w:rPr>
              <w:t>4</w:t>
            </w:r>
            <w:r w:rsidRPr="00D17901">
              <w:rPr>
                <w:rFonts w:ascii="Courier New" w:hAnsi="Courier New" w:cs="Courier New"/>
                <w:sz w:val="24"/>
                <w:szCs w:val="24"/>
              </w:rPr>
              <w:t>.txt –rdfg &lt;Local RDF Group #</w:t>
            </w:r>
            <w:r w:rsidR="008613DB">
              <w:rPr>
                <w:rFonts w:ascii="Courier New" w:hAnsi="Courier New" w:cs="Courier New"/>
                <w:sz w:val="24"/>
                <w:szCs w:val="24"/>
              </w:rPr>
              <w:t>2</w:t>
            </w:r>
            <w:r w:rsidRPr="00D17901">
              <w:rPr>
                <w:rFonts w:ascii="Courier New" w:hAnsi="Courier New" w:cs="Courier New"/>
                <w:sz w:val="24"/>
                <w:szCs w:val="24"/>
              </w:rPr>
              <w:t xml:space="preserve">&gt; –type r1 –establish –nop </w:t>
            </w:r>
          </w:p>
          <w:p w:rsidR="00D233D6" w:rsidRDefault="00D233D6" w:rsidP="008A49E3">
            <w:pPr>
              <w:rPr>
                <w:sz w:val="24"/>
                <w:szCs w:val="24"/>
              </w:rPr>
            </w:pPr>
            <w:r>
              <w:rPr>
                <w:sz w:val="24"/>
                <w:szCs w:val="24"/>
              </w:rPr>
              <w:t>Example:</w:t>
            </w:r>
          </w:p>
          <w:p w:rsidR="00D233D6" w:rsidRPr="00D17901" w:rsidRDefault="00D233D6" w:rsidP="008A49E3">
            <w:pPr>
              <w:rPr>
                <w:rFonts w:ascii="Courier New" w:hAnsi="Courier New" w:cs="Courier New"/>
                <w:sz w:val="24"/>
                <w:szCs w:val="24"/>
              </w:rPr>
            </w:pPr>
            <w:r w:rsidRPr="00D17901">
              <w:rPr>
                <w:rFonts w:ascii="Courier New" w:hAnsi="Courier New" w:cs="Courier New"/>
                <w:sz w:val="24"/>
                <w:szCs w:val="24"/>
              </w:rPr>
              <w:t>C:\&gt; symrdf –sid 83 createpair –f pair</w:t>
            </w:r>
            <w:r>
              <w:rPr>
                <w:rFonts w:ascii="Courier New" w:hAnsi="Courier New" w:cs="Courier New"/>
                <w:sz w:val="24"/>
                <w:szCs w:val="24"/>
              </w:rPr>
              <w:t xml:space="preserve">4.txt –rdfg </w:t>
            </w:r>
            <w:r w:rsidR="008613DB">
              <w:rPr>
                <w:rFonts w:ascii="Courier New" w:hAnsi="Courier New" w:cs="Courier New"/>
                <w:sz w:val="24"/>
                <w:szCs w:val="24"/>
              </w:rPr>
              <w:t>4</w:t>
            </w:r>
            <w:r w:rsidRPr="00D17901">
              <w:rPr>
                <w:rFonts w:ascii="Courier New" w:hAnsi="Courier New" w:cs="Courier New"/>
                <w:sz w:val="24"/>
                <w:szCs w:val="24"/>
              </w:rPr>
              <w:t>0 –type r1 –establish</w:t>
            </w:r>
            <w:r>
              <w:rPr>
                <w:rFonts w:ascii="Courier New" w:hAnsi="Courier New" w:cs="Courier New"/>
                <w:sz w:val="24"/>
                <w:szCs w:val="24"/>
              </w:rPr>
              <w:t xml:space="preserve"> </w:t>
            </w:r>
            <w:r w:rsidRPr="00D17901">
              <w:rPr>
                <w:rFonts w:ascii="Courier New" w:hAnsi="Courier New" w:cs="Courier New"/>
                <w:sz w:val="24"/>
                <w:szCs w:val="24"/>
              </w:rPr>
              <w:t>–</w:t>
            </w:r>
            <w:r>
              <w:rPr>
                <w:rFonts w:ascii="Courier New" w:hAnsi="Courier New" w:cs="Courier New"/>
                <w:sz w:val="24"/>
                <w:szCs w:val="24"/>
              </w:rPr>
              <w:t>nop</w:t>
            </w:r>
          </w:p>
          <w:p w:rsidR="00D233D6" w:rsidRPr="0065722F" w:rsidRDefault="00D233D6" w:rsidP="008A49E3">
            <w:pPr>
              <w:rPr>
                <w:sz w:val="24"/>
                <w:szCs w:val="24"/>
              </w:rPr>
            </w:pPr>
          </w:p>
        </w:tc>
      </w:tr>
      <w:tr w:rsidR="00D233D6" w:rsidRPr="0065722F" w:rsidTr="00D51412">
        <w:trPr>
          <w:cantSplit/>
        </w:trPr>
        <w:tc>
          <w:tcPr>
            <w:tcW w:w="737" w:type="dxa"/>
            <w:tcMar>
              <w:top w:w="60" w:type="dxa"/>
              <w:bottom w:w="60" w:type="dxa"/>
            </w:tcMar>
          </w:tcPr>
          <w:p w:rsidR="00D233D6" w:rsidRPr="0065722F" w:rsidRDefault="00D233D6" w:rsidP="00D51412">
            <w:pPr>
              <w:jc w:val="center"/>
              <w:rPr>
                <w:sz w:val="24"/>
                <w:szCs w:val="24"/>
              </w:rPr>
            </w:pPr>
            <w:r w:rsidRPr="0065722F">
              <w:rPr>
                <w:sz w:val="24"/>
                <w:szCs w:val="24"/>
              </w:rPr>
              <w:t>8</w:t>
            </w:r>
          </w:p>
        </w:tc>
        <w:tc>
          <w:tcPr>
            <w:tcW w:w="8117" w:type="dxa"/>
            <w:tcMar>
              <w:top w:w="60" w:type="dxa"/>
              <w:bottom w:w="60" w:type="dxa"/>
            </w:tcMar>
          </w:tcPr>
          <w:p w:rsidR="00D233D6" w:rsidRDefault="008613DB" w:rsidP="00D51412">
            <w:pPr>
              <w:rPr>
                <w:sz w:val="24"/>
                <w:szCs w:val="24"/>
              </w:rPr>
            </w:pPr>
            <w:r>
              <w:rPr>
                <w:sz w:val="24"/>
                <w:szCs w:val="24"/>
              </w:rPr>
              <w:t xml:space="preserve">From the </w:t>
            </w:r>
            <w:r w:rsidRPr="008613DB">
              <w:rPr>
                <w:b/>
                <w:sz w:val="24"/>
                <w:szCs w:val="24"/>
              </w:rPr>
              <w:t>Local</w:t>
            </w:r>
            <w:r>
              <w:rPr>
                <w:sz w:val="24"/>
                <w:szCs w:val="24"/>
              </w:rPr>
              <w:t xml:space="preserve"> host, set the SRDF mode for the RDF Group #1 to Synchronous.</w:t>
            </w:r>
          </w:p>
          <w:p w:rsidR="008613DB" w:rsidRPr="008613DB" w:rsidRDefault="008613DB" w:rsidP="00D51412">
            <w:pPr>
              <w:rPr>
                <w:rFonts w:ascii="Courier New" w:hAnsi="Courier New" w:cs="Courier New"/>
                <w:sz w:val="24"/>
                <w:szCs w:val="24"/>
              </w:rPr>
            </w:pPr>
            <w:r w:rsidRPr="008613DB">
              <w:rPr>
                <w:rFonts w:ascii="Courier New" w:hAnsi="Courier New" w:cs="Courier New"/>
                <w:sz w:val="24"/>
                <w:szCs w:val="24"/>
              </w:rPr>
              <w:t>C:\&gt; symrdf –g concdg&lt;SGN&gt; set mode sync –rdfg &lt;RDF Group #1&gt;</w:t>
            </w:r>
          </w:p>
          <w:p w:rsidR="008613DB" w:rsidRDefault="008613DB" w:rsidP="00D51412">
            <w:pPr>
              <w:rPr>
                <w:sz w:val="24"/>
                <w:szCs w:val="24"/>
              </w:rPr>
            </w:pPr>
            <w:r>
              <w:rPr>
                <w:sz w:val="24"/>
                <w:szCs w:val="24"/>
              </w:rPr>
              <w:t>Example:</w:t>
            </w:r>
          </w:p>
          <w:p w:rsidR="008613DB" w:rsidRPr="008613DB" w:rsidRDefault="008613DB" w:rsidP="00D51412">
            <w:pPr>
              <w:rPr>
                <w:rFonts w:ascii="Courier New" w:hAnsi="Courier New" w:cs="Courier New"/>
                <w:sz w:val="24"/>
                <w:szCs w:val="24"/>
              </w:rPr>
            </w:pPr>
            <w:r w:rsidRPr="008613DB">
              <w:rPr>
                <w:rFonts w:ascii="Courier New" w:hAnsi="Courier New" w:cs="Courier New"/>
                <w:sz w:val="24"/>
                <w:szCs w:val="24"/>
              </w:rPr>
              <w:t>C:\&gt; symrdf –g concdg5 set mode sync –rdfg 30</w:t>
            </w:r>
          </w:p>
          <w:p w:rsidR="008613DB" w:rsidRPr="0065722F" w:rsidRDefault="008613DB" w:rsidP="00D51412">
            <w:pPr>
              <w:rPr>
                <w:sz w:val="24"/>
                <w:szCs w:val="24"/>
              </w:rPr>
            </w:pPr>
          </w:p>
        </w:tc>
      </w:tr>
      <w:tr w:rsidR="00D233D6" w:rsidRPr="0065722F" w:rsidTr="00D51412">
        <w:trPr>
          <w:cantSplit/>
        </w:trPr>
        <w:tc>
          <w:tcPr>
            <w:tcW w:w="737" w:type="dxa"/>
            <w:tcMar>
              <w:top w:w="60" w:type="dxa"/>
              <w:bottom w:w="60" w:type="dxa"/>
            </w:tcMar>
          </w:tcPr>
          <w:p w:rsidR="00D233D6" w:rsidRPr="0065722F" w:rsidRDefault="00D233D6" w:rsidP="00D51412">
            <w:pPr>
              <w:jc w:val="center"/>
              <w:rPr>
                <w:sz w:val="24"/>
                <w:szCs w:val="24"/>
              </w:rPr>
            </w:pPr>
            <w:r w:rsidRPr="0065722F">
              <w:rPr>
                <w:sz w:val="24"/>
                <w:szCs w:val="24"/>
              </w:rPr>
              <w:lastRenderedPageBreak/>
              <w:t>9</w:t>
            </w:r>
          </w:p>
        </w:tc>
        <w:tc>
          <w:tcPr>
            <w:tcW w:w="8117" w:type="dxa"/>
            <w:tcMar>
              <w:top w:w="60" w:type="dxa"/>
              <w:bottom w:w="60" w:type="dxa"/>
            </w:tcMar>
          </w:tcPr>
          <w:p w:rsidR="00D233D6" w:rsidRDefault="008613DB" w:rsidP="008613DB">
            <w:pPr>
              <w:rPr>
                <w:sz w:val="24"/>
                <w:szCs w:val="24"/>
              </w:rPr>
            </w:pPr>
            <w:r>
              <w:rPr>
                <w:sz w:val="24"/>
                <w:szCs w:val="24"/>
              </w:rPr>
              <w:t xml:space="preserve">From the </w:t>
            </w:r>
            <w:r w:rsidRPr="008613DB">
              <w:rPr>
                <w:b/>
                <w:sz w:val="24"/>
                <w:szCs w:val="24"/>
              </w:rPr>
              <w:t>Local</w:t>
            </w:r>
            <w:r>
              <w:rPr>
                <w:sz w:val="24"/>
                <w:szCs w:val="24"/>
              </w:rPr>
              <w:t xml:space="preserve"> host, set the SRDF mode for the RDF Group #2 to Asynchronous.</w:t>
            </w:r>
          </w:p>
          <w:p w:rsidR="008613DB" w:rsidRPr="008613DB" w:rsidRDefault="008613DB" w:rsidP="008613DB">
            <w:pPr>
              <w:rPr>
                <w:rFonts w:ascii="Courier New" w:hAnsi="Courier New" w:cs="Courier New"/>
                <w:sz w:val="24"/>
                <w:szCs w:val="24"/>
              </w:rPr>
            </w:pPr>
            <w:r w:rsidRPr="008613DB">
              <w:rPr>
                <w:rFonts w:ascii="Courier New" w:hAnsi="Courier New" w:cs="Courier New"/>
                <w:sz w:val="24"/>
                <w:szCs w:val="24"/>
              </w:rPr>
              <w:t>C:\&gt; symrdf –g concdg&lt;SGN&gt; set mode async –rdfg &lt;RDF Group #2&gt;</w:t>
            </w:r>
          </w:p>
          <w:p w:rsidR="008613DB" w:rsidRDefault="008613DB" w:rsidP="008613DB">
            <w:pPr>
              <w:rPr>
                <w:sz w:val="24"/>
                <w:szCs w:val="24"/>
              </w:rPr>
            </w:pPr>
            <w:r>
              <w:rPr>
                <w:sz w:val="24"/>
                <w:szCs w:val="24"/>
              </w:rPr>
              <w:t>Example:</w:t>
            </w:r>
          </w:p>
          <w:p w:rsidR="008613DB" w:rsidRDefault="008613DB" w:rsidP="008613DB">
            <w:pPr>
              <w:rPr>
                <w:rFonts w:ascii="Courier New" w:hAnsi="Courier New" w:cs="Courier New"/>
                <w:sz w:val="24"/>
                <w:szCs w:val="24"/>
              </w:rPr>
            </w:pPr>
            <w:r w:rsidRPr="008613DB">
              <w:rPr>
                <w:rFonts w:ascii="Courier New" w:hAnsi="Courier New" w:cs="Courier New"/>
                <w:sz w:val="24"/>
                <w:szCs w:val="24"/>
              </w:rPr>
              <w:t xml:space="preserve">C:\&gt; symrdf –g concdg5 set mode </w:t>
            </w:r>
            <w:r w:rsidR="006C1B9F">
              <w:rPr>
                <w:rFonts w:ascii="Courier New" w:hAnsi="Courier New" w:cs="Courier New"/>
                <w:sz w:val="24"/>
                <w:szCs w:val="24"/>
              </w:rPr>
              <w:t>a</w:t>
            </w:r>
            <w:r w:rsidRPr="008613DB">
              <w:rPr>
                <w:rFonts w:ascii="Courier New" w:hAnsi="Courier New" w:cs="Courier New"/>
                <w:sz w:val="24"/>
                <w:szCs w:val="24"/>
              </w:rPr>
              <w:t>sync –rdfg 40</w:t>
            </w:r>
          </w:p>
          <w:p w:rsidR="008A49E3" w:rsidRDefault="008A49E3" w:rsidP="008613DB">
            <w:pPr>
              <w:rPr>
                <w:rFonts w:asciiTheme="minorHAnsi" w:hAnsiTheme="minorHAnsi" w:cs="Courier New"/>
                <w:sz w:val="24"/>
                <w:szCs w:val="24"/>
              </w:rPr>
            </w:pPr>
            <w:r>
              <w:rPr>
                <w:rFonts w:asciiTheme="minorHAnsi" w:hAnsiTheme="minorHAnsi" w:cs="Courier New"/>
                <w:sz w:val="24"/>
                <w:szCs w:val="24"/>
              </w:rPr>
              <w:t>Enable Consistency protection for the Asynchronous RDF Group.</w:t>
            </w:r>
          </w:p>
          <w:p w:rsidR="008A49E3" w:rsidRPr="002D081B" w:rsidRDefault="008A49E3" w:rsidP="008613DB">
            <w:pPr>
              <w:rPr>
                <w:rFonts w:ascii="Courier New" w:hAnsi="Courier New" w:cs="Courier New"/>
                <w:sz w:val="24"/>
                <w:szCs w:val="24"/>
              </w:rPr>
            </w:pPr>
            <w:r w:rsidRPr="002D081B">
              <w:rPr>
                <w:rFonts w:ascii="Courier New" w:hAnsi="Courier New" w:cs="Courier New"/>
                <w:sz w:val="24"/>
                <w:szCs w:val="24"/>
              </w:rPr>
              <w:t xml:space="preserve">C:\&gt; symrdf –g concdg&lt;SGN&gt; enable –rdfg &lt;RDF Group #2&gt; </w:t>
            </w:r>
          </w:p>
          <w:p w:rsidR="008613DB" w:rsidRPr="0065722F" w:rsidRDefault="008613DB" w:rsidP="008613DB">
            <w:pPr>
              <w:rPr>
                <w:sz w:val="24"/>
                <w:szCs w:val="24"/>
              </w:rPr>
            </w:pPr>
          </w:p>
        </w:tc>
      </w:tr>
      <w:tr w:rsidR="00D233D6" w:rsidRPr="0065722F" w:rsidTr="00D51412">
        <w:trPr>
          <w:cantSplit/>
        </w:trPr>
        <w:tc>
          <w:tcPr>
            <w:tcW w:w="737" w:type="dxa"/>
            <w:tcMar>
              <w:top w:w="60" w:type="dxa"/>
              <w:bottom w:w="60" w:type="dxa"/>
            </w:tcMar>
          </w:tcPr>
          <w:p w:rsidR="00D233D6" w:rsidRPr="0065722F" w:rsidRDefault="00D233D6" w:rsidP="00D51412">
            <w:pPr>
              <w:jc w:val="center"/>
              <w:rPr>
                <w:sz w:val="24"/>
                <w:szCs w:val="24"/>
              </w:rPr>
            </w:pPr>
            <w:r w:rsidRPr="0065722F">
              <w:rPr>
                <w:sz w:val="24"/>
                <w:szCs w:val="24"/>
              </w:rPr>
              <w:t>10</w:t>
            </w:r>
          </w:p>
        </w:tc>
        <w:tc>
          <w:tcPr>
            <w:tcW w:w="8117" w:type="dxa"/>
            <w:tcMar>
              <w:top w:w="60" w:type="dxa"/>
              <w:bottom w:w="60" w:type="dxa"/>
            </w:tcMar>
          </w:tcPr>
          <w:p w:rsidR="00D233D6" w:rsidRDefault="002D081B" w:rsidP="00D51412">
            <w:pPr>
              <w:rPr>
                <w:sz w:val="24"/>
                <w:szCs w:val="24"/>
              </w:rPr>
            </w:pPr>
            <w:r>
              <w:rPr>
                <w:sz w:val="24"/>
                <w:szCs w:val="24"/>
              </w:rPr>
              <w:t xml:space="preserve">From the </w:t>
            </w:r>
            <w:r w:rsidRPr="00AB70EA">
              <w:rPr>
                <w:b/>
                <w:sz w:val="24"/>
                <w:szCs w:val="24"/>
              </w:rPr>
              <w:t>Local</w:t>
            </w:r>
            <w:r>
              <w:rPr>
                <w:sz w:val="24"/>
                <w:szCs w:val="24"/>
              </w:rPr>
              <w:t xml:space="preserve"> host, perform an SRDF Query of the Device Group.</w:t>
            </w:r>
          </w:p>
          <w:p w:rsidR="002D081B" w:rsidRPr="00AB70EA" w:rsidRDefault="002D081B" w:rsidP="00D51412">
            <w:pPr>
              <w:rPr>
                <w:rFonts w:ascii="Courier New" w:hAnsi="Courier New" w:cs="Courier New"/>
                <w:sz w:val="24"/>
                <w:szCs w:val="24"/>
              </w:rPr>
            </w:pPr>
            <w:r w:rsidRPr="00AB70EA">
              <w:rPr>
                <w:rFonts w:ascii="Courier New" w:hAnsi="Courier New" w:cs="Courier New"/>
                <w:sz w:val="24"/>
                <w:szCs w:val="24"/>
              </w:rPr>
              <w:t>C:\&gt; symrdf –g concdg&lt;SGN&gt; query –rdfg all</w:t>
            </w:r>
          </w:p>
          <w:p w:rsidR="002D081B" w:rsidRDefault="002D081B" w:rsidP="00D51412">
            <w:pPr>
              <w:rPr>
                <w:sz w:val="24"/>
                <w:szCs w:val="24"/>
              </w:rPr>
            </w:pPr>
            <w:r>
              <w:rPr>
                <w:sz w:val="24"/>
                <w:szCs w:val="24"/>
              </w:rPr>
              <w:t>How many R2 devices are paired with the R1? _________________</w:t>
            </w:r>
          </w:p>
          <w:p w:rsidR="002D081B" w:rsidRDefault="002D081B" w:rsidP="00D51412">
            <w:pPr>
              <w:rPr>
                <w:sz w:val="24"/>
                <w:szCs w:val="24"/>
              </w:rPr>
            </w:pPr>
            <w:r>
              <w:rPr>
                <w:sz w:val="24"/>
                <w:szCs w:val="24"/>
              </w:rPr>
              <w:t>What is the SRDF mode for the device pair in RDF Group #1? ____________</w:t>
            </w:r>
          </w:p>
          <w:p w:rsidR="002D081B" w:rsidRDefault="002D081B" w:rsidP="00D51412">
            <w:pPr>
              <w:rPr>
                <w:sz w:val="24"/>
                <w:szCs w:val="24"/>
              </w:rPr>
            </w:pPr>
            <w:r>
              <w:rPr>
                <w:sz w:val="24"/>
                <w:szCs w:val="24"/>
              </w:rPr>
              <w:t>What is the RDF Pair State for the device pair in RDF Group #1? ___________</w:t>
            </w:r>
          </w:p>
          <w:p w:rsidR="002D081B" w:rsidRDefault="002D081B" w:rsidP="00D51412">
            <w:pPr>
              <w:rPr>
                <w:sz w:val="24"/>
                <w:szCs w:val="24"/>
              </w:rPr>
            </w:pPr>
            <w:r>
              <w:rPr>
                <w:sz w:val="24"/>
                <w:szCs w:val="24"/>
              </w:rPr>
              <w:t>What is the SRDF mode for the device pair in RDF Group #2? _____________</w:t>
            </w:r>
          </w:p>
          <w:p w:rsidR="002D081B" w:rsidRDefault="002D081B" w:rsidP="00D51412">
            <w:pPr>
              <w:rPr>
                <w:sz w:val="24"/>
                <w:szCs w:val="24"/>
              </w:rPr>
            </w:pPr>
            <w:r>
              <w:rPr>
                <w:sz w:val="24"/>
                <w:szCs w:val="24"/>
              </w:rPr>
              <w:t>What is the RDF Pair State for the device pair in RDF Group #2? ___________</w:t>
            </w:r>
          </w:p>
          <w:p w:rsidR="002D081B" w:rsidRPr="0065722F" w:rsidRDefault="002D081B" w:rsidP="00D51412">
            <w:pPr>
              <w:rPr>
                <w:sz w:val="24"/>
                <w:szCs w:val="24"/>
              </w:rPr>
            </w:pPr>
          </w:p>
        </w:tc>
      </w:tr>
      <w:tr w:rsidR="00AB70EA" w:rsidRPr="0065722F" w:rsidTr="00D51412">
        <w:trPr>
          <w:cantSplit/>
        </w:trPr>
        <w:tc>
          <w:tcPr>
            <w:tcW w:w="737" w:type="dxa"/>
            <w:tcMar>
              <w:top w:w="60" w:type="dxa"/>
              <w:bottom w:w="60" w:type="dxa"/>
            </w:tcMar>
          </w:tcPr>
          <w:p w:rsidR="00AB70EA" w:rsidRPr="0065722F" w:rsidRDefault="00AB75DE" w:rsidP="00D51412">
            <w:pPr>
              <w:jc w:val="center"/>
              <w:rPr>
                <w:sz w:val="24"/>
                <w:szCs w:val="24"/>
              </w:rPr>
            </w:pPr>
            <w:r>
              <w:rPr>
                <w:sz w:val="24"/>
                <w:szCs w:val="24"/>
              </w:rPr>
              <w:lastRenderedPageBreak/>
              <w:t>11</w:t>
            </w:r>
          </w:p>
        </w:tc>
        <w:tc>
          <w:tcPr>
            <w:tcW w:w="8117" w:type="dxa"/>
            <w:tcMar>
              <w:top w:w="60" w:type="dxa"/>
              <w:bottom w:w="60" w:type="dxa"/>
            </w:tcMar>
          </w:tcPr>
          <w:p w:rsidR="00AB75DE" w:rsidRDefault="00AB75DE" w:rsidP="00AB75DE">
            <w:pPr>
              <w:rPr>
                <w:sz w:val="24"/>
                <w:szCs w:val="24"/>
              </w:rPr>
            </w:pPr>
            <w:r>
              <w:rPr>
                <w:sz w:val="24"/>
                <w:szCs w:val="24"/>
              </w:rPr>
              <w:t>Lab Cleanup: As a preparation for the next lab, perform the cleanup procedure listed below.</w:t>
            </w:r>
          </w:p>
          <w:p w:rsidR="00AB70EA" w:rsidRDefault="00AB75DE" w:rsidP="00AB75DE">
            <w:pPr>
              <w:rPr>
                <w:sz w:val="24"/>
                <w:szCs w:val="24"/>
              </w:rPr>
            </w:pPr>
            <w:r>
              <w:rPr>
                <w:sz w:val="24"/>
                <w:szCs w:val="24"/>
              </w:rPr>
              <w:t xml:space="preserve">From the </w:t>
            </w:r>
            <w:r w:rsidRPr="00347892">
              <w:rPr>
                <w:b/>
                <w:sz w:val="24"/>
                <w:szCs w:val="24"/>
              </w:rPr>
              <w:t>Local</w:t>
            </w:r>
            <w:r>
              <w:rPr>
                <w:sz w:val="24"/>
                <w:szCs w:val="24"/>
              </w:rPr>
              <w:t xml:space="preserve"> host:</w:t>
            </w:r>
          </w:p>
          <w:p w:rsidR="00AB75DE" w:rsidRPr="00880598" w:rsidRDefault="00AB75DE" w:rsidP="00AB75DE">
            <w:pPr>
              <w:rPr>
                <w:rFonts w:ascii="Courier New" w:hAnsi="Courier New" w:cs="Courier New"/>
                <w:sz w:val="24"/>
                <w:szCs w:val="24"/>
              </w:rPr>
            </w:pPr>
            <w:r w:rsidRPr="00880598">
              <w:rPr>
                <w:rFonts w:ascii="Courier New" w:hAnsi="Courier New" w:cs="Courier New"/>
                <w:sz w:val="24"/>
                <w:szCs w:val="24"/>
              </w:rPr>
              <w:t xml:space="preserve">C:\&gt; symrdf –g concdg&lt;SGN&gt; </w:t>
            </w:r>
            <w:r w:rsidR="0094631D" w:rsidRPr="00880598">
              <w:rPr>
                <w:rFonts w:ascii="Courier New" w:hAnsi="Courier New" w:cs="Courier New"/>
                <w:sz w:val="24"/>
                <w:szCs w:val="24"/>
              </w:rPr>
              <w:t xml:space="preserve">disable –rdfg &lt;RDF Group #2&gt; </w:t>
            </w:r>
          </w:p>
          <w:p w:rsidR="002B148C" w:rsidRPr="00880598" w:rsidRDefault="00880598" w:rsidP="00AB75DE">
            <w:pPr>
              <w:rPr>
                <w:rFonts w:ascii="Courier New" w:hAnsi="Courier New" w:cs="Courier New"/>
                <w:sz w:val="24"/>
                <w:szCs w:val="24"/>
              </w:rPr>
            </w:pPr>
            <w:r w:rsidRPr="00880598">
              <w:rPr>
                <w:rFonts w:ascii="Courier New" w:hAnsi="Courier New" w:cs="Courier New"/>
                <w:sz w:val="24"/>
                <w:szCs w:val="24"/>
              </w:rPr>
              <w:t>C:\&gt; symrdf –g concdg&lt;SGN&gt; split –rdfg all</w:t>
            </w:r>
          </w:p>
          <w:p w:rsidR="00880598" w:rsidRPr="00880598" w:rsidRDefault="00880598" w:rsidP="00AB75DE">
            <w:pPr>
              <w:rPr>
                <w:rFonts w:ascii="Courier New" w:hAnsi="Courier New" w:cs="Courier New"/>
                <w:sz w:val="24"/>
                <w:szCs w:val="24"/>
              </w:rPr>
            </w:pPr>
            <w:r w:rsidRPr="00880598">
              <w:rPr>
                <w:rFonts w:ascii="Courier New" w:hAnsi="Courier New" w:cs="Courier New"/>
                <w:sz w:val="24"/>
                <w:szCs w:val="24"/>
              </w:rPr>
              <w:t>C:\&gt; symrdf –g concdg&lt;SGN&gt; deletepair –rdfg &lt;RDF Group #1&gt;</w:t>
            </w:r>
          </w:p>
          <w:p w:rsidR="00880598" w:rsidRPr="00880598" w:rsidRDefault="00880598" w:rsidP="00AB75DE">
            <w:pPr>
              <w:rPr>
                <w:rFonts w:ascii="Courier New" w:hAnsi="Courier New" w:cs="Courier New"/>
                <w:sz w:val="24"/>
                <w:szCs w:val="24"/>
              </w:rPr>
            </w:pPr>
            <w:r w:rsidRPr="00880598">
              <w:rPr>
                <w:rFonts w:ascii="Courier New" w:hAnsi="Courier New" w:cs="Courier New"/>
                <w:sz w:val="24"/>
                <w:szCs w:val="24"/>
              </w:rPr>
              <w:t>C:\&gt; symrdf –g concdg&lt;SGN&gt; deletepair –rdfg &lt;RDF Group #2&gt;</w:t>
            </w:r>
          </w:p>
          <w:p w:rsidR="00880598" w:rsidRPr="00880598" w:rsidRDefault="00880598" w:rsidP="00AB75DE">
            <w:pPr>
              <w:rPr>
                <w:rFonts w:ascii="Courier New" w:hAnsi="Courier New" w:cs="Courier New"/>
                <w:sz w:val="24"/>
                <w:szCs w:val="24"/>
              </w:rPr>
            </w:pPr>
            <w:r w:rsidRPr="00880598">
              <w:rPr>
                <w:rFonts w:ascii="Courier New" w:hAnsi="Courier New" w:cs="Courier New"/>
                <w:sz w:val="24"/>
                <w:szCs w:val="24"/>
              </w:rPr>
              <w:t xml:space="preserve">C:\&gt; symdg delete concdg&lt;SGN&gt; –force </w:t>
            </w:r>
          </w:p>
          <w:p w:rsidR="00880598" w:rsidRPr="00880598" w:rsidRDefault="00880598" w:rsidP="00AB75DE">
            <w:pPr>
              <w:rPr>
                <w:rFonts w:ascii="Courier New" w:hAnsi="Courier New" w:cs="Courier New"/>
                <w:sz w:val="24"/>
                <w:szCs w:val="24"/>
              </w:rPr>
            </w:pPr>
            <w:r w:rsidRPr="00880598">
              <w:rPr>
                <w:rFonts w:ascii="Courier New" w:hAnsi="Courier New" w:cs="Courier New"/>
                <w:sz w:val="24"/>
                <w:szCs w:val="24"/>
              </w:rPr>
              <w:t>C:\&gt; symrdf –sid &lt;Local SID&gt; removegrp –rdfg &lt;RDF Group #1&gt;</w:t>
            </w:r>
          </w:p>
          <w:p w:rsidR="00880598" w:rsidRPr="00880598" w:rsidRDefault="00880598" w:rsidP="00AB75DE">
            <w:pPr>
              <w:rPr>
                <w:rFonts w:ascii="Courier New" w:hAnsi="Courier New" w:cs="Courier New"/>
                <w:sz w:val="24"/>
                <w:szCs w:val="24"/>
              </w:rPr>
            </w:pPr>
            <w:r w:rsidRPr="00880598">
              <w:rPr>
                <w:rFonts w:ascii="Courier New" w:hAnsi="Courier New" w:cs="Courier New"/>
                <w:sz w:val="24"/>
                <w:szCs w:val="24"/>
              </w:rPr>
              <w:t>C:\&gt; symrdf –sid &lt;Local SID&gt; removegrp –rdfg &lt;RDF Group #2&gt;</w:t>
            </w:r>
          </w:p>
          <w:p w:rsidR="00880598" w:rsidRDefault="00880598" w:rsidP="00AB75DE">
            <w:pPr>
              <w:rPr>
                <w:sz w:val="24"/>
                <w:szCs w:val="24"/>
              </w:rPr>
            </w:pPr>
            <w:r>
              <w:rPr>
                <w:sz w:val="24"/>
                <w:szCs w:val="24"/>
              </w:rPr>
              <w:t>Verify deletion of RDF Pair, Device Group and RDF Groups.</w:t>
            </w:r>
          </w:p>
          <w:p w:rsidR="00880598" w:rsidRPr="00880598" w:rsidRDefault="00880598" w:rsidP="00AB75DE">
            <w:pPr>
              <w:rPr>
                <w:rFonts w:ascii="Courier New" w:hAnsi="Courier New" w:cs="Courier New"/>
                <w:sz w:val="24"/>
                <w:szCs w:val="24"/>
              </w:rPr>
            </w:pPr>
            <w:r w:rsidRPr="00880598">
              <w:rPr>
                <w:rFonts w:ascii="Courier New" w:hAnsi="Courier New" w:cs="Courier New"/>
                <w:sz w:val="24"/>
                <w:szCs w:val="24"/>
              </w:rPr>
              <w:t xml:space="preserve">C:\&gt; </w:t>
            </w:r>
            <w:r w:rsidR="0039346B">
              <w:rPr>
                <w:rFonts w:ascii="Courier New" w:hAnsi="Courier New" w:cs="Courier New"/>
                <w:sz w:val="24"/>
                <w:szCs w:val="24"/>
              </w:rPr>
              <w:t>inq</w:t>
            </w:r>
          </w:p>
          <w:p w:rsidR="00880598" w:rsidRDefault="00880598" w:rsidP="00AB75DE">
            <w:pPr>
              <w:rPr>
                <w:sz w:val="24"/>
                <w:szCs w:val="24"/>
              </w:rPr>
            </w:pPr>
            <w:r>
              <w:rPr>
                <w:sz w:val="24"/>
                <w:szCs w:val="24"/>
              </w:rPr>
              <w:t>What is the configuration of your Local Device # ? ______________</w:t>
            </w:r>
          </w:p>
          <w:p w:rsidR="00880598" w:rsidRPr="00880598" w:rsidRDefault="00880598" w:rsidP="00AB75DE">
            <w:pPr>
              <w:rPr>
                <w:rFonts w:ascii="Courier New" w:hAnsi="Courier New" w:cs="Courier New"/>
                <w:sz w:val="24"/>
                <w:szCs w:val="24"/>
              </w:rPr>
            </w:pPr>
            <w:r w:rsidRPr="00880598">
              <w:rPr>
                <w:rFonts w:ascii="Courier New" w:hAnsi="Courier New" w:cs="Courier New"/>
                <w:sz w:val="24"/>
                <w:szCs w:val="24"/>
              </w:rPr>
              <w:t>C:\&gt; symdg list</w:t>
            </w:r>
          </w:p>
          <w:p w:rsidR="00880598" w:rsidRDefault="00880598" w:rsidP="00AB75DE">
            <w:pPr>
              <w:rPr>
                <w:sz w:val="24"/>
                <w:szCs w:val="24"/>
              </w:rPr>
            </w:pPr>
            <w:r>
              <w:rPr>
                <w:sz w:val="24"/>
                <w:szCs w:val="24"/>
              </w:rPr>
              <w:t>Is concdg&lt;SGN&gt; listed? ______________________</w:t>
            </w:r>
          </w:p>
          <w:p w:rsidR="00880598" w:rsidRPr="00880598" w:rsidRDefault="00880598" w:rsidP="00AB75DE">
            <w:pPr>
              <w:rPr>
                <w:rFonts w:ascii="Courier New" w:hAnsi="Courier New" w:cs="Courier New"/>
                <w:sz w:val="24"/>
                <w:szCs w:val="24"/>
              </w:rPr>
            </w:pPr>
            <w:r w:rsidRPr="00880598">
              <w:rPr>
                <w:rFonts w:ascii="Courier New" w:hAnsi="Courier New" w:cs="Courier New"/>
                <w:sz w:val="24"/>
                <w:szCs w:val="24"/>
              </w:rPr>
              <w:t>C:\&gt; symcfg –sid &lt;Local SID&gt; list –rdfg all</w:t>
            </w:r>
          </w:p>
          <w:p w:rsidR="00880598" w:rsidRDefault="00880598" w:rsidP="00AB75DE">
            <w:pPr>
              <w:rPr>
                <w:sz w:val="24"/>
                <w:szCs w:val="24"/>
              </w:rPr>
            </w:pPr>
            <w:r>
              <w:rPr>
                <w:sz w:val="24"/>
                <w:szCs w:val="24"/>
              </w:rPr>
              <w:t>Are RDF Group #1 and RDF Group #2 listed? ________________</w:t>
            </w:r>
          </w:p>
          <w:p w:rsidR="00880598" w:rsidRDefault="00880598" w:rsidP="00AB75DE">
            <w:pPr>
              <w:rPr>
                <w:sz w:val="24"/>
                <w:szCs w:val="24"/>
              </w:rPr>
            </w:pPr>
          </w:p>
        </w:tc>
      </w:tr>
    </w:tbl>
    <w:p w:rsidR="00E55BEA" w:rsidRPr="0065722F" w:rsidRDefault="00E55BEA" w:rsidP="00E55BEA">
      <w:pPr>
        <w:ind w:left="3060"/>
        <w:rPr>
          <w:rFonts w:ascii="MetaNormalLF-Roman" w:hAnsi="MetaNormalLF-Roman"/>
          <w:i/>
          <w:iCs/>
          <w:sz w:val="24"/>
          <w:szCs w:val="24"/>
        </w:rPr>
      </w:pPr>
    </w:p>
    <w:p w:rsidR="00E55BEA" w:rsidRDefault="00E55BEA" w:rsidP="00E55BEA">
      <w:pPr>
        <w:ind w:left="3060"/>
        <w:rPr>
          <w:rFonts w:ascii="MetaNormalLF-Roman" w:hAnsi="MetaNormalLF-Roman"/>
          <w:i/>
          <w:iCs/>
          <w:sz w:val="24"/>
          <w:szCs w:val="24"/>
        </w:rPr>
      </w:pPr>
      <w:r w:rsidRPr="0065722F">
        <w:rPr>
          <w:rFonts w:ascii="MetaNormalLF-Roman" w:hAnsi="MetaNormalLF-Roman"/>
          <w:i/>
          <w:iCs/>
          <w:sz w:val="24"/>
          <w:szCs w:val="24"/>
        </w:rPr>
        <w:t xml:space="preserve">End of Lab </w:t>
      </w:r>
      <w:r w:rsidR="00880598">
        <w:rPr>
          <w:rFonts w:ascii="MetaNormalLF-Roman" w:hAnsi="MetaNormalLF-Roman"/>
          <w:i/>
          <w:iCs/>
          <w:sz w:val="24"/>
          <w:szCs w:val="24"/>
        </w:rPr>
        <w:t>3 – Part 2</w:t>
      </w:r>
    </w:p>
    <w:p w:rsidR="00E55BEA" w:rsidRDefault="00E55BEA" w:rsidP="00CB67ED">
      <w:pPr>
        <w:ind w:left="3060"/>
        <w:rPr>
          <w:rStyle w:val="BodyText-MetaNormalLF-Roman10pt"/>
          <w:sz w:val="24"/>
          <w:szCs w:val="24"/>
        </w:rPr>
      </w:pPr>
    </w:p>
    <w:p w:rsidR="00963D94" w:rsidRDefault="00E55BEA">
      <w:pPr>
        <w:spacing w:after="0" w:line="240" w:lineRule="auto"/>
        <w:rPr>
          <w:rStyle w:val="BodyText-MetaNormalLF-Roman10pt"/>
          <w:sz w:val="24"/>
          <w:szCs w:val="24"/>
        </w:rPr>
      </w:pPr>
      <w:r>
        <w:rPr>
          <w:rStyle w:val="BodyText-MetaNormalLF-Roman10pt"/>
          <w:sz w:val="24"/>
          <w:szCs w:val="24"/>
        </w:rPr>
        <w:br w:type="page"/>
      </w:r>
    </w:p>
    <w:p w:rsidR="00963D94" w:rsidRPr="00F555FC" w:rsidRDefault="00963D94" w:rsidP="00963D94">
      <w:pPr>
        <w:pStyle w:val="Heading2-EdServices"/>
      </w:pPr>
      <w:bookmarkStart w:id="39" w:name="_Toc415737542"/>
      <w:r>
        <w:lastRenderedPageBreak/>
        <w:t>Lab 3:  Part 3</w:t>
      </w:r>
      <w:r w:rsidRPr="00F555FC">
        <w:t xml:space="preserve"> </w:t>
      </w:r>
      <w:r w:rsidR="002257C7">
        <w:t>–</w:t>
      </w:r>
      <w:r w:rsidRPr="00F555FC">
        <w:t xml:space="preserve"> </w:t>
      </w:r>
      <w:r w:rsidR="002257C7">
        <w:t>SRDF/A – Multi-session Consistency (MSC)</w:t>
      </w:r>
      <w:bookmarkEnd w:id="39"/>
    </w:p>
    <w:p w:rsidR="00963D94" w:rsidRPr="00DA2F64" w:rsidRDefault="00963D94" w:rsidP="00963D94">
      <w:pPr>
        <w:ind w:left="3150"/>
        <w:rPr>
          <w:rFonts w:ascii="MetaNormalLF-Roman" w:hAnsi="MetaNormalLF-Roman"/>
        </w:rPr>
      </w:pPr>
    </w:p>
    <w:tbl>
      <w:tblPr>
        <w:tblW w:w="0" w:type="auto"/>
        <w:tblInd w:w="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7"/>
        <w:gridCol w:w="8117"/>
      </w:tblGrid>
      <w:tr w:rsidR="00963D94" w:rsidRPr="0065722F" w:rsidTr="008A49E3">
        <w:trPr>
          <w:cantSplit/>
          <w:tblHeader/>
        </w:trPr>
        <w:tc>
          <w:tcPr>
            <w:tcW w:w="737" w:type="dxa"/>
            <w:shd w:val="clear" w:color="auto" w:fill="CCCCCC"/>
            <w:tcMar>
              <w:top w:w="60" w:type="dxa"/>
              <w:bottom w:w="60" w:type="dxa"/>
            </w:tcMar>
          </w:tcPr>
          <w:p w:rsidR="00963D94" w:rsidRPr="0065722F" w:rsidRDefault="00963D94" w:rsidP="008A49E3">
            <w:pPr>
              <w:jc w:val="center"/>
              <w:rPr>
                <w:rFonts w:ascii="MetaNormalLF-Roman" w:hAnsi="MetaNormalLF-Roman"/>
                <w:b/>
                <w:sz w:val="24"/>
                <w:szCs w:val="24"/>
              </w:rPr>
            </w:pPr>
            <w:r w:rsidRPr="0065722F">
              <w:rPr>
                <w:rFonts w:ascii="MetaNormalLF-Roman" w:hAnsi="MetaNormalLF-Roman"/>
                <w:b/>
                <w:sz w:val="24"/>
                <w:szCs w:val="24"/>
              </w:rPr>
              <w:t>Step</w:t>
            </w:r>
          </w:p>
        </w:tc>
        <w:tc>
          <w:tcPr>
            <w:tcW w:w="8117" w:type="dxa"/>
            <w:shd w:val="clear" w:color="auto" w:fill="CCCCCC"/>
            <w:tcMar>
              <w:top w:w="60" w:type="dxa"/>
              <w:bottom w:w="60" w:type="dxa"/>
            </w:tcMar>
          </w:tcPr>
          <w:p w:rsidR="00963D94" w:rsidRPr="0065722F" w:rsidRDefault="00963D94" w:rsidP="008A49E3">
            <w:pPr>
              <w:jc w:val="center"/>
              <w:rPr>
                <w:rFonts w:ascii="MetaNormalLF-Roman" w:hAnsi="MetaNormalLF-Roman"/>
                <w:b/>
                <w:sz w:val="24"/>
                <w:szCs w:val="24"/>
              </w:rPr>
            </w:pPr>
            <w:r w:rsidRPr="0065722F">
              <w:rPr>
                <w:rFonts w:ascii="MetaNormalLF-Roman" w:hAnsi="MetaNormalLF-Roman"/>
                <w:b/>
                <w:sz w:val="24"/>
                <w:szCs w:val="24"/>
              </w:rPr>
              <w:t>Action</w:t>
            </w:r>
          </w:p>
        </w:tc>
      </w:tr>
      <w:tr w:rsidR="001A56B7" w:rsidRPr="0065722F" w:rsidTr="008A49E3">
        <w:trPr>
          <w:cantSplit/>
        </w:trPr>
        <w:tc>
          <w:tcPr>
            <w:tcW w:w="737" w:type="dxa"/>
            <w:tcMar>
              <w:top w:w="60" w:type="dxa"/>
              <w:bottom w:w="60" w:type="dxa"/>
            </w:tcMar>
          </w:tcPr>
          <w:p w:rsidR="001A56B7" w:rsidRPr="0065722F" w:rsidRDefault="001A56B7" w:rsidP="008A49E3">
            <w:pPr>
              <w:jc w:val="center"/>
              <w:rPr>
                <w:sz w:val="24"/>
                <w:szCs w:val="24"/>
              </w:rPr>
            </w:pPr>
            <w:r w:rsidRPr="0065722F">
              <w:rPr>
                <w:sz w:val="24"/>
                <w:szCs w:val="24"/>
              </w:rPr>
              <w:t>1</w:t>
            </w:r>
          </w:p>
        </w:tc>
        <w:tc>
          <w:tcPr>
            <w:tcW w:w="8117" w:type="dxa"/>
            <w:tcMar>
              <w:top w:w="60" w:type="dxa"/>
              <w:bottom w:w="60" w:type="dxa"/>
            </w:tcMar>
          </w:tcPr>
          <w:p w:rsidR="001A56B7" w:rsidRPr="00B972CB" w:rsidRDefault="001A56B7" w:rsidP="00113437">
            <w:pPr>
              <w:spacing w:after="0" w:line="240" w:lineRule="auto"/>
              <w:rPr>
                <w:rFonts w:cs="Calibri"/>
                <w:sz w:val="24"/>
                <w:szCs w:val="24"/>
                <w:lang w:bidi="ar-SA"/>
              </w:rPr>
            </w:pPr>
            <w:r w:rsidRPr="00B972CB">
              <w:rPr>
                <w:rFonts w:cs="Calibri"/>
                <w:sz w:val="24"/>
                <w:szCs w:val="24"/>
                <w:lang w:bidi="ar-SA"/>
              </w:rPr>
              <w:t xml:space="preserve">Fill in all of the fields with the appropriate information for both the Source and Target </w:t>
            </w:r>
            <w:r>
              <w:rPr>
                <w:rFonts w:cs="Calibri"/>
                <w:sz w:val="24"/>
                <w:szCs w:val="24"/>
                <w:lang w:bidi="ar-SA"/>
              </w:rPr>
              <w:t>VMAX3 arrays.  The SIDs, RDF directors and port numbers, RDF Group numbers and the devices to be configured as R1 and R2 will be provided by your instructor.</w:t>
            </w:r>
          </w:p>
          <w:p w:rsidR="001A56B7" w:rsidRPr="00B972CB" w:rsidRDefault="001A56B7" w:rsidP="00113437">
            <w:pPr>
              <w:spacing w:after="0" w:line="240" w:lineRule="auto"/>
              <w:rPr>
                <w:rFonts w:cs="Calibri"/>
                <w:sz w:val="24"/>
                <w:szCs w:val="24"/>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808"/>
              <w:gridCol w:w="2348"/>
              <w:gridCol w:w="1507"/>
            </w:tblGrid>
            <w:tr w:rsidR="001A56B7" w:rsidRPr="00B972CB" w:rsidTr="00113437">
              <w:trPr>
                <w:jc w:val="center"/>
              </w:trPr>
              <w:tc>
                <w:tcPr>
                  <w:tcW w:w="4036" w:type="dxa"/>
                  <w:gridSpan w:val="2"/>
                  <w:shd w:val="clear" w:color="auto" w:fill="C0C0C0"/>
                </w:tcPr>
                <w:p w:rsidR="001A56B7" w:rsidRPr="00B972CB" w:rsidRDefault="001A56B7" w:rsidP="00113437">
                  <w:pPr>
                    <w:spacing w:after="0" w:line="240" w:lineRule="auto"/>
                    <w:rPr>
                      <w:rFonts w:cs="Calibri"/>
                      <w:b/>
                      <w:sz w:val="24"/>
                      <w:szCs w:val="24"/>
                      <w:lang w:bidi="ar-SA"/>
                    </w:rPr>
                  </w:pPr>
                  <w:r w:rsidRPr="00B972CB">
                    <w:rPr>
                      <w:rFonts w:cs="Calibri"/>
                      <w:b/>
                      <w:sz w:val="24"/>
                      <w:szCs w:val="24"/>
                      <w:lang w:bidi="ar-SA"/>
                    </w:rPr>
                    <w:t xml:space="preserve">Local </w:t>
                  </w:r>
                  <w:r>
                    <w:rPr>
                      <w:rFonts w:cs="Calibri"/>
                      <w:b/>
                      <w:sz w:val="24"/>
                      <w:szCs w:val="24"/>
                      <w:lang w:bidi="ar-SA"/>
                    </w:rPr>
                    <w:t>VMAX3 Array</w:t>
                  </w:r>
                </w:p>
              </w:tc>
              <w:tc>
                <w:tcPr>
                  <w:tcW w:w="3855" w:type="dxa"/>
                  <w:gridSpan w:val="2"/>
                  <w:shd w:val="clear" w:color="auto" w:fill="C0C0C0"/>
                </w:tcPr>
                <w:p w:rsidR="001A56B7" w:rsidRPr="00B972CB" w:rsidRDefault="001A56B7" w:rsidP="00113437">
                  <w:pPr>
                    <w:spacing w:after="0" w:line="240" w:lineRule="auto"/>
                    <w:rPr>
                      <w:rFonts w:cs="Calibri"/>
                      <w:b/>
                      <w:sz w:val="24"/>
                      <w:szCs w:val="24"/>
                      <w:lang w:bidi="ar-SA"/>
                    </w:rPr>
                  </w:pPr>
                  <w:r w:rsidRPr="00B972CB">
                    <w:rPr>
                      <w:rFonts w:cs="Calibri"/>
                      <w:b/>
                      <w:sz w:val="24"/>
                      <w:szCs w:val="24"/>
                      <w:lang w:bidi="ar-SA"/>
                    </w:rPr>
                    <w:t xml:space="preserve">Remote </w:t>
                  </w:r>
                  <w:r>
                    <w:rPr>
                      <w:rFonts w:cs="Calibri"/>
                      <w:b/>
                      <w:sz w:val="24"/>
                      <w:szCs w:val="24"/>
                      <w:lang w:bidi="ar-SA"/>
                    </w:rPr>
                    <w:t>VMAX3 Array</w:t>
                  </w:r>
                </w:p>
              </w:tc>
            </w:tr>
            <w:tr w:rsidR="001A56B7" w:rsidRPr="00B972CB" w:rsidTr="00113437">
              <w:trPr>
                <w:jc w:val="center"/>
              </w:trPr>
              <w:tc>
                <w:tcPr>
                  <w:tcW w:w="222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SID</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SID</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r w:rsidR="001A56B7" w:rsidRPr="00B972CB" w:rsidTr="00113437">
              <w:trPr>
                <w:jc w:val="center"/>
              </w:trPr>
              <w:tc>
                <w:tcPr>
                  <w:tcW w:w="2228" w:type="dxa"/>
                  <w:shd w:val="clear" w:color="auto" w:fill="auto"/>
                </w:tcPr>
                <w:p w:rsidR="001A56B7" w:rsidRPr="00B972CB" w:rsidRDefault="001A56B7" w:rsidP="00113437">
                  <w:pPr>
                    <w:spacing w:after="0" w:line="240" w:lineRule="auto"/>
                    <w:rPr>
                      <w:rFonts w:cs="Calibri"/>
                      <w:b/>
                      <w:sz w:val="24"/>
                      <w:szCs w:val="24"/>
                      <w:lang w:bidi="ar-SA"/>
                    </w:rPr>
                  </w:pPr>
                  <w:r w:rsidRPr="00B972CB">
                    <w:rPr>
                      <w:rFonts w:cs="Calibri"/>
                      <w:b/>
                      <w:sz w:val="24"/>
                      <w:szCs w:val="24"/>
                      <w:lang w:bidi="ar-SA"/>
                    </w:rPr>
                    <w:t>RDF Group #</w:t>
                  </w:r>
                  <w:r>
                    <w:rPr>
                      <w:rFonts w:cs="Calibri"/>
                      <w:b/>
                      <w:sz w:val="24"/>
                      <w:szCs w:val="24"/>
                      <w:lang w:bidi="ar-SA"/>
                    </w:rPr>
                    <w:t>1</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Pr="00B972CB" w:rsidRDefault="001A56B7" w:rsidP="00113437">
                  <w:pPr>
                    <w:spacing w:after="0" w:line="240" w:lineRule="auto"/>
                    <w:rPr>
                      <w:rFonts w:cs="Calibri"/>
                      <w:b/>
                      <w:sz w:val="24"/>
                      <w:szCs w:val="24"/>
                      <w:lang w:bidi="ar-SA"/>
                    </w:rPr>
                  </w:pPr>
                  <w:r w:rsidRPr="00B972CB">
                    <w:rPr>
                      <w:rFonts w:cs="Calibri"/>
                      <w:b/>
                      <w:sz w:val="24"/>
                      <w:szCs w:val="24"/>
                      <w:lang w:bidi="ar-SA"/>
                    </w:rPr>
                    <w:t>RDF Group #</w:t>
                  </w:r>
                  <w:r>
                    <w:rPr>
                      <w:rFonts w:cs="Calibri"/>
                      <w:b/>
                      <w:sz w:val="24"/>
                      <w:szCs w:val="24"/>
                      <w:lang w:bidi="ar-SA"/>
                    </w:rPr>
                    <w:t>1</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r w:rsidR="001A56B7" w:rsidRPr="00B972CB" w:rsidTr="00113437">
              <w:trPr>
                <w:jc w:val="center"/>
              </w:trPr>
              <w:tc>
                <w:tcPr>
                  <w:tcW w:w="222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RDF Group #2</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RDF Group #2</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r w:rsidR="001A56B7" w:rsidRPr="00B972CB" w:rsidTr="00113437">
              <w:trPr>
                <w:jc w:val="center"/>
              </w:trPr>
              <w:tc>
                <w:tcPr>
                  <w:tcW w:w="222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RA 1</w:t>
                  </w:r>
                  <w:r>
                    <w:rPr>
                      <w:rFonts w:cs="Calibri"/>
                      <w:b/>
                      <w:sz w:val="24"/>
                      <w:szCs w:val="24"/>
                      <w:lang w:bidi="ar-SA"/>
                    </w:rPr>
                    <w:t>:Port #</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RA 1</w:t>
                  </w:r>
                  <w:r>
                    <w:rPr>
                      <w:rFonts w:cs="Calibri"/>
                      <w:b/>
                      <w:sz w:val="24"/>
                      <w:szCs w:val="24"/>
                      <w:lang w:bidi="ar-SA"/>
                    </w:rPr>
                    <w:t>:Port #</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r w:rsidR="001A56B7" w:rsidRPr="00B972CB" w:rsidTr="00113437">
              <w:trPr>
                <w:jc w:val="center"/>
              </w:trPr>
              <w:tc>
                <w:tcPr>
                  <w:tcW w:w="222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RA 2</w:t>
                  </w:r>
                  <w:r>
                    <w:rPr>
                      <w:rFonts w:cs="Calibri"/>
                      <w:b/>
                      <w:sz w:val="24"/>
                      <w:szCs w:val="24"/>
                      <w:lang w:bidi="ar-SA"/>
                    </w:rPr>
                    <w:t>:Port #</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RA 2</w:t>
                  </w:r>
                  <w:r>
                    <w:rPr>
                      <w:rFonts w:cs="Calibri"/>
                      <w:b/>
                      <w:sz w:val="24"/>
                      <w:szCs w:val="24"/>
                      <w:lang w:bidi="ar-SA"/>
                    </w:rPr>
                    <w:t>:Port #</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r w:rsidR="001A56B7" w:rsidRPr="00B972CB" w:rsidTr="00113437">
              <w:trPr>
                <w:jc w:val="center"/>
              </w:trPr>
              <w:tc>
                <w:tcPr>
                  <w:tcW w:w="222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Local </w:t>
                  </w:r>
                  <w:r w:rsidRPr="00B972CB">
                    <w:rPr>
                      <w:rFonts w:cs="Calibri"/>
                      <w:b/>
                      <w:sz w:val="24"/>
                      <w:szCs w:val="24"/>
                      <w:lang w:bidi="ar-SA"/>
                    </w:rPr>
                    <w:t>Device #</w:t>
                  </w:r>
                  <w:r>
                    <w:rPr>
                      <w:rFonts w:cs="Calibri"/>
                      <w:b/>
                      <w:sz w:val="24"/>
                      <w:szCs w:val="24"/>
                      <w:lang w:bidi="ar-SA"/>
                    </w:rPr>
                    <w:t>1 (e</w:t>
                  </w:r>
                  <w:r w:rsidR="004762B7">
                    <w:rPr>
                      <w:rFonts w:cs="Calibri"/>
                      <w:b/>
                      <w:sz w:val="24"/>
                      <w:szCs w:val="24"/>
                      <w:lang w:bidi="ar-SA"/>
                    </w:rPr>
                    <w:t>.</w:t>
                  </w:r>
                  <w:r>
                    <w:rPr>
                      <w:rFonts w:cs="Calibri"/>
                      <w:b/>
                      <w:sz w:val="24"/>
                      <w:szCs w:val="24"/>
                      <w:lang w:bidi="ar-SA"/>
                    </w:rPr>
                    <w:t>g. 049)</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Pr="00B972CB" w:rsidRDefault="001A56B7" w:rsidP="00113437">
                  <w:pPr>
                    <w:spacing w:after="0" w:line="240" w:lineRule="auto"/>
                    <w:rPr>
                      <w:rFonts w:cs="Calibri"/>
                      <w:b/>
                      <w:sz w:val="24"/>
                      <w:szCs w:val="24"/>
                      <w:lang w:bidi="ar-SA"/>
                    </w:rPr>
                  </w:pPr>
                  <w:r>
                    <w:rPr>
                      <w:rFonts w:cs="Calibri"/>
                      <w:b/>
                      <w:sz w:val="24"/>
                      <w:szCs w:val="24"/>
                      <w:lang w:bidi="ar-SA"/>
                    </w:rPr>
                    <w:t xml:space="preserve">Remote </w:t>
                  </w:r>
                  <w:r w:rsidRPr="00B972CB">
                    <w:rPr>
                      <w:rFonts w:cs="Calibri"/>
                      <w:b/>
                      <w:sz w:val="24"/>
                      <w:szCs w:val="24"/>
                      <w:lang w:bidi="ar-SA"/>
                    </w:rPr>
                    <w:t>Device #</w:t>
                  </w:r>
                  <w:r>
                    <w:rPr>
                      <w:rFonts w:cs="Calibri"/>
                      <w:b/>
                      <w:sz w:val="24"/>
                      <w:szCs w:val="24"/>
                      <w:lang w:bidi="ar-SA"/>
                    </w:rPr>
                    <w:t>1 (e</w:t>
                  </w:r>
                  <w:r w:rsidR="004762B7">
                    <w:rPr>
                      <w:rFonts w:cs="Calibri"/>
                      <w:b/>
                      <w:sz w:val="24"/>
                      <w:szCs w:val="24"/>
                      <w:lang w:bidi="ar-SA"/>
                    </w:rPr>
                    <w:t>.</w:t>
                  </w:r>
                  <w:r>
                    <w:rPr>
                      <w:rFonts w:cs="Calibri"/>
                      <w:b/>
                      <w:sz w:val="24"/>
                      <w:szCs w:val="24"/>
                      <w:lang w:bidi="ar-SA"/>
                    </w:rPr>
                    <w:t>g. 049)</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r w:rsidR="001A56B7" w:rsidRPr="00B972CB" w:rsidTr="00113437">
              <w:trPr>
                <w:trHeight w:val="503"/>
                <w:jc w:val="center"/>
              </w:trPr>
              <w:tc>
                <w:tcPr>
                  <w:tcW w:w="2228" w:type="dxa"/>
                  <w:shd w:val="clear" w:color="auto" w:fill="auto"/>
                </w:tcPr>
                <w:p w:rsidR="001A56B7" w:rsidRDefault="001A56B7" w:rsidP="00113437">
                  <w:pPr>
                    <w:spacing w:after="0" w:line="240" w:lineRule="auto"/>
                    <w:rPr>
                      <w:rFonts w:cs="Calibri"/>
                      <w:b/>
                      <w:sz w:val="24"/>
                      <w:szCs w:val="24"/>
                      <w:lang w:bidi="ar-SA"/>
                    </w:rPr>
                  </w:pPr>
                  <w:r>
                    <w:rPr>
                      <w:rFonts w:cs="Calibri"/>
                      <w:b/>
                      <w:sz w:val="24"/>
                      <w:szCs w:val="24"/>
                      <w:lang w:bidi="ar-SA"/>
                    </w:rPr>
                    <w:t>Local Device #2 (e</w:t>
                  </w:r>
                  <w:r w:rsidR="004762B7">
                    <w:rPr>
                      <w:rFonts w:cs="Calibri"/>
                      <w:b/>
                      <w:sz w:val="24"/>
                      <w:szCs w:val="24"/>
                      <w:lang w:bidi="ar-SA"/>
                    </w:rPr>
                    <w:t>.</w:t>
                  </w:r>
                  <w:r>
                    <w:rPr>
                      <w:rFonts w:cs="Calibri"/>
                      <w:b/>
                      <w:sz w:val="24"/>
                      <w:szCs w:val="24"/>
                      <w:lang w:bidi="ar-SA"/>
                    </w:rPr>
                    <w:t>g. 09A)</w:t>
                  </w:r>
                </w:p>
              </w:tc>
              <w:tc>
                <w:tcPr>
                  <w:tcW w:w="1808" w:type="dxa"/>
                  <w:shd w:val="clear" w:color="auto" w:fill="auto"/>
                </w:tcPr>
                <w:p w:rsidR="001A56B7" w:rsidRPr="00B972CB" w:rsidRDefault="001A56B7" w:rsidP="00113437">
                  <w:pPr>
                    <w:spacing w:after="0" w:line="240" w:lineRule="auto"/>
                    <w:rPr>
                      <w:rFonts w:cs="Calibri"/>
                      <w:sz w:val="24"/>
                      <w:szCs w:val="24"/>
                      <w:lang w:bidi="ar-SA"/>
                    </w:rPr>
                  </w:pPr>
                </w:p>
              </w:tc>
              <w:tc>
                <w:tcPr>
                  <w:tcW w:w="2348" w:type="dxa"/>
                  <w:shd w:val="clear" w:color="auto" w:fill="auto"/>
                </w:tcPr>
                <w:p w:rsidR="001A56B7" w:rsidRDefault="001A56B7" w:rsidP="00113437">
                  <w:pPr>
                    <w:spacing w:after="0" w:line="240" w:lineRule="auto"/>
                    <w:rPr>
                      <w:rFonts w:cs="Calibri"/>
                      <w:b/>
                      <w:sz w:val="24"/>
                      <w:szCs w:val="24"/>
                      <w:lang w:bidi="ar-SA"/>
                    </w:rPr>
                  </w:pPr>
                  <w:r>
                    <w:rPr>
                      <w:rFonts w:cs="Calibri"/>
                      <w:b/>
                      <w:sz w:val="24"/>
                      <w:szCs w:val="24"/>
                      <w:lang w:bidi="ar-SA"/>
                    </w:rPr>
                    <w:t>Remote Device #2 (e.g</w:t>
                  </w:r>
                  <w:r w:rsidR="004762B7">
                    <w:rPr>
                      <w:rFonts w:cs="Calibri"/>
                      <w:b/>
                      <w:sz w:val="24"/>
                      <w:szCs w:val="24"/>
                      <w:lang w:bidi="ar-SA"/>
                    </w:rPr>
                    <w:t>.</w:t>
                  </w:r>
                  <w:r>
                    <w:rPr>
                      <w:rFonts w:cs="Calibri"/>
                      <w:b/>
                      <w:sz w:val="24"/>
                      <w:szCs w:val="24"/>
                      <w:lang w:bidi="ar-SA"/>
                    </w:rPr>
                    <w:t xml:space="preserve"> 09A)</w:t>
                  </w:r>
                </w:p>
              </w:tc>
              <w:tc>
                <w:tcPr>
                  <w:tcW w:w="1507" w:type="dxa"/>
                  <w:shd w:val="clear" w:color="auto" w:fill="auto"/>
                </w:tcPr>
                <w:p w:rsidR="001A56B7" w:rsidRPr="00B972CB" w:rsidRDefault="001A56B7" w:rsidP="00113437">
                  <w:pPr>
                    <w:spacing w:after="0" w:line="240" w:lineRule="auto"/>
                    <w:rPr>
                      <w:rFonts w:cs="Calibri"/>
                      <w:sz w:val="24"/>
                      <w:szCs w:val="24"/>
                      <w:lang w:bidi="ar-SA"/>
                    </w:rPr>
                  </w:pPr>
                </w:p>
              </w:tc>
            </w:tr>
          </w:tbl>
          <w:p w:rsidR="001A56B7" w:rsidRPr="00B972CB" w:rsidRDefault="001A56B7" w:rsidP="00113437">
            <w:pPr>
              <w:spacing w:after="0" w:line="240" w:lineRule="auto"/>
              <w:rPr>
                <w:rFonts w:cs="Calibri"/>
                <w:sz w:val="24"/>
                <w:szCs w:val="24"/>
                <w:lang w:bidi="ar-SA"/>
              </w:rPr>
            </w:pPr>
            <w:r w:rsidRPr="00B972CB">
              <w:rPr>
                <w:rFonts w:cs="Calibri"/>
                <w:sz w:val="24"/>
                <w:szCs w:val="24"/>
                <w:lang w:bidi="ar-SA"/>
              </w:rPr>
              <w:t xml:space="preserve"> </w:t>
            </w:r>
          </w:p>
          <w:p w:rsidR="001A56B7" w:rsidRDefault="001A56B7" w:rsidP="00113437">
            <w:pPr>
              <w:spacing w:after="0" w:line="240" w:lineRule="auto"/>
              <w:rPr>
                <w:rFonts w:cs="Calibri"/>
                <w:sz w:val="24"/>
                <w:szCs w:val="24"/>
                <w:lang w:bidi="ar-SA"/>
              </w:rPr>
            </w:pPr>
            <w:r>
              <w:rPr>
                <w:rFonts w:cs="Calibri"/>
                <w:sz w:val="24"/>
                <w:szCs w:val="24"/>
                <w:lang w:bidi="ar-SA"/>
              </w:rPr>
              <w:t>The configured remote adapters for SRDF can be listed using the command below</w:t>
            </w:r>
          </w:p>
          <w:p w:rsidR="001A56B7" w:rsidRPr="00B972CB" w:rsidRDefault="001A56B7" w:rsidP="00113437">
            <w:pPr>
              <w:spacing w:after="0" w:line="240" w:lineRule="auto"/>
              <w:rPr>
                <w:rFonts w:cs="Calibri"/>
                <w:sz w:val="24"/>
                <w:szCs w:val="24"/>
                <w:lang w:bidi="ar-SA"/>
              </w:rPr>
            </w:pPr>
          </w:p>
          <w:p w:rsidR="001A56B7" w:rsidRPr="00D86F1C" w:rsidRDefault="001A56B7" w:rsidP="00113437">
            <w:pPr>
              <w:spacing w:after="0" w:line="240" w:lineRule="auto"/>
              <w:rPr>
                <w:rFonts w:ascii="Courier New" w:hAnsi="Courier New" w:cs="Courier New"/>
                <w:sz w:val="24"/>
                <w:szCs w:val="24"/>
                <w:lang w:bidi="ar-SA"/>
              </w:rPr>
            </w:pPr>
            <w:r w:rsidRPr="00D86F1C">
              <w:rPr>
                <w:rFonts w:ascii="Courier New" w:hAnsi="Courier New" w:cs="Courier New"/>
                <w:sz w:val="24"/>
                <w:szCs w:val="24"/>
                <w:lang w:bidi="ar-SA"/>
              </w:rPr>
              <w:t xml:space="preserve">C:\&gt;symcfg –sid &lt;Local SID&gt; list  –ra all </w:t>
            </w:r>
          </w:p>
          <w:p w:rsidR="001A56B7" w:rsidRDefault="001A56B7" w:rsidP="00113437">
            <w:pPr>
              <w:spacing w:after="0" w:line="240" w:lineRule="auto"/>
              <w:rPr>
                <w:rFonts w:cs="Calibri"/>
                <w:sz w:val="24"/>
                <w:szCs w:val="24"/>
                <w:lang w:bidi="ar-SA"/>
              </w:rPr>
            </w:pPr>
            <w:r>
              <w:rPr>
                <w:rFonts w:cs="Calibri"/>
                <w:sz w:val="24"/>
                <w:szCs w:val="24"/>
                <w:lang w:bidi="ar-SA"/>
              </w:rPr>
              <w:t xml:space="preserve">Example: </w:t>
            </w:r>
            <w:r w:rsidRPr="00D86F1C">
              <w:rPr>
                <w:rFonts w:ascii="Courier New" w:hAnsi="Courier New" w:cs="Courier New"/>
                <w:sz w:val="24"/>
                <w:szCs w:val="24"/>
                <w:lang w:bidi="ar-SA"/>
              </w:rPr>
              <w:t>C:\&gt; symcfg –sid 483 list –ra all</w:t>
            </w:r>
          </w:p>
          <w:p w:rsidR="001A56B7" w:rsidRPr="00B972CB" w:rsidRDefault="001A56B7" w:rsidP="00113437">
            <w:pPr>
              <w:spacing w:after="0" w:line="240" w:lineRule="auto"/>
              <w:rPr>
                <w:rFonts w:cs="Calibri"/>
                <w:sz w:val="24"/>
                <w:szCs w:val="24"/>
                <w:lang w:bidi="ar-SA"/>
              </w:rPr>
            </w:pPr>
          </w:p>
          <w:p w:rsidR="001A56B7" w:rsidRPr="0065722F" w:rsidRDefault="001A56B7" w:rsidP="00113437">
            <w:pPr>
              <w:rPr>
                <w:sz w:val="24"/>
                <w:szCs w:val="24"/>
              </w:rPr>
            </w:pPr>
          </w:p>
        </w:tc>
      </w:tr>
      <w:tr w:rsidR="00BB1248" w:rsidRPr="0065722F" w:rsidTr="008A49E3">
        <w:trPr>
          <w:cantSplit/>
        </w:trPr>
        <w:tc>
          <w:tcPr>
            <w:tcW w:w="737" w:type="dxa"/>
            <w:tcMar>
              <w:top w:w="60" w:type="dxa"/>
              <w:bottom w:w="60" w:type="dxa"/>
            </w:tcMar>
          </w:tcPr>
          <w:p w:rsidR="00BB1248" w:rsidRPr="0065722F" w:rsidRDefault="00BB1248" w:rsidP="008A49E3">
            <w:pPr>
              <w:jc w:val="center"/>
              <w:rPr>
                <w:sz w:val="24"/>
                <w:szCs w:val="24"/>
              </w:rPr>
            </w:pPr>
            <w:r w:rsidRPr="0065722F">
              <w:rPr>
                <w:sz w:val="24"/>
                <w:szCs w:val="24"/>
              </w:rPr>
              <w:t>2</w:t>
            </w:r>
          </w:p>
        </w:tc>
        <w:tc>
          <w:tcPr>
            <w:tcW w:w="8117" w:type="dxa"/>
            <w:tcMar>
              <w:top w:w="60" w:type="dxa"/>
              <w:bottom w:w="60" w:type="dxa"/>
            </w:tcMar>
          </w:tcPr>
          <w:p w:rsidR="00BB1248" w:rsidRDefault="00BB1248" w:rsidP="00113437">
            <w:pPr>
              <w:rPr>
                <w:sz w:val="24"/>
                <w:szCs w:val="24"/>
              </w:rPr>
            </w:pPr>
            <w:r w:rsidRPr="00F02723">
              <w:rPr>
                <w:sz w:val="24"/>
                <w:szCs w:val="24"/>
              </w:rPr>
              <w:t xml:space="preserve">From the </w:t>
            </w:r>
            <w:r w:rsidRPr="00F02723">
              <w:rPr>
                <w:b/>
                <w:sz w:val="24"/>
                <w:szCs w:val="24"/>
              </w:rPr>
              <w:t>Local</w:t>
            </w:r>
            <w:r>
              <w:rPr>
                <w:sz w:val="24"/>
                <w:szCs w:val="24"/>
              </w:rPr>
              <w:t xml:space="preserve"> host, create a </w:t>
            </w:r>
            <w:r w:rsidRPr="00BB1248">
              <w:rPr>
                <w:sz w:val="24"/>
                <w:szCs w:val="24"/>
                <w:u w:val="single"/>
              </w:rPr>
              <w:t>two</w:t>
            </w:r>
            <w:r>
              <w:rPr>
                <w:sz w:val="24"/>
                <w:szCs w:val="24"/>
              </w:rPr>
              <w:t xml:space="preserve"> dynamic</w:t>
            </w:r>
            <w:r w:rsidRPr="00F02723">
              <w:rPr>
                <w:sz w:val="24"/>
                <w:szCs w:val="24"/>
              </w:rPr>
              <w:t xml:space="preserve"> RDF group</w:t>
            </w:r>
            <w:r>
              <w:rPr>
                <w:sz w:val="24"/>
                <w:szCs w:val="24"/>
              </w:rPr>
              <w:t>s</w:t>
            </w:r>
            <w:r w:rsidRPr="00F02723">
              <w:rPr>
                <w:sz w:val="24"/>
                <w:szCs w:val="24"/>
              </w:rPr>
              <w:t>.</w:t>
            </w:r>
          </w:p>
          <w:p w:rsidR="00BB1248" w:rsidRDefault="00BB1248" w:rsidP="00113437">
            <w:pPr>
              <w:rPr>
                <w:rFonts w:ascii="Courier New" w:hAnsi="Courier New" w:cs="Courier New"/>
                <w:sz w:val="24"/>
                <w:szCs w:val="24"/>
              </w:rPr>
            </w:pPr>
            <w:r w:rsidRPr="00F02723">
              <w:rPr>
                <w:rFonts w:ascii="Courier New" w:hAnsi="Courier New" w:cs="Courier New"/>
                <w:sz w:val="24"/>
                <w:szCs w:val="24"/>
              </w:rPr>
              <w:t xml:space="preserve">C:\&gt; symrdf addgrp –label rdfg&lt;RDF Group </w:t>
            </w:r>
            <w:r w:rsidRPr="00BB1248">
              <w:rPr>
                <w:rFonts w:ascii="Courier New" w:hAnsi="Courier New" w:cs="Courier New"/>
                <w:b/>
                <w:sz w:val="24"/>
                <w:szCs w:val="24"/>
              </w:rPr>
              <w:t>#1</w:t>
            </w:r>
            <w:r w:rsidRPr="00F02723">
              <w:rPr>
                <w:rFonts w:ascii="Courier New" w:hAnsi="Courier New" w:cs="Courier New"/>
                <w:sz w:val="24"/>
                <w:szCs w:val="24"/>
              </w:rPr>
              <w:t xml:space="preserve">&gt; –sid &lt;Local SID&gt; –remote_sid &lt;Remote SID&gt;  –dir &lt;Local RA1:Port#&gt;,&lt;Local RA2:Port#&gt; –remote_dir &lt;Remote RA1:Port#&gt;,&lt;Remote RA2:Port#&gt; –rdfg &lt;RDF Group </w:t>
            </w:r>
            <w:r w:rsidRPr="00BB1248">
              <w:rPr>
                <w:rFonts w:ascii="Courier New" w:hAnsi="Courier New" w:cs="Courier New"/>
                <w:b/>
                <w:sz w:val="24"/>
                <w:szCs w:val="24"/>
              </w:rPr>
              <w:t>#1</w:t>
            </w:r>
            <w:r w:rsidRPr="00F02723">
              <w:rPr>
                <w:rFonts w:ascii="Courier New" w:hAnsi="Courier New" w:cs="Courier New"/>
                <w:sz w:val="24"/>
                <w:szCs w:val="24"/>
              </w:rPr>
              <w:t xml:space="preserve">&gt;  –remote_rdfg &lt;RDF Group </w:t>
            </w:r>
            <w:r w:rsidRPr="00BB1248">
              <w:rPr>
                <w:rFonts w:ascii="Courier New" w:hAnsi="Courier New" w:cs="Courier New"/>
                <w:b/>
                <w:sz w:val="24"/>
                <w:szCs w:val="24"/>
              </w:rPr>
              <w:t>#1</w:t>
            </w:r>
            <w:r w:rsidRPr="00F02723">
              <w:rPr>
                <w:rFonts w:ascii="Courier New" w:hAnsi="Courier New" w:cs="Courier New"/>
                <w:sz w:val="24"/>
                <w:szCs w:val="24"/>
              </w:rPr>
              <w:t>&gt;</w:t>
            </w:r>
          </w:p>
          <w:p w:rsidR="00BB1248" w:rsidRPr="00F02723" w:rsidRDefault="00BB1248" w:rsidP="00113437">
            <w:pPr>
              <w:rPr>
                <w:rFonts w:ascii="Courier New" w:hAnsi="Courier New" w:cs="Courier New"/>
                <w:sz w:val="24"/>
                <w:szCs w:val="24"/>
              </w:rPr>
            </w:pPr>
          </w:p>
          <w:p w:rsidR="00BB1248" w:rsidRPr="00F02723" w:rsidRDefault="00BB1248" w:rsidP="00BB1248">
            <w:pPr>
              <w:rPr>
                <w:rFonts w:ascii="Courier New" w:hAnsi="Courier New" w:cs="Courier New"/>
                <w:sz w:val="24"/>
                <w:szCs w:val="24"/>
              </w:rPr>
            </w:pPr>
            <w:r w:rsidRPr="00F02723">
              <w:rPr>
                <w:rFonts w:ascii="Courier New" w:hAnsi="Courier New" w:cs="Courier New"/>
                <w:sz w:val="24"/>
                <w:szCs w:val="24"/>
              </w:rPr>
              <w:t xml:space="preserve">C:\&gt; symrdf addgrp –label rdfg&lt;RDF Group </w:t>
            </w:r>
            <w:r w:rsidRPr="00BB1248">
              <w:rPr>
                <w:rFonts w:ascii="Courier New" w:hAnsi="Courier New" w:cs="Courier New"/>
                <w:b/>
                <w:sz w:val="24"/>
                <w:szCs w:val="24"/>
              </w:rPr>
              <w:t>#2</w:t>
            </w:r>
            <w:r w:rsidRPr="00F02723">
              <w:rPr>
                <w:rFonts w:ascii="Courier New" w:hAnsi="Courier New" w:cs="Courier New"/>
                <w:sz w:val="24"/>
                <w:szCs w:val="24"/>
              </w:rPr>
              <w:t xml:space="preserve">&gt; –sid &lt;Local SID&gt; –remote_sid &lt;Remote SID&gt;  –dir &lt;Local RA1:Port#&gt;,&lt;Local RA2:Port#&gt; –remote_dir &lt;Remote RA1:Port#&gt;,&lt;Remote RA2:Port#&gt; –rdfg &lt;RDF Group </w:t>
            </w:r>
            <w:r w:rsidRPr="00BB1248">
              <w:rPr>
                <w:rFonts w:ascii="Courier New" w:hAnsi="Courier New" w:cs="Courier New"/>
                <w:b/>
                <w:sz w:val="24"/>
                <w:szCs w:val="24"/>
              </w:rPr>
              <w:t>#2</w:t>
            </w:r>
            <w:r w:rsidRPr="00F02723">
              <w:rPr>
                <w:rFonts w:ascii="Courier New" w:hAnsi="Courier New" w:cs="Courier New"/>
                <w:sz w:val="24"/>
                <w:szCs w:val="24"/>
              </w:rPr>
              <w:t xml:space="preserve">&gt;  –remote_rdfg &lt;RDF Group </w:t>
            </w:r>
            <w:r w:rsidRPr="00BB1248">
              <w:rPr>
                <w:rFonts w:ascii="Courier New" w:hAnsi="Courier New" w:cs="Courier New"/>
                <w:b/>
                <w:sz w:val="24"/>
                <w:szCs w:val="24"/>
              </w:rPr>
              <w:t>#2</w:t>
            </w:r>
            <w:r w:rsidRPr="00F02723">
              <w:rPr>
                <w:rFonts w:ascii="Courier New" w:hAnsi="Courier New" w:cs="Courier New"/>
                <w:sz w:val="24"/>
                <w:szCs w:val="24"/>
              </w:rPr>
              <w:t>&gt;</w:t>
            </w:r>
          </w:p>
          <w:p w:rsidR="00BB1248" w:rsidRPr="0065722F" w:rsidRDefault="00BB1248" w:rsidP="00BB1248">
            <w:pPr>
              <w:rPr>
                <w:sz w:val="24"/>
                <w:szCs w:val="24"/>
              </w:rPr>
            </w:pPr>
          </w:p>
        </w:tc>
      </w:tr>
      <w:tr w:rsidR="00BB1248" w:rsidRPr="0065722F" w:rsidTr="008A49E3">
        <w:trPr>
          <w:cantSplit/>
        </w:trPr>
        <w:tc>
          <w:tcPr>
            <w:tcW w:w="737" w:type="dxa"/>
            <w:tcMar>
              <w:top w:w="60" w:type="dxa"/>
              <w:bottom w:w="60" w:type="dxa"/>
            </w:tcMar>
          </w:tcPr>
          <w:p w:rsidR="00BB1248" w:rsidRPr="0065722F" w:rsidRDefault="00BB1248" w:rsidP="008A49E3">
            <w:pPr>
              <w:jc w:val="center"/>
              <w:rPr>
                <w:sz w:val="24"/>
                <w:szCs w:val="24"/>
              </w:rPr>
            </w:pPr>
            <w:r w:rsidRPr="0065722F">
              <w:rPr>
                <w:sz w:val="24"/>
                <w:szCs w:val="24"/>
              </w:rPr>
              <w:lastRenderedPageBreak/>
              <w:t>3</w:t>
            </w:r>
          </w:p>
        </w:tc>
        <w:tc>
          <w:tcPr>
            <w:tcW w:w="8117" w:type="dxa"/>
            <w:tcMar>
              <w:top w:w="60" w:type="dxa"/>
              <w:bottom w:w="60" w:type="dxa"/>
            </w:tcMar>
          </w:tcPr>
          <w:p w:rsidR="00BB1248" w:rsidRDefault="00C84381" w:rsidP="008A49E3">
            <w:pPr>
              <w:rPr>
                <w:sz w:val="24"/>
                <w:szCs w:val="24"/>
              </w:rPr>
            </w:pPr>
            <w:r>
              <w:rPr>
                <w:sz w:val="24"/>
                <w:szCs w:val="24"/>
              </w:rPr>
              <w:t xml:space="preserve">From the </w:t>
            </w:r>
            <w:r w:rsidRPr="00C84381">
              <w:rPr>
                <w:b/>
                <w:sz w:val="24"/>
                <w:szCs w:val="24"/>
              </w:rPr>
              <w:t>Local</w:t>
            </w:r>
            <w:r>
              <w:rPr>
                <w:sz w:val="24"/>
                <w:szCs w:val="24"/>
              </w:rPr>
              <w:t xml:space="preserve"> host, verify that the RDF Groups were created.</w:t>
            </w:r>
          </w:p>
          <w:p w:rsidR="00C84381" w:rsidRPr="00C84381" w:rsidRDefault="00C84381" w:rsidP="008A49E3">
            <w:pPr>
              <w:rPr>
                <w:rFonts w:ascii="Courier New" w:hAnsi="Courier New" w:cs="Courier New"/>
                <w:sz w:val="24"/>
                <w:szCs w:val="24"/>
              </w:rPr>
            </w:pPr>
            <w:r w:rsidRPr="00C84381">
              <w:rPr>
                <w:rFonts w:ascii="Courier New" w:hAnsi="Courier New" w:cs="Courier New"/>
                <w:sz w:val="24"/>
                <w:szCs w:val="24"/>
              </w:rPr>
              <w:t>C:\&gt; symcfg –sid &lt;Local SID&gt; list –rdfg all</w:t>
            </w:r>
          </w:p>
          <w:p w:rsidR="00C84381" w:rsidRPr="0065722F" w:rsidRDefault="00C84381" w:rsidP="008A49E3">
            <w:pPr>
              <w:rPr>
                <w:sz w:val="24"/>
                <w:szCs w:val="24"/>
              </w:rPr>
            </w:pPr>
          </w:p>
        </w:tc>
      </w:tr>
      <w:tr w:rsidR="00BB1248" w:rsidRPr="0065722F" w:rsidTr="008A49E3">
        <w:trPr>
          <w:cantSplit/>
        </w:trPr>
        <w:tc>
          <w:tcPr>
            <w:tcW w:w="737" w:type="dxa"/>
            <w:tcMar>
              <w:top w:w="60" w:type="dxa"/>
              <w:bottom w:w="60" w:type="dxa"/>
            </w:tcMar>
          </w:tcPr>
          <w:p w:rsidR="00BB1248" w:rsidRPr="0065722F" w:rsidRDefault="00BB1248" w:rsidP="008A49E3">
            <w:pPr>
              <w:jc w:val="center"/>
              <w:rPr>
                <w:sz w:val="24"/>
                <w:szCs w:val="24"/>
              </w:rPr>
            </w:pPr>
            <w:r w:rsidRPr="0065722F">
              <w:rPr>
                <w:sz w:val="24"/>
                <w:szCs w:val="24"/>
              </w:rPr>
              <w:t>4</w:t>
            </w:r>
          </w:p>
        </w:tc>
        <w:tc>
          <w:tcPr>
            <w:tcW w:w="8117" w:type="dxa"/>
            <w:tcMar>
              <w:top w:w="60" w:type="dxa"/>
              <w:bottom w:w="60" w:type="dxa"/>
            </w:tcMar>
          </w:tcPr>
          <w:p w:rsidR="00BB1248" w:rsidRDefault="00C84381" w:rsidP="008A49E3">
            <w:pPr>
              <w:rPr>
                <w:sz w:val="24"/>
                <w:szCs w:val="24"/>
              </w:rPr>
            </w:pPr>
            <w:r>
              <w:rPr>
                <w:sz w:val="24"/>
                <w:szCs w:val="24"/>
              </w:rPr>
              <w:t xml:space="preserve">On the </w:t>
            </w:r>
            <w:r w:rsidRPr="00C84381">
              <w:rPr>
                <w:b/>
                <w:sz w:val="24"/>
                <w:szCs w:val="24"/>
              </w:rPr>
              <w:t>Local</w:t>
            </w:r>
            <w:r>
              <w:rPr>
                <w:sz w:val="24"/>
                <w:szCs w:val="24"/>
              </w:rPr>
              <w:t xml:space="preserve"> host, create text file </w:t>
            </w:r>
            <w:r w:rsidRPr="00C84381">
              <w:rPr>
                <w:rFonts w:ascii="Courier New" w:hAnsi="Courier New" w:cs="Courier New"/>
                <w:sz w:val="24"/>
                <w:szCs w:val="24"/>
              </w:rPr>
              <w:t>mscpair1.txt</w:t>
            </w:r>
            <w:r>
              <w:rPr>
                <w:sz w:val="24"/>
                <w:szCs w:val="24"/>
              </w:rPr>
              <w:t xml:space="preserve"> </w:t>
            </w:r>
            <w:r w:rsidRPr="00B31B16">
              <w:rPr>
                <w:sz w:val="24"/>
                <w:szCs w:val="24"/>
              </w:rPr>
              <w:t xml:space="preserve">that contains the device number of the </w:t>
            </w:r>
            <w:r>
              <w:rPr>
                <w:sz w:val="24"/>
                <w:szCs w:val="24"/>
              </w:rPr>
              <w:t>L</w:t>
            </w:r>
            <w:r w:rsidRPr="00B31B16">
              <w:rPr>
                <w:sz w:val="24"/>
                <w:szCs w:val="24"/>
              </w:rPr>
              <w:t xml:space="preserve">ocal </w:t>
            </w:r>
            <w:r>
              <w:rPr>
                <w:sz w:val="24"/>
                <w:szCs w:val="24"/>
              </w:rPr>
              <w:t>Device</w:t>
            </w:r>
            <w:r w:rsidRPr="00B31B16">
              <w:rPr>
                <w:sz w:val="24"/>
                <w:szCs w:val="24"/>
              </w:rPr>
              <w:t xml:space="preserve"> </w:t>
            </w:r>
            <w:r>
              <w:rPr>
                <w:sz w:val="24"/>
                <w:szCs w:val="24"/>
              </w:rPr>
              <w:t>#</w:t>
            </w:r>
            <w:r w:rsidR="00A250EF">
              <w:rPr>
                <w:sz w:val="24"/>
                <w:szCs w:val="24"/>
              </w:rPr>
              <w:t>1</w:t>
            </w:r>
            <w:r>
              <w:rPr>
                <w:sz w:val="24"/>
                <w:szCs w:val="24"/>
              </w:rPr>
              <w:t xml:space="preserve"> </w:t>
            </w:r>
            <w:r w:rsidRPr="00B31B16">
              <w:rPr>
                <w:sz w:val="24"/>
                <w:szCs w:val="24"/>
              </w:rPr>
              <w:t xml:space="preserve">and the </w:t>
            </w:r>
            <w:r>
              <w:rPr>
                <w:sz w:val="24"/>
                <w:szCs w:val="24"/>
              </w:rPr>
              <w:t>R</w:t>
            </w:r>
            <w:r w:rsidRPr="00B31B16">
              <w:rPr>
                <w:sz w:val="24"/>
                <w:szCs w:val="24"/>
              </w:rPr>
              <w:t xml:space="preserve">emote </w:t>
            </w:r>
            <w:r>
              <w:rPr>
                <w:sz w:val="24"/>
                <w:szCs w:val="24"/>
              </w:rPr>
              <w:t>Device #1</w:t>
            </w:r>
            <w:r w:rsidRPr="00B31B16">
              <w:rPr>
                <w:sz w:val="24"/>
                <w:szCs w:val="24"/>
              </w:rPr>
              <w:t>.</w:t>
            </w:r>
          </w:p>
          <w:p w:rsidR="00C84381" w:rsidRPr="00B31B16" w:rsidRDefault="00C84381" w:rsidP="00C84381">
            <w:pPr>
              <w:rPr>
                <w:sz w:val="24"/>
                <w:szCs w:val="24"/>
              </w:rPr>
            </w:pPr>
            <w:r>
              <w:rPr>
                <w:sz w:val="24"/>
                <w:szCs w:val="24"/>
              </w:rPr>
              <w:t xml:space="preserve">For example: </w:t>
            </w:r>
          </w:p>
          <w:p w:rsidR="00C84381" w:rsidRPr="00B31B16" w:rsidRDefault="00C84381" w:rsidP="00C84381">
            <w:pPr>
              <w:rPr>
                <w:rFonts w:ascii="Courier New" w:hAnsi="Courier New" w:cs="Courier New"/>
                <w:sz w:val="24"/>
                <w:szCs w:val="24"/>
              </w:rPr>
            </w:pPr>
            <w:r w:rsidRPr="00B31B16">
              <w:rPr>
                <w:rFonts w:ascii="Courier New" w:hAnsi="Courier New" w:cs="Courier New"/>
                <w:sz w:val="24"/>
                <w:szCs w:val="24"/>
              </w:rPr>
              <w:t xml:space="preserve">C:\&gt; notepad </w:t>
            </w:r>
            <w:r>
              <w:rPr>
                <w:rFonts w:ascii="Courier New" w:hAnsi="Courier New" w:cs="Courier New"/>
                <w:sz w:val="24"/>
                <w:szCs w:val="24"/>
              </w:rPr>
              <w:t>mscpair1</w:t>
            </w:r>
            <w:r w:rsidRPr="00B31B16">
              <w:rPr>
                <w:rFonts w:ascii="Courier New" w:hAnsi="Courier New" w:cs="Courier New"/>
                <w:sz w:val="24"/>
                <w:szCs w:val="24"/>
              </w:rPr>
              <w:t>.txt</w:t>
            </w:r>
          </w:p>
          <w:p w:rsidR="00C84381" w:rsidRDefault="00C84381" w:rsidP="008A49E3">
            <w:pPr>
              <w:rPr>
                <w:rFonts w:ascii="Courier New" w:hAnsi="Courier New" w:cs="Courier New"/>
                <w:sz w:val="24"/>
                <w:szCs w:val="24"/>
              </w:rPr>
            </w:pPr>
            <w:r w:rsidRPr="00B31B16">
              <w:rPr>
                <w:rFonts w:ascii="Courier New" w:hAnsi="Courier New" w:cs="Courier New"/>
                <w:sz w:val="24"/>
                <w:szCs w:val="24"/>
              </w:rPr>
              <w:t>0</w:t>
            </w:r>
            <w:r>
              <w:rPr>
                <w:rFonts w:ascii="Courier New" w:hAnsi="Courier New" w:cs="Courier New"/>
                <w:sz w:val="24"/>
                <w:szCs w:val="24"/>
              </w:rPr>
              <w:t>49</w:t>
            </w:r>
            <w:r w:rsidRPr="00B31B16">
              <w:rPr>
                <w:rFonts w:ascii="Courier New" w:hAnsi="Courier New" w:cs="Courier New"/>
                <w:sz w:val="24"/>
                <w:szCs w:val="24"/>
              </w:rPr>
              <w:t xml:space="preserve"> 0</w:t>
            </w:r>
            <w:r>
              <w:rPr>
                <w:rFonts w:ascii="Courier New" w:hAnsi="Courier New" w:cs="Courier New"/>
                <w:sz w:val="24"/>
                <w:szCs w:val="24"/>
              </w:rPr>
              <w:t>49</w:t>
            </w:r>
          </w:p>
          <w:p w:rsidR="00C84381" w:rsidRPr="00C84381" w:rsidRDefault="00C84381" w:rsidP="008A49E3">
            <w:pPr>
              <w:rPr>
                <w:rFonts w:asciiTheme="minorHAnsi" w:hAnsiTheme="minorHAnsi"/>
                <w:sz w:val="24"/>
                <w:szCs w:val="24"/>
              </w:rPr>
            </w:pPr>
          </w:p>
        </w:tc>
      </w:tr>
      <w:tr w:rsidR="00C84381" w:rsidRPr="0065722F" w:rsidTr="008A49E3">
        <w:trPr>
          <w:cantSplit/>
        </w:trPr>
        <w:tc>
          <w:tcPr>
            <w:tcW w:w="737" w:type="dxa"/>
            <w:tcMar>
              <w:top w:w="60" w:type="dxa"/>
              <w:bottom w:w="60" w:type="dxa"/>
            </w:tcMar>
          </w:tcPr>
          <w:p w:rsidR="00C84381" w:rsidRPr="0065722F" w:rsidRDefault="00C84381" w:rsidP="008A49E3">
            <w:pPr>
              <w:jc w:val="center"/>
              <w:rPr>
                <w:sz w:val="24"/>
                <w:szCs w:val="24"/>
              </w:rPr>
            </w:pPr>
            <w:r w:rsidRPr="0065722F">
              <w:rPr>
                <w:sz w:val="24"/>
                <w:szCs w:val="24"/>
              </w:rPr>
              <w:t>5</w:t>
            </w:r>
          </w:p>
        </w:tc>
        <w:tc>
          <w:tcPr>
            <w:tcW w:w="8117" w:type="dxa"/>
            <w:tcMar>
              <w:top w:w="60" w:type="dxa"/>
              <w:bottom w:w="60" w:type="dxa"/>
            </w:tcMar>
          </w:tcPr>
          <w:p w:rsidR="00C84381" w:rsidRDefault="00C84381" w:rsidP="00113437">
            <w:pPr>
              <w:rPr>
                <w:sz w:val="24"/>
                <w:szCs w:val="24"/>
              </w:rPr>
            </w:pPr>
            <w:r w:rsidRPr="00D17901">
              <w:rPr>
                <w:sz w:val="24"/>
                <w:szCs w:val="24"/>
              </w:rPr>
              <w:t xml:space="preserve">From the </w:t>
            </w:r>
            <w:r w:rsidRPr="00D17901">
              <w:rPr>
                <w:b/>
                <w:sz w:val="24"/>
                <w:szCs w:val="24"/>
              </w:rPr>
              <w:t>Local</w:t>
            </w:r>
            <w:r w:rsidRPr="00D17901">
              <w:rPr>
                <w:sz w:val="24"/>
                <w:szCs w:val="24"/>
              </w:rPr>
              <w:t xml:space="preserve"> hos</w:t>
            </w:r>
            <w:r>
              <w:rPr>
                <w:sz w:val="24"/>
                <w:szCs w:val="24"/>
              </w:rPr>
              <w:t xml:space="preserve">t create a dynamic RDF device pair in </w:t>
            </w:r>
            <w:r w:rsidRPr="00C84381">
              <w:rPr>
                <w:rFonts w:ascii="Courier New" w:hAnsi="Courier New" w:cs="Courier New"/>
                <w:sz w:val="24"/>
                <w:szCs w:val="24"/>
              </w:rPr>
              <w:t>Local RDF Group #1</w:t>
            </w:r>
            <w:r>
              <w:rPr>
                <w:sz w:val="24"/>
                <w:szCs w:val="24"/>
              </w:rPr>
              <w:t>.</w:t>
            </w:r>
          </w:p>
          <w:p w:rsidR="00C84381" w:rsidRPr="00D17901" w:rsidRDefault="00C84381" w:rsidP="00113437">
            <w:pPr>
              <w:rPr>
                <w:rFonts w:ascii="Courier New" w:hAnsi="Courier New" w:cs="Courier New"/>
                <w:sz w:val="24"/>
                <w:szCs w:val="24"/>
              </w:rPr>
            </w:pPr>
            <w:r w:rsidRPr="00D17901">
              <w:rPr>
                <w:rFonts w:ascii="Courier New" w:hAnsi="Courier New" w:cs="Courier New"/>
                <w:sz w:val="24"/>
                <w:szCs w:val="24"/>
              </w:rPr>
              <w:t xml:space="preserve">C:\&gt; symrdf –sid &lt;Local SID&gt; createpair –f </w:t>
            </w:r>
            <w:r>
              <w:rPr>
                <w:rFonts w:ascii="Courier New" w:hAnsi="Courier New" w:cs="Courier New"/>
                <w:sz w:val="24"/>
                <w:szCs w:val="24"/>
              </w:rPr>
              <w:t>msc</w:t>
            </w:r>
            <w:r w:rsidRPr="00D17901">
              <w:rPr>
                <w:rFonts w:ascii="Courier New" w:hAnsi="Courier New" w:cs="Courier New"/>
                <w:sz w:val="24"/>
                <w:szCs w:val="24"/>
              </w:rPr>
              <w:t>pair</w:t>
            </w:r>
            <w:r>
              <w:rPr>
                <w:rFonts w:ascii="Courier New" w:hAnsi="Courier New" w:cs="Courier New"/>
                <w:sz w:val="24"/>
                <w:szCs w:val="24"/>
              </w:rPr>
              <w:t>1</w:t>
            </w:r>
            <w:r w:rsidRPr="00D17901">
              <w:rPr>
                <w:rFonts w:ascii="Courier New" w:hAnsi="Courier New" w:cs="Courier New"/>
                <w:sz w:val="24"/>
                <w:szCs w:val="24"/>
              </w:rPr>
              <w:t>.txt –rdfg &lt;Local RDF Group #</w:t>
            </w:r>
            <w:r>
              <w:rPr>
                <w:rFonts w:ascii="Courier New" w:hAnsi="Courier New" w:cs="Courier New"/>
                <w:sz w:val="24"/>
                <w:szCs w:val="24"/>
              </w:rPr>
              <w:t>1</w:t>
            </w:r>
            <w:r w:rsidRPr="00D17901">
              <w:rPr>
                <w:rFonts w:ascii="Courier New" w:hAnsi="Courier New" w:cs="Courier New"/>
                <w:sz w:val="24"/>
                <w:szCs w:val="24"/>
              </w:rPr>
              <w:t>&gt; –type r1 –</w:t>
            </w:r>
            <w:r w:rsidR="00861466">
              <w:rPr>
                <w:rFonts w:ascii="Courier New" w:hAnsi="Courier New" w:cs="Courier New"/>
                <w:sz w:val="24"/>
                <w:szCs w:val="24"/>
              </w:rPr>
              <w:t xml:space="preserve">rdf_mode </w:t>
            </w:r>
            <w:r w:rsidR="00BA456F">
              <w:rPr>
                <w:rFonts w:ascii="Courier New" w:hAnsi="Courier New" w:cs="Courier New"/>
                <w:sz w:val="24"/>
                <w:szCs w:val="24"/>
              </w:rPr>
              <w:t>a</w:t>
            </w:r>
            <w:r w:rsidR="00861466">
              <w:rPr>
                <w:rFonts w:ascii="Courier New" w:hAnsi="Courier New" w:cs="Courier New"/>
                <w:sz w:val="24"/>
                <w:szCs w:val="24"/>
              </w:rPr>
              <w:t>sync -</w:t>
            </w:r>
            <w:r w:rsidRPr="00D17901">
              <w:rPr>
                <w:rFonts w:ascii="Courier New" w:hAnsi="Courier New" w:cs="Courier New"/>
                <w:sz w:val="24"/>
                <w:szCs w:val="24"/>
              </w:rPr>
              <w:t xml:space="preserve">establish </w:t>
            </w:r>
            <w:r>
              <w:rPr>
                <w:rFonts w:ascii="Courier New" w:hAnsi="Courier New" w:cs="Courier New"/>
                <w:sz w:val="24"/>
                <w:szCs w:val="24"/>
              </w:rPr>
              <w:t xml:space="preserve">–g msc1dg&lt;SGN&gt; </w:t>
            </w:r>
            <w:r w:rsidRPr="00D17901">
              <w:rPr>
                <w:rFonts w:ascii="Courier New" w:hAnsi="Courier New" w:cs="Courier New"/>
                <w:sz w:val="24"/>
                <w:szCs w:val="24"/>
              </w:rPr>
              <w:t xml:space="preserve">–nop </w:t>
            </w:r>
          </w:p>
          <w:p w:rsidR="00C84381" w:rsidRDefault="00C84381" w:rsidP="00113437">
            <w:pPr>
              <w:rPr>
                <w:sz w:val="24"/>
                <w:szCs w:val="24"/>
              </w:rPr>
            </w:pPr>
            <w:r>
              <w:rPr>
                <w:sz w:val="24"/>
                <w:szCs w:val="24"/>
              </w:rPr>
              <w:t xml:space="preserve">Note the use of </w:t>
            </w:r>
            <w:r w:rsidRPr="00842394">
              <w:rPr>
                <w:rFonts w:ascii="Courier New" w:hAnsi="Courier New" w:cs="Courier New"/>
                <w:sz w:val="24"/>
                <w:szCs w:val="24"/>
              </w:rPr>
              <w:t xml:space="preserve">–g </w:t>
            </w:r>
            <w:r>
              <w:rPr>
                <w:rFonts w:ascii="Courier New" w:hAnsi="Courier New" w:cs="Courier New"/>
                <w:sz w:val="24"/>
                <w:szCs w:val="24"/>
              </w:rPr>
              <w:t>msc1</w:t>
            </w:r>
            <w:r w:rsidRPr="00842394">
              <w:rPr>
                <w:rFonts w:ascii="Courier New" w:hAnsi="Courier New" w:cs="Courier New"/>
                <w:sz w:val="24"/>
                <w:szCs w:val="24"/>
              </w:rPr>
              <w:t>dg&lt;SGN&gt;</w:t>
            </w:r>
            <w:r>
              <w:rPr>
                <w:sz w:val="24"/>
                <w:szCs w:val="24"/>
              </w:rPr>
              <w:t xml:space="preserve">. This will create a device group of type R1, named </w:t>
            </w:r>
            <w:r>
              <w:rPr>
                <w:rFonts w:ascii="Courier New" w:hAnsi="Courier New" w:cs="Courier New"/>
                <w:sz w:val="24"/>
                <w:szCs w:val="24"/>
              </w:rPr>
              <w:t>msc1</w:t>
            </w:r>
            <w:r w:rsidRPr="00842394">
              <w:rPr>
                <w:rFonts w:ascii="Courier New" w:hAnsi="Courier New" w:cs="Courier New"/>
                <w:sz w:val="24"/>
                <w:szCs w:val="24"/>
              </w:rPr>
              <w:t>dg&lt;SGN&gt;</w:t>
            </w:r>
            <w:r>
              <w:rPr>
                <w:sz w:val="24"/>
                <w:szCs w:val="24"/>
              </w:rPr>
              <w:t xml:space="preserve"> and add your R1 device to it.</w:t>
            </w:r>
            <w:r w:rsidR="00A250EF">
              <w:rPr>
                <w:sz w:val="24"/>
                <w:szCs w:val="24"/>
              </w:rPr>
              <w:t xml:space="preserve"> </w:t>
            </w:r>
            <w:r w:rsidR="00861466">
              <w:rPr>
                <w:sz w:val="24"/>
                <w:szCs w:val="24"/>
              </w:rPr>
              <w:t xml:space="preserve">The use of </w:t>
            </w:r>
            <w:r w:rsidR="00861466" w:rsidRPr="00861466">
              <w:rPr>
                <w:rFonts w:ascii="Courier New" w:hAnsi="Courier New" w:cs="Courier New"/>
                <w:sz w:val="24"/>
                <w:szCs w:val="24"/>
              </w:rPr>
              <w:t>–rdf_mode</w:t>
            </w:r>
            <w:r w:rsidR="00861466">
              <w:rPr>
                <w:sz w:val="24"/>
                <w:szCs w:val="24"/>
              </w:rPr>
              <w:t xml:space="preserve"> will override the default of ACP_Disk and the device pair will be placed in SRDF </w:t>
            </w:r>
            <w:r w:rsidR="00BA456F">
              <w:rPr>
                <w:sz w:val="24"/>
                <w:szCs w:val="24"/>
              </w:rPr>
              <w:t>As</w:t>
            </w:r>
            <w:r w:rsidR="00861466">
              <w:rPr>
                <w:sz w:val="24"/>
                <w:szCs w:val="24"/>
              </w:rPr>
              <w:t>ynchronous mode.</w:t>
            </w:r>
          </w:p>
          <w:p w:rsidR="00C84381" w:rsidRDefault="00C84381" w:rsidP="00113437">
            <w:pPr>
              <w:rPr>
                <w:sz w:val="24"/>
                <w:szCs w:val="24"/>
              </w:rPr>
            </w:pPr>
            <w:r>
              <w:rPr>
                <w:sz w:val="24"/>
                <w:szCs w:val="24"/>
              </w:rPr>
              <w:t>Example:</w:t>
            </w:r>
          </w:p>
          <w:p w:rsidR="00C84381" w:rsidRPr="00D17901" w:rsidRDefault="00C84381" w:rsidP="00113437">
            <w:pPr>
              <w:rPr>
                <w:rFonts w:ascii="Courier New" w:hAnsi="Courier New" w:cs="Courier New"/>
                <w:sz w:val="24"/>
                <w:szCs w:val="24"/>
              </w:rPr>
            </w:pPr>
            <w:r w:rsidRPr="00D17901">
              <w:rPr>
                <w:rFonts w:ascii="Courier New" w:hAnsi="Courier New" w:cs="Courier New"/>
                <w:sz w:val="24"/>
                <w:szCs w:val="24"/>
              </w:rPr>
              <w:t xml:space="preserve">C:\&gt; symrdf –sid 83 createpair –f </w:t>
            </w:r>
            <w:r>
              <w:rPr>
                <w:rFonts w:ascii="Courier New" w:hAnsi="Courier New" w:cs="Courier New"/>
                <w:sz w:val="24"/>
                <w:szCs w:val="24"/>
              </w:rPr>
              <w:t>msc</w:t>
            </w:r>
            <w:r w:rsidRPr="00D17901">
              <w:rPr>
                <w:rFonts w:ascii="Courier New" w:hAnsi="Courier New" w:cs="Courier New"/>
                <w:sz w:val="24"/>
                <w:szCs w:val="24"/>
              </w:rPr>
              <w:t>pair</w:t>
            </w:r>
            <w:r>
              <w:rPr>
                <w:rFonts w:ascii="Courier New" w:hAnsi="Courier New" w:cs="Courier New"/>
                <w:sz w:val="24"/>
                <w:szCs w:val="24"/>
              </w:rPr>
              <w:t>1.txt –rdfg 3</w:t>
            </w:r>
            <w:r w:rsidRPr="00D17901">
              <w:rPr>
                <w:rFonts w:ascii="Courier New" w:hAnsi="Courier New" w:cs="Courier New"/>
                <w:sz w:val="24"/>
                <w:szCs w:val="24"/>
              </w:rPr>
              <w:t xml:space="preserve">0 –type r1 </w:t>
            </w:r>
            <w:r w:rsidR="00A250EF">
              <w:rPr>
                <w:rFonts w:ascii="Courier New" w:hAnsi="Courier New" w:cs="Courier New"/>
                <w:sz w:val="24"/>
                <w:szCs w:val="24"/>
              </w:rPr>
              <w:t>–rdf_mode</w:t>
            </w:r>
            <w:r w:rsidR="00861466">
              <w:rPr>
                <w:rFonts w:ascii="Courier New" w:hAnsi="Courier New" w:cs="Courier New"/>
                <w:sz w:val="24"/>
                <w:szCs w:val="24"/>
              </w:rPr>
              <w:t xml:space="preserve"> </w:t>
            </w:r>
            <w:r w:rsidR="00BA456F">
              <w:rPr>
                <w:rFonts w:ascii="Courier New" w:hAnsi="Courier New" w:cs="Courier New"/>
                <w:sz w:val="24"/>
                <w:szCs w:val="24"/>
              </w:rPr>
              <w:t>a</w:t>
            </w:r>
            <w:r w:rsidR="00861466">
              <w:rPr>
                <w:rFonts w:ascii="Courier New" w:hAnsi="Courier New" w:cs="Courier New"/>
                <w:sz w:val="24"/>
                <w:szCs w:val="24"/>
              </w:rPr>
              <w:t>sync</w:t>
            </w:r>
            <w:r w:rsidR="00A250EF">
              <w:rPr>
                <w:rFonts w:ascii="Courier New" w:hAnsi="Courier New" w:cs="Courier New"/>
                <w:sz w:val="24"/>
                <w:szCs w:val="24"/>
              </w:rPr>
              <w:t xml:space="preserve"> </w:t>
            </w:r>
            <w:r w:rsidRPr="00D17901">
              <w:rPr>
                <w:rFonts w:ascii="Courier New" w:hAnsi="Courier New" w:cs="Courier New"/>
                <w:sz w:val="24"/>
                <w:szCs w:val="24"/>
              </w:rPr>
              <w:t xml:space="preserve">–establish </w:t>
            </w:r>
            <w:r>
              <w:rPr>
                <w:rFonts w:ascii="Courier New" w:hAnsi="Courier New" w:cs="Courier New"/>
                <w:sz w:val="24"/>
                <w:szCs w:val="24"/>
              </w:rPr>
              <w:t xml:space="preserve">–g msc1dg5 </w:t>
            </w:r>
            <w:r w:rsidRPr="00D17901">
              <w:rPr>
                <w:rFonts w:ascii="Courier New" w:hAnsi="Courier New" w:cs="Courier New"/>
                <w:sz w:val="24"/>
                <w:szCs w:val="24"/>
              </w:rPr>
              <w:t>–</w:t>
            </w:r>
            <w:r>
              <w:rPr>
                <w:rFonts w:ascii="Courier New" w:hAnsi="Courier New" w:cs="Courier New"/>
                <w:sz w:val="24"/>
                <w:szCs w:val="24"/>
              </w:rPr>
              <w:t>nop</w:t>
            </w:r>
          </w:p>
          <w:p w:rsidR="00C84381" w:rsidRPr="0065722F" w:rsidRDefault="00C84381" w:rsidP="00113437">
            <w:pPr>
              <w:rPr>
                <w:sz w:val="24"/>
                <w:szCs w:val="24"/>
              </w:rPr>
            </w:pPr>
          </w:p>
        </w:tc>
      </w:tr>
      <w:tr w:rsidR="00A250EF" w:rsidRPr="0065722F" w:rsidTr="008A49E3">
        <w:trPr>
          <w:cantSplit/>
        </w:trPr>
        <w:tc>
          <w:tcPr>
            <w:tcW w:w="737" w:type="dxa"/>
            <w:tcMar>
              <w:top w:w="60" w:type="dxa"/>
              <w:bottom w:w="60" w:type="dxa"/>
            </w:tcMar>
          </w:tcPr>
          <w:p w:rsidR="00A250EF" w:rsidRPr="0065722F" w:rsidRDefault="00A250EF" w:rsidP="008A49E3">
            <w:pPr>
              <w:jc w:val="center"/>
              <w:rPr>
                <w:sz w:val="24"/>
                <w:szCs w:val="24"/>
              </w:rPr>
            </w:pPr>
            <w:r w:rsidRPr="0065722F">
              <w:rPr>
                <w:sz w:val="24"/>
                <w:szCs w:val="24"/>
              </w:rPr>
              <w:t>6</w:t>
            </w:r>
          </w:p>
        </w:tc>
        <w:tc>
          <w:tcPr>
            <w:tcW w:w="8117" w:type="dxa"/>
            <w:tcMar>
              <w:top w:w="60" w:type="dxa"/>
              <w:bottom w:w="60" w:type="dxa"/>
            </w:tcMar>
          </w:tcPr>
          <w:p w:rsidR="00A250EF" w:rsidRDefault="00A250EF" w:rsidP="00113437">
            <w:pPr>
              <w:rPr>
                <w:sz w:val="24"/>
                <w:szCs w:val="24"/>
              </w:rPr>
            </w:pPr>
            <w:r>
              <w:rPr>
                <w:sz w:val="24"/>
                <w:szCs w:val="24"/>
              </w:rPr>
              <w:t xml:space="preserve">On the </w:t>
            </w:r>
            <w:r w:rsidRPr="00C84381">
              <w:rPr>
                <w:b/>
                <w:sz w:val="24"/>
                <w:szCs w:val="24"/>
              </w:rPr>
              <w:t>Local</w:t>
            </w:r>
            <w:r>
              <w:rPr>
                <w:sz w:val="24"/>
                <w:szCs w:val="24"/>
              </w:rPr>
              <w:t xml:space="preserve"> host, create another text file </w:t>
            </w:r>
            <w:r>
              <w:rPr>
                <w:rFonts w:ascii="Courier New" w:hAnsi="Courier New" w:cs="Courier New"/>
                <w:sz w:val="24"/>
                <w:szCs w:val="24"/>
              </w:rPr>
              <w:t>mscpair2</w:t>
            </w:r>
            <w:r w:rsidRPr="00C84381">
              <w:rPr>
                <w:rFonts w:ascii="Courier New" w:hAnsi="Courier New" w:cs="Courier New"/>
                <w:sz w:val="24"/>
                <w:szCs w:val="24"/>
              </w:rPr>
              <w:t>.txt</w:t>
            </w:r>
            <w:r>
              <w:rPr>
                <w:sz w:val="24"/>
                <w:szCs w:val="24"/>
              </w:rPr>
              <w:t xml:space="preserve"> </w:t>
            </w:r>
            <w:r w:rsidRPr="00B31B16">
              <w:rPr>
                <w:sz w:val="24"/>
                <w:szCs w:val="24"/>
              </w:rPr>
              <w:t xml:space="preserve">that contains the device number of the </w:t>
            </w:r>
            <w:r>
              <w:rPr>
                <w:sz w:val="24"/>
                <w:szCs w:val="24"/>
              </w:rPr>
              <w:t>L</w:t>
            </w:r>
            <w:r w:rsidRPr="00B31B16">
              <w:rPr>
                <w:sz w:val="24"/>
                <w:szCs w:val="24"/>
              </w:rPr>
              <w:t xml:space="preserve">ocal </w:t>
            </w:r>
            <w:r>
              <w:rPr>
                <w:sz w:val="24"/>
                <w:szCs w:val="24"/>
              </w:rPr>
              <w:t>Device</w:t>
            </w:r>
            <w:r w:rsidRPr="00B31B16">
              <w:rPr>
                <w:sz w:val="24"/>
                <w:szCs w:val="24"/>
              </w:rPr>
              <w:t xml:space="preserve"> </w:t>
            </w:r>
            <w:r>
              <w:rPr>
                <w:sz w:val="24"/>
                <w:szCs w:val="24"/>
              </w:rPr>
              <w:t xml:space="preserve">#2 </w:t>
            </w:r>
            <w:r w:rsidRPr="00B31B16">
              <w:rPr>
                <w:sz w:val="24"/>
                <w:szCs w:val="24"/>
              </w:rPr>
              <w:t xml:space="preserve">and the </w:t>
            </w:r>
            <w:r>
              <w:rPr>
                <w:sz w:val="24"/>
                <w:szCs w:val="24"/>
              </w:rPr>
              <w:t>R</w:t>
            </w:r>
            <w:r w:rsidRPr="00B31B16">
              <w:rPr>
                <w:sz w:val="24"/>
                <w:szCs w:val="24"/>
              </w:rPr>
              <w:t xml:space="preserve">emote </w:t>
            </w:r>
            <w:r>
              <w:rPr>
                <w:sz w:val="24"/>
                <w:szCs w:val="24"/>
              </w:rPr>
              <w:t>Device #2</w:t>
            </w:r>
            <w:r w:rsidRPr="00B31B16">
              <w:rPr>
                <w:sz w:val="24"/>
                <w:szCs w:val="24"/>
              </w:rPr>
              <w:t>.</w:t>
            </w:r>
          </w:p>
          <w:p w:rsidR="00A250EF" w:rsidRPr="00B31B16" w:rsidRDefault="00A250EF" w:rsidP="00113437">
            <w:pPr>
              <w:rPr>
                <w:sz w:val="24"/>
                <w:szCs w:val="24"/>
              </w:rPr>
            </w:pPr>
            <w:r>
              <w:rPr>
                <w:sz w:val="24"/>
                <w:szCs w:val="24"/>
              </w:rPr>
              <w:t xml:space="preserve">For example: </w:t>
            </w:r>
          </w:p>
          <w:p w:rsidR="00A250EF" w:rsidRPr="00B31B16" w:rsidRDefault="00A250EF" w:rsidP="00113437">
            <w:pPr>
              <w:rPr>
                <w:rFonts w:ascii="Courier New" w:hAnsi="Courier New" w:cs="Courier New"/>
                <w:sz w:val="24"/>
                <w:szCs w:val="24"/>
              </w:rPr>
            </w:pPr>
            <w:r w:rsidRPr="00B31B16">
              <w:rPr>
                <w:rFonts w:ascii="Courier New" w:hAnsi="Courier New" w:cs="Courier New"/>
                <w:sz w:val="24"/>
                <w:szCs w:val="24"/>
              </w:rPr>
              <w:t xml:space="preserve">C:\&gt; notepad </w:t>
            </w:r>
            <w:r>
              <w:rPr>
                <w:rFonts w:ascii="Courier New" w:hAnsi="Courier New" w:cs="Courier New"/>
                <w:sz w:val="24"/>
                <w:szCs w:val="24"/>
              </w:rPr>
              <w:t>mscpair2</w:t>
            </w:r>
            <w:r w:rsidRPr="00B31B16">
              <w:rPr>
                <w:rFonts w:ascii="Courier New" w:hAnsi="Courier New" w:cs="Courier New"/>
                <w:sz w:val="24"/>
                <w:szCs w:val="24"/>
              </w:rPr>
              <w:t>.txt</w:t>
            </w:r>
          </w:p>
          <w:p w:rsidR="00A250EF" w:rsidRDefault="00A250EF" w:rsidP="00113437">
            <w:pPr>
              <w:rPr>
                <w:rFonts w:ascii="Courier New" w:hAnsi="Courier New" w:cs="Courier New"/>
                <w:sz w:val="24"/>
                <w:szCs w:val="24"/>
              </w:rPr>
            </w:pPr>
            <w:r w:rsidRPr="00B31B16">
              <w:rPr>
                <w:rFonts w:ascii="Courier New" w:hAnsi="Courier New" w:cs="Courier New"/>
                <w:sz w:val="24"/>
                <w:szCs w:val="24"/>
              </w:rPr>
              <w:t>0</w:t>
            </w:r>
            <w:r>
              <w:rPr>
                <w:rFonts w:ascii="Courier New" w:hAnsi="Courier New" w:cs="Courier New"/>
                <w:sz w:val="24"/>
                <w:szCs w:val="24"/>
              </w:rPr>
              <w:t>9A</w:t>
            </w:r>
            <w:r w:rsidRPr="00B31B16">
              <w:rPr>
                <w:rFonts w:ascii="Courier New" w:hAnsi="Courier New" w:cs="Courier New"/>
                <w:sz w:val="24"/>
                <w:szCs w:val="24"/>
              </w:rPr>
              <w:t xml:space="preserve"> 0</w:t>
            </w:r>
            <w:r>
              <w:rPr>
                <w:rFonts w:ascii="Courier New" w:hAnsi="Courier New" w:cs="Courier New"/>
                <w:sz w:val="24"/>
                <w:szCs w:val="24"/>
              </w:rPr>
              <w:t>9A</w:t>
            </w:r>
          </w:p>
          <w:p w:rsidR="00A250EF" w:rsidRPr="00C84381" w:rsidRDefault="00A250EF" w:rsidP="00113437">
            <w:pPr>
              <w:rPr>
                <w:rFonts w:asciiTheme="minorHAnsi" w:hAnsiTheme="minorHAnsi"/>
                <w:sz w:val="24"/>
                <w:szCs w:val="24"/>
              </w:rPr>
            </w:pPr>
          </w:p>
        </w:tc>
      </w:tr>
      <w:tr w:rsidR="00A250EF" w:rsidRPr="0065722F" w:rsidTr="008A49E3">
        <w:trPr>
          <w:cantSplit/>
        </w:trPr>
        <w:tc>
          <w:tcPr>
            <w:tcW w:w="737" w:type="dxa"/>
            <w:tcMar>
              <w:top w:w="60" w:type="dxa"/>
              <w:bottom w:w="60" w:type="dxa"/>
            </w:tcMar>
          </w:tcPr>
          <w:p w:rsidR="00A250EF" w:rsidRPr="0065722F" w:rsidRDefault="00A250EF" w:rsidP="008A49E3">
            <w:pPr>
              <w:jc w:val="center"/>
              <w:rPr>
                <w:sz w:val="24"/>
                <w:szCs w:val="24"/>
              </w:rPr>
            </w:pPr>
            <w:r w:rsidRPr="0065722F">
              <w:rPr>
                <w:sz w:val="24"/>
                <w:szCs w:val="24"/>
              </w:rPr>
              <w:lastRenderedPageBreak/>
              <w:t>7</w:t>
            </w:r>
          </w:p>
        </w:tc>
        <w:tc>
          <w:tcPr>
            <w:tcW w:w="8117" w:type="dxa"/>
            <w:tcMar>
              <w:top w:w="60" w:type="dxa"/>
              <w:bottom w:w="60" w:type="dxa"/>
            </w:tcMar>
          </w:tcPr>
          <w:p w:rsidR="00A250EF" w:rsidRDefault="00A250EF" w:rsidP="00113437">
            <w:pPr>
              <w:rPr>
                <w:sz w:val="24"/>
                <w:szCs w:val="24"/>
              </w:rPr>
            </w:pPr>
            <w:r w:rsidRPr="00D17901">
              <w:rPr>
                <w:sz w:val="24"/>
                <w:szCs w:val="24"/>
              </w:rPr>
              <w:t xml:space="preserve">From the </w:t>
            </w:r>
            <w:r w:rsidRPr="00D17901">
              <w:rPr>
                <w:b/>
                <w:sz w:val="24"/>
                <w:szCs w:val="24"/>
              </w:rPr>
              <w:t>Local</w:t>
            </w:r>
            <w:r w:rsidRPr="00D17901">
              <w:rPr>
                <w:sz w:val="24"/>
                <w:szCs w:val="24"/>
              </w:rPr>
              <w:t xml:space="preserve"> hos</w:t>
            </w:r>
            <w:r>
              <w:rPr>
                <w:sz w:val="24"/>
                <w:szCs w:val="24"/>
              </w:rPr>
              <w:t xml:space="preserve">t create a dynamic RDF device pair in </w:t>
            </w:r>
            <w:r w:rsidRPr="00C84381">
              <w:rPr>
                <w:rFonts w:ascii="Courier New" w:hAnsi="Courier New" w:cs="Courier New"/>
                <w:sz w:val="24"/>
                <w:szCs w:val="24"/>
              </w:rPr>
              <w:t>Local RDF Group #</w:t>
            </w:r>
            <w:r>
              <w:rPr>
                <w:rFonts w:ascii="Courier New" w:hAnsi="Courier New" w:cs="Courier New"/>
                <w:sz w:val="24"/>
                <w:szCs w:val="24"/>
              </w:rPr>
              <w:t>2</w:t>
            </w:r>
            <w:r>
              <w:rPr>
                <w:sz w:val="24"/>
                <w:szCs w:val="24"/>
              </w:rPr>
              <w:t>.</w:t>
            </w:r>
          </w:p>
          <w:p w:rsidR="00A250EF" w:rsidRPr="00D17901" w:rsidRDefault="00A250EF" w:rsidP="00113437">
            <w:pPr>
              <w:rPr>
                <w:rFonts w:ascii="Courier New" w:hAnsi="Courier New" w:cs="Courier New"/>
                <w:sz w:val="24"/>
                <w:szCs w:val="24"/>
              </w:rPr>
            </w:pPr>
            <w:r w:rsidRPr="00D17901">
              <w:rPr>
                <w:rFonts w:ascii="Courier New" w:hAnsi="Courier New" w:cs="Courier New"/>
                <w:sz w:val="24"/>
                <w:szCs w:val="24"/>
              </w:rPr>
              <w:t xml:space="preserve">C:\&gt; symrdf –sid &lt;Local SID&gt; createpair –f </w:t>
            </w:r>
            <w:r>
              <w:rPr>
                <w:rFonts w:ascii="Courier New" w:hAnsi="Courier New" w:cs="Courier New"/>
                <w:sz w:val="24"/>
                <w:szCs w:val="24"/>
              </w:rPr>
              <w:t>msc</w:t>
            </w:r>
            <w:r w:rsidRPr="00D17901">
              <w:rPr>
                <w:rFonts w:ascii="Courier New" w:hAnsi="Courier New" w:cs="Courier New"/>
                <w:sz w:val="24"/>
                <w:szCs w:val="24"/>
              </w:rPr>
              <w:t>pair</w:t>
            </w:r>
            <w:r>
              <w:rPr>
                <w:rFonts w:ascii="Courier New" w:hAnsi="Courier New" w:cs="Courier New"/>
                <w:sz w:val="24"/>
                <w:szCs w:val="24"/>
              </w:rPr>
              <w:t>1</w:t>
            </w:r>
            <w:r w:rsidRPr="00D17901">
              <w:rPr>
                <w:rFonts w:ascii="Courier New" w:hAnsi="Courier New" w:cs="Courier New"/>
                <w:sz w:val="24"/>
                <w:szCs w:val="24"/>
              </w:rPr>
              <w:t>.txt –rdfg &lt;Local RDF Group #</w:t>
            </w:r>
            <w:r>
              <w:rPr>
                <w:rFonts w:ascii="Courier New" w:hAnsi="Courier New" w:cs="Courier New"/>
                <w:sz w:val="24"/>
                <w:szCs w:val="24"/>
              </w:rPr>
              <w:t>2</w:t>
            </w:r>
            <w:r w:rsidRPr="00D17901">
              <w:rPr>
                <w:rFonts w:ascii="Courier New" w:hAnsi="Courier New" w:cs="Courier New"/>
                <w:sz w:val="24"/>
                <w:szCs w:val="24"/>
              </w:rPr>
              <w:t>&gt; –type r1 –</w:t>
            </w:r>
            <w:r w:rsidR="00861466">
              <w:rPr>
                <w:rFonts w:ascii="Courier New" w:hAnsi="Courier New" w:cs="Courier New"/>
                <w:sz w:val="24"/>
                <w:szCs w:val="24"/>
              </w:rPr>
              <w:t xml:space="preserve">rdf_mode </w:t>
            </w:r>
            <w:r w:rsidR="00BA456F">
              <w:rPr>
                <w:rFonts w:ascii="Courier New" w:hAnsi="Courier New" w:cs="Courier New"/>
                <w:sz w:val="24"/>
                <w:szCs w:val="24"/>
              </w:rPr>
              <w:t>a</w:t>
            </w:r>
            <w:r w:rsidR="00861466">
              <w:rPr>
                <w:rFonts w:ascii="Courier New" w:hAnsi="Courier New" w:cs="Courier New"/>
                <w:sz w:val="24"/>
                <w:szCs w:val="24"/>
              </w:rPr>
              <w:t>sync -</w:t>
            </w:r>
            <w:r w:rsidRPr="00D17901">
              <w:rPr>
                <w:rFonts w:ascii="Courier New" w:hAnsi="Courier New" w:cs="Courier New"/>
                <w:sz w:val="24"/>
                <w:szCs w:val="24"/>
              </w:rPr>
              <w:t xml:space="preserve">establish </w:t>
            </w:r>
            <w:r>
              <w:rPr>
                <w:rFonts w:ascii="Courier New" w:hAnsi="Courier New" w:cs="Courier New"/>
                <w:sz w:val="24"/>
                <w:szCs w:val="24"/>
              </w:rPr>
              <w:t xml:space="preserve">–g msc2dg&lt;SGN&gt; </w:t>
            </w:r>
            <w:r w:rsidRPr="00D17901">
              <w:rPr>
                <w:rFonts w:ascii="Courier New" w:hAnsi="Courier New" w:cs="Courier New"/>
                <w:sz w:val="24"/>
                <w:szCs w:val="24"/>
              </w:rPr>
              <w:t xml:space="preserve">–nop </w:t>
            </w:r>
          </w:p>
          <w:p w:rsidR="00A250EF" w:rsidRDefault="00A250EF" w:rsidP="00113437">
            <w:pPr>
              <w:rPr>
                <w:sz w:val="24"/>
                <w:szCs w:val="24"/>
              </w:rPr>
            </w:pPr>
            <w:r>
              <w:rPr>
                <w:sz w:val="24"/>
                <w:szCs w:val="24"/>
              </w:rPr>
              <w:t xml:space="preserve">Note the use of </w:t>
            </w:r>
            <w:r w:rsidRPr="00842394">
              <w:rPr>
                <w:rFonts w:ascii="Courier New" w:hAnsi="Courier New" w:cs="Courier New"/>
                <w:sz w:val="24"/>
                <w:szCs w:val="24"/>
              </w:rPr>
              <w:t xml:space="preserve">–g </w:t>
            </w:r>
            <w:r>
              <w:rPr>
                <w:rFonts w:ascii="Courier New" w:hAnsi="Courier New" w:cs="Courier New"/>
                <w:sz w:val="24"/>
                <w:szCs w:val="24"/>
              </w:rPr>
              <w:t>msc2</w:t>
            </w:r>
            <w:r w:rsidRPr="00842394">
              <w:rPr>
                <w:rFonts w:ascii="Courier New" w:hAnsi="Courier New" w:cs="Courier New"/>
                <w:sz w:val="24"/>
                <w:szCs w:val="24"/>
              </w:rPr>
              <w:t>dg&lt;SGN&gt;</w:t>
            </w:r>
            <w:r>
              <w:rPr>
                <w:sz w:val="24"/>
                <w:szCs w:val="24"/>
              </w:rPr>
              <w:t xml:space="preserve">. This will create a device group of type R1, named </w:t>
            </w:r>
            <w:r>
              <w:rPr>
                <w:rFonts w:ascii="Courier New" w:hAnsi="Courier New" w:cs="Courier New"/>
                <w:sz w:val="24"/>
                <w:szCs w:val="24"/>
              </w:rPr>
              <w:t>msc2</w:t>
            </w:r>
            <w:r w:rsidRPr="00842394">
              <w:rPr>
                <w:rFonts w:ascii="Courier New" w:hAnsi="Courier New" w:cs="Courier New"/>
                <w:sz w:val="24"/>
                <w:szCs w:val="24"/>
              </w:rPr>
              <w:t>dg&lt;SGN&gt;</w:t>
            </w:r>
            <w:r>
              <w:rPr>
                <w:sz w:val="24"/>
                <w:szCs w:val="24"/>
              </w:rPr>
              <w:t xml:space="preserve"> and add your R1 device to it.</w:t>
            </w:r>
            <w:r w:rsidR="00861466">
              <w:rPr>
                <w:sz w:val="24"/>
                <w:szCs w:val="24"/>
              </w:rPr>
              <w:t xml:space="preserve"> The use of </w:t>
            </w:r>
            <w:r w:rsidR="00861466" w:rsidRPr="00861466">
              <w:rPr>
                <w:rFonts w:ascii="Courier New" w:hAnsi="Courier New" w:cs="Courier New"/>
                <w:sz w:val="24"/>
                <w:szCs w:val="24"/>
              </w:rPr>
              <w:t>–rdf_mode</w:t>
            </w:r>
            <w:r w:rsidR="00861466">
              <w:rPr>
                <w:sz w:val="24"/>
                <w:szCs w:val="24"/>
              </w:rPr>
              <w:t xml:space="preserve"> will override the default of ACP_Disk and the device pair will be placed in SRDF </w:t>
            </w:r>
            <w:r w:rsidR="00BA456F">
              <w:rPr>
                <w:sz w:val="24"/>
                <w:szCs w:val="24"/>
              </w:rPr>
              <w:t>As</w:t>
            </w:r>
            <w:r w:rsidR="00861466">
              <w:rPr>
                <w:sz w:val="24"/>
                <w:szCs w:val="24"/>
              </w:rPr>
              <w:t>ynchronous mode.</w:t>
            </w:r>
          </w:p>
          <w:p w:rsidR="00A250EF" w:rsidRDefault="00A250EF" w:rsidP="00113437">
            <w:pPr>
              <w:rPr>
                <w:sz w:val="24"/>
                <w:szCs w:val="24"/>
              </w:rPr>
            </w:pPr>
            <w:r>
              <w:rPr>
                <w:sz w:val="24"/>
                <w:szCs w:val="24"/>
              </w:rPr>
              <w:t>Example:</w:t>
            </w:r>
          </w:p>
          <w:p w:rsidR="00A250EF" w:rsidRPr="00D17901" w:rsidRDefault="00A250EF" w:rsidP="00113437">
            <w:pPr>
              <w:rPr>
                <w:rFonts w:ascii="Courier New" w:hAnsi="Courier New" w:cs="Courier New"/>
                <w:sz w:val="24"/>
                <w:szCs w:val="24"/>
              </w:rPr>
            </w:pPr>
            <w:r w:rsidRPr="00D17901">
              <w:rPr>
                <w:rFonts w:ascii="Courier New" w:hAnsi="Courier New" w:cs="Courier New"/>
                <w:sz w:val="24"/>
                <w:szCs w:val="24"/>
              </w:rPr>
              <w:t xml:space="preserve">C:\&gt; symrdf –sid 83 createpair –f </w:t>
            </w:r>
            <w:r>
              <w:rPr>
                <w:rFonts w:ascii="Courier New" w:hAnsi="Courier New" w:cs="Courier New"/>
                <w:sz w:val="24"/>
                <w:szCs w:val="24"/>
              </w:rPr>
              <w:t>msc</w:t>
            </w:r>
            <w:r w:rsidRPr="00D17901">
              <w:rPr>
                <w:rFonts w:ascii="Courier New" w:hAnsi="Courier New" w:cs="Courier New"/>
                <w:sz w:val="24"/>
                <w:szCs w:val="24"/>
              </w:rPr>
              <w:t>pair</w:t>
            </w:r>
            <w:r>
              <w:rPr>
                <w:rFonts w:ascii="Courier New" w:hAnsi="Courier New" w:cs="Courier New"/>
                <w:sz w:val="24"/>
                <w:szCs w:val="24"/>
              </w:rPr>
              <w:t>2.txt –rdfg 4</w:t>
            </w:r>
            <w:r w:rsidRPr="00D17901">
              <w:rPr>
                <w:rFonts w:ascii="Courier New" w:hAnsi="Courier New" w:cs="Courier New"/>
                <w:sz w:val="24"/>
                <w:szCs w:val="24"/>
              </w:rPr>
              <w:t xml:space="preserve">0 –type r1 </w:t>
            </w:r>
            <w:r w:rsidR="00861466">
              <w:rPr>
                <w:rFonts w:ascii="Courier New" w:hAnsi="Courier New" w:cs="Courier New"/>
                <w:sz w:val="24"/>
                <w:szCs w:val="24"/>
              </w:rPr>
              <w:t xml:space="preserve">–rdf_mode </w:t>
            </w:r>
            <w:r w:rsidR="00BA456F">
              <w:rPr>
                <w:rFonts w:ascii="Courier New" w:hAnsi="Courier New" w:cs="Courier New"/>
                <w:sz w:val="24"/>
                <w:szCs w:val="24"/>
              </w:rPr>
              <w:t>a</w:t>
            </w:r>
            <w:r w:rsidR="00861466">
              <w:rPr>
                <w:rFonts w:ascii="Courier New" w:hAnsi="Courier New" w:cs="Courier New"/>
                <w:sz w:val="24"/>
                <w:szCs w:val="24"/>
              </w:rPr>
              <w:t xml:space="preserve">sync </w:t>
            </w:r>
            <w:r w:rsidRPr="00D17901">
              <w:rPr>
                <w:rFonts w:ascii="Courier New" w:hAnsi="Courier New" w:cs="Courier New"/>
                <w:sz w:val="24"/>
                <w:szCs w:val="24"/>
              </w:rPr>
              <w:t xml:space="preserve">–establish </w:t>
            </w:r>
            <w:r>
              <w:rPr>
                <w:rFonts w:ascii="Courier New" w:hAnsi="Courier New" w:cs="Courier New"/>
                <w:sz w:val="24"/>
                <w:szCs w:val="24"/>
              </w:rPr>
              <w:t xml:space="preserve">–g msc2dg5 </w:t>
            </w:r>
            <w:r w:rsidRPr="00D17901">
              <w:rPr>
                <w:rFonts w:ascii="Courier New" w:hAnsi="Courier New" w:cs="Courier New"/>
                <w:sz w:val="24"/>
                <w:szCs w:val="24"/>
              </w:rPr>
              <w:t>–</w:t>
            </w:r>
            <w:r>
              <w:rPr>
                <w:rFonts w:ascii="Courier New" w:hAnsi="Courier New" w:cs="Courier New"/>
                <w:sz w:val="24"/>
                <w:szCs w:val="24"/>
              </w:rPr>
              <w:t>nop</w:t>
            </w:r>
          </w:p>
          <w:p w:rsidR="00A250EF" w:rsidRPr="0065722F" w:rsidRDefault="00A250EF" w:rsidP="00113437">
            <w:pPr>
              <w:rPr>
                <w:sz w:val="24"/>
                <w:szCs w:val="24"/>
              </w:rPr>
            </w:pPr>
          </w:p>
        </w:tc>
      </w:tr>
      <w:tr w:rsidR="00A250EF" w:rsidRPr="0065722F" w:rsidTr="008A49E3">
        <w:trPr>
          <w:cantSplit/>
        </w:trPr>
        <w:tc>
          <w:tcPr>
            <w:tcW w:w="737" w:type="dxa"/>
            <w:tcMar>
              <w:top w:w="60" w:type="dxa"/>
              <w:bottom w:w="60" w:type="dxa"/>
            </w:tcMar>
          </w:tcPr>
          <w:p w:rsidR="00A250EF" w:rsidRPr="0065722F" w:rsidRDefault="00A250EF" w:rsidP="008A49E3">
            <w:pPr>
              <w:jc w:val="center"/>
              <w:rPr>
                <w:sz w:val="24"/>
                <w:szCs w:val="24"/>
              </w:rPr>
            </w:pPr>
            <w:r w:rsidRPr="0065722F">
              <w:rPr>
                <w:sz w:val="24"/>
                <w:szCs w:val="24"/>
              </w:rPr>
              <w:t>8</w:t>
            </w:r>
          </w:p>
        </w:tc>
        <w:tc>
          <w:tcPr>
            <w:tcW w:w="8117" w:type="dxa"/>
            <w:tcMar>
              <w:top w:w="60" w:type="dxa"/>
              <w:bottom w:w="60" w:type="dxa"/>
            </w:tcMar>
          </w:tcPr>
          <w:p w:rsidR="00861466" w:rsidRDefault="00861466" w:rsidP="008A49E3">
            <w:pPr>
              <w:rPr>
                <w:sz w:val="24"/>
                <w:szCs w:val="24"/>
              </w:rPr>
            </w:pPr>
            <w:r>
              <w:rPr>
                <w:sz w:val="24"/>
                <w:szCs w:val="24"/>
              </w:rPr>
              <w:t xml:space="preserve">From the </w:t>
            </w:r>
            <w:r w:rsidRPr="009122DF">
              <w:rPr>
                <w:b/>
                <w:sz w:val="24"/>
                <w:szCs w:val="24"/>
              </w:rPr>
              <w:t>Local</w:t>
            </w:r>
            <w:r>
              <w:rPr>
                <w:sz w:val="24"/>
                <w:szCs w:val="24"/>
              </w:rPr>
              <w:t xml:space="preserve"> host, perform an SRDF Query of the two device groups.</w:t>
            </w:r>
          </w:p>
          <w:p w:rsidR="00861466" w:rsidRPr="009122DF" w:rsidRDefault="00861466" w:rsidP="008A49E3">
            <w:pPr>
              <w:rPr>
                <w:rFonts w:ascii="Courier New" w:hAnsi="Courier New" w:cs="Courier New"/>
                <w:sz w:val="24"/>
                <w:szCs w:val="24"/>
              </w:rPr>
            </w:pPr>
            <w:r w:rsidRPr="009122DF">
              <w:rPr>
                <w:rFonts w:ascii="Courier New" w:hAnsi="Courier New" w:cs="Courier New"/>
                <w:sz w:val="24"/>
                <w:szCs w:val="24"/>
              </w:rPr>
              <w:t>C:\&gt; symrdf –g msc1dg&lt;SGN&gt; query</w:t>
            </w:r>
          </w:p>
          <w:p w:rsidR="00861466" w:rsidRPr="009122DF" w:rsidRDefault="00861466" w:rsidP="008A49E3">
            <w:pPr>
              <w:rPr>
                <w:rFonts w:ascii="Courier New" w:hAnsi="Courier New" w:cs="Courier New"/>
                <w:sz w:val="24"/>
                <w:szCs w:val="24"/>
              </w:rPr>
            </w:pPr>
            <w:r w:rsidRPr="009122DF">
              <w:rPr>
                <w:rFonts w:ascii="Courier New" w:hAnsi="Courier New" w:cs="Courier New"/>
                <w:sz w:val="24"/>
                <w:szCs w:val="24"/>
              </w:rPr>
              <w:t>C:\&gt; symrdf –g msc2dg&lt;SGN&gt; query</w:t>
            </w:r>
          </w:p>
          <w:p w:rsidR="009122DF" w:rsidRDefault="009122DF" w:rsidP="008A49E3">
            <w:pPr>
              <w:rPr>
                <w:sz w:val="24"/>
                <w:szCs w:val="24"/>
              </w:rPr>
            </w:pPr>
            <w:r>
              <w:rPr>
                <w:sz w:val="24"/>
                <w:szCs w:val="24"/>
              </w:rPr>
              <w:t>Are the two device pairs in Synchronized RDF Pair state? _______________</w:t>
            </w:r>
          </w:p>
          <w:p w:rsidR="00861466" w:rsidRPr="0065722F" w:rsidRDefault="00861466" w:rsidP="008A49E3">
            <w:pPr>
              <w:rPr>
                <w:sz w:val="24"/>
                <w:szCs w:val="24"/>
              </w:rPr>
            </w:pPr>
            <w:r>
              <w:rPr>
                <w:sz w:val="24"/>
                <w:szCs w:val="24"/>
              </w:rPr>
              <w:t xml:space="preserve"> </w:t>
            </w:r>
          </w:p>
        </w:tc>
      </w:tr>
      <w:tr w:rsidR="00A250EF" w:rsidRPr="0065722F" w:rsidTr="008A49E3">
        <w:trPr>
          <w:cantSplit/>
        </w:trPr>
        <w:tc>
          <w:tcPr>
            <w:tcW w:w="737" w:type="dxa"/>
            <w:tcMar>
              <w:top w:w="60" w:type="dxa"/>
              <w:bottom w:w="60" w:type="dxa"/>
            </w:tcMar>
          </w:tcPr>
          <w:p w:rsidR="00A250EF" w:rsidRPr="0065722F" w:rsidRDefault="00A250EF" w:rsidP="008A49E3">
            <w:pPr>
              <w:jc w:val="center"/>
              <w:rPr>
                <w:sz w:val="24"/>
                <w:szCs w:val="24"/>
              </w:rPr>
            </w:pPr>
            <w:r w:rsidRPr="0065722F">
              <w:rPr>
                <w:sz w:val="24"/>
                <w:szCs w:val="24"/>
              </w:rPr>
              <w:t>9</w:t>
            </w:r>
          </w:p>
        </w:tc>
        <w:tc>
          <w:tcPr>
            <w:tcW w:w="8117" w:type="dxa"/>
            <w:tcMar>
              <w:top w:w="60" w:type="dxa"/>
              <w:bottom w:w="60" w:type="dxa"/>
            </w:tcMar>
          </w:tcPr>
          <w:p w:rsidR="00A250EF" w:rsidRDefault="0071749C" w:rsidP="008A49E3">
            <w:pPr>
              <w:rPr>
                <w:sz w:val="24"/>
                <w:szCs w:val="24"/>
              </w:rPr>
            </w:pPr>
            <w:r>
              <w:rPr>
                <w:sz w:val="24"/>
                <w:szCs w:val="24"/>
              </w:rPr>
              <w:t xml:space="preserve">On the </w:t>
            </w:r>
            <w:r w:rsidRPr="0071749C">
              <w:rPr>
                <w:b/>
                <w:sz w:val="24"/>
                <w:szCs w:val="24"/>
              </w:rPr>
              <w:t>Local</w:t>
            </w:r>
            <w:r>
              <w:rPr>
                <w:sz w:val="24"/>
                <w:szCs w:val="24"/>
              </w:rPr>
              <w:t xml:space="preserve"> host, verify that the </w:t>
            </w:r>
            <w:r w:rsidRPr="0071749C">
              <w:rPr>
                <w:rFonts w:ascii="Courier New" w:hAnsi="Courier New" w:cs="Courier New"/>
                <w:sz w:val="24"/>
                <w:szCs w:val="24"/>
              </w:rPr>
              <w:t>storapid</w:t>
            </w:r>
            <w:r>
              <w:rPr>
                <w:sz w:val="24"/>
                <w:szCs w:val="24"/>
              </w:rPr>
              <w:t xml:space="preserve"> and </w:t>
            </w:r>
            <w:r w:rsidRPr="0071749C">
              <w:rPr>
                <w:rFonts w:ascii="Courier New" w:hAnsi="Courier New" w:cs="Courier New"/>
                <w:sz w:val="24"/>
                <w:szCs w:val="24"/>
              </w:rPr>
              <w:t>storrdfd</w:t>
            </w:r>
            <w:r>
              <w:rPr>
                <w:sz w:val="24"/>
                <w:szCs w:val="24"/>
              </w:rPr>
              <w:t xml:space="preserve"> daemons are running.</w:t>
            </w:r>
          </w:p>
          <w:p w:rsidR="0071749C" w:rsidRPr="0071749C" w:rsidRDefault="0071749C" w:rsidP="008A49E3">
            <w:pPr>
              <w:rPr>
                <w:rFonts w:ascii="Courier New" w:hAnsi="Courier New" w:cs="Courier New"/>
                <w:sz w:val="24"/>
                <w:szCs w:val="24"/>
              </w:rPr>
            </w:pPr>
            <w:r w:rsidRPr="0071749C">
              <w:rPr>
                <w:rFonts w:ascii="Courier New" w:hAnsi="Courier New" w:cs="Courier New"/>
                <w:sz w:val="24"/>
                <w:szCs w:val="24"/>
              </w:rPr>
              <w:t>C:\&gt; stordaemon list</w:t>
            </w:r>
          </w:p>
          <w:p w:rsidR="0071749C" w:rsidRDefault="0071749C" w:rsidP="008A49E3">
            <w:pPr>
              <w:rPr>
                <w:sz w:val="24"/>
                <w:szCs w:val="24"/>
              </w:rPr>
            </w:pPr>
            <w:r>
              <w:rPr>
                <w:sz w:val="24"/>
                <w:szCs w:val="24"/>
              </w:rPr>
              <w:t>If not start the daemons:</w:t>
            </w:r>
          </w:p>
          <w:p w:rsidR="0071749C" w:rsidRPr="0071749C" w:rsidRDefault="0071749C" w:rsidP="008A49E3">
            <w:pPr>
              <w:rPr>
                <w:rFonts w:ascii="Courier New" w:hAnsi="Courier New" w:cs="Courier New"/>
                <w:sz w:val="24"/>
                <w:szCs w:val="24"/>
              </w:rPr>
            </w:pPr>
            <w:r w:rsidRPr="0071749C">
              <w:rPr>
                <w:rFonts w:ascii="Courier New" w:hAnsi="Courier New" w:cs="Courier New"/>
                <w:sz w:val="24"/>
                <w:szCs w:val="24"/>
              </w:rPr>
              <w:t>C:\&gt; stordaemon start storapid</w:t>
            </w:r>
          </w:p>
          <w:p w:rsidR="0071749C" w:rsidRPr="0071749C" w:rsidRDefault="0071749C" w:rsidP="008A49E3">
            <w:pPr>
              <w:rPr>
                <w:rFonts w:ascii="Courier New" w:hAnsi="Courier New" w:cs="Courier New"/>
                <w:sz w:val="24"/>
                <w:szCs w:val="24"/>
              </w:rPr>
            </w:pPr>
            <w:r w:rsidRPr="0071749C">
              <w:rPr>
                <w:rFonts w:ascii="Courier New" w:hAnsi="Courier New" w:cs="Courier New"/>
                <w:sz w:val="24"/>
                <w:szCs w:val="24"/>
              </w:rPr>
              <w:t>C:\&gt; stordaemon start storrdfd</w:t>
            </w:r>
          </w:p>
          <w:p w:rsidR="0071749C" w:rsidRDefault="0071749C" w:rsidP="008A49E3">
            <w:pPr>
              <w:rPr>
                <w:sz w:val="24"/>
                <w:szCs w:val="24"/>
              </w:rPr>
            </w:pPr>
            <w:r>
              <w:rPr>
                <w:sz w:val="24"/>
                <w:szCs w:val="24"/>
              </w:rPr>
              <w:t xml:space="preserve">Verify that the option </w:t>
            </w:r>
            <w:r w:rsidRPr="0071749C">
              <w:rPr>
                <w:rFonts w:ascii="Courier New" w:hAnsi="Courier New" w:cs="Courier New"/>
                <w:sz w:val="24"/>
                <w:szCs w:val="24"/>
              </w:rPr>
              <w:t>SYMAPI_USE_RDFD</w:t>
            </w:r>
            <w:r>
              <w:rPr>
                <w:sz w:val="24"/>
                <w:szCs w:val="24"/>
              </w:rPr>
              <w:t xml:space="preserve"> is set to </w:t>
            </w:r>
            <w:r w:rsidRPr="0071749C">
              <w:rPr>
                <w:rFonts w:ascii="Courier New" w:hAnsi="Courier New" w:cs="Courier New"/>
                <w:sz w:val="24"/>
                <w:szCs w:val="24"/>
              </w:rPr>
              <w:t>ENABLE</w:t>
            </w:r>
            <w:r>
              <w:rPr>
                <w:sz w:val="24"/>
                <w:szCs w:val="24"/>
              </w:rPr>
              <w:t xml:space="preserve"> in the options file (</w:t>
            </w:r>
            <w:r w:rsidRPr="0071749C">
              <w:rPr>
                <w:rFonts w:ascii="Courier New" w:hAnsi="Courier New" w:cs="Courier New"/>
                <w:sz w:val="24"/>
                <w:szCs w:val="24"/>
              </w:rPr>
              <w:t>C:\Program Files\EMC\SYMAPI\Config\options</w:t>
            </w:r>
            <w:r>
              <w:rPr>
                <w:sz w:val="24"/>
                <w:szCs w:val="24"/>
              </w:rPr>
              <w:t>)</w:t>
            </w:r>
          </w:p>
          <w:p w:rsidR="0071749C" w:rsidRPr="0065722F" w:rsidRDefault="0071749C" w:rsidP="008A49E3">
            <w:pPr>
              <w:rPr>
                <w:sz w:val="24"/>
                <w:szCs w:val="24"/>
              </w:rPr>
            </w:pPr>
          </w:p>
        </w:tc>
      </w:tr>
      <w:tr w:rsidR="00A250EF" w:rsidRPr="0065722F" w:rsidTr="008A49E3">
        <w:trPr>
          <w:cantSplit/>
        </w:trPr>
        <w:tc>
          <w:tcPr>
            <w:tcW w:w="737" w:type="dxa"/>
            <w:tcMar>
              <w:top w:w="60" w:type="dxa"/>
              <w:bottom w:w="60" w:type="dxa"/>
            </w:tcMar>
          </w:tcPr>
          <w:p w:rsidR="00A250EF" w:rsidRPr="0065722F" w:rsidRDefault="00A250EF" w:rsidP="008A49E3">
            <w:pPr>
              <w:jc w:val="center"/>
              <w:rPr>
                <w:sz w:val="24"/>
                <w:szCs w:val="24"/>
              </w:rPr>
            </w:pPr>
            <w:r w:rsidRPr="0065722F">
              <w:rPr>
                <w:sz w:val="24"/>
                <w:szCs w:val="24"/>
              </w:rPr>
              <w:lastRenderedPageBreak/>
              <w:t>10</w:t>
            </w:r>
          </w:p>
        </w:tc>
        <w:tc>
          <w:tcPr>
            <w:tcW w:w="8117" w:type="dxa"/>
            <w:tcMar>
              <w:top w:w="60" w:type="dxa"/>
              <w:bottom w:w="60" w:type="dxa"/>
            </w:tcMar>
          </w:tcPr>
          <w:p w:rsidR="00A250EF" w:rsidRDefault="00107E13" w:rsidP="008A49E3">
            <w:pPr>
              <w:rPr>
                <w:sz w:val="24"/>
                <w:szCs w:val="24"/>
              </w:rPr>
            </w:pPr>
            <w:r>
              <w:rPr>
                <w:sz w:val="24"/>
                <w:szCs w:val="24"/>
              </w:rPr>
              <w:t xml:space="preserve">From the </w:t>
            </w:r>
            <w:r w:rsidRPr="00107E13">
              <w:rPr>
                <w:b/>
                <w:sz w:val="24"/>
                <w:szCs w:val="24"/>
              </w:rPr>
              <w:t>Local</w:t>
            </w:r>
            <w:r>
              <w:rPr>
                <w:sz w:val="24"/>
                <w:szCs w:val="24"/>
              </w:rPr>
              <w:t xml:space="preserve"> host, </w:t>
            </w:r>
            <w:r w:rsidR="00606508">
              <w:rPr>
                <w:sz w:val="24"/>
                <w:szCs w:val="24"/>
              </w:rPr>
              <w:t xml:space="preserve">create </w:t>
            </w:r>
            <w:r>
              <w:rPr>
                <w:sz w:val="24"/>
                <w:szCs w:val="24"/>
              </w:rPr>
              <w:t>a composite group with RDF Consistency.</w:t>
            </w:r>
          </w:p>
          <w:p w:rsidR="00107E13" w:rsidRPr="00107E13" w:rsidRDefault="00107E13" w:rsidP="008A49E3">
            <w:pPr>
              <w:rPr>
                <w:rFonts w:ascii="Courier New" w:hAnsi="Courier New" w:cs="Courier New"/>
                <w:sz w:val="24"/>
                <w:szCs w:val="24"/>
              </w:rPr>
            </w:pPr>
            <w:r w:rsidRPr="00107E13">
              <w:rPr>
                <w:rFonts w:ascii="Courier New" w:hAnsi="Courier New" w:cs="Courier New"/>
                <w:sz w:val="24"/>
                <w:szCs w:val="24"/>
              </w:rPr>
              <w:t xml:space="preserve">C:\&gt; symcg </w:t>
            </w:r>
            <w:r w:rsidR="00606508">
              <w:rPr>
                <w:rFonts w:ascii="Courier New" w:hAnsi="Courier New" w:cs="Courier New"/>
                <w:sz w:val="24"/>
                <w:szCs w:val="24"/>
              </w:rPr>
              <w:t xml:space="preserve">create </w:t>
            </w:r>
            <w:r w:rsidR="00606508" w:rsidRPr="00107E13">
              <w:rPr>
                <w:rFonts w:ascii="Courier New" w:hAnsi="Courier New" w:cs="Courier New"/>
                <w:sz w:val="24"/>
                <w:szCs w:val="24"/>
              </w:rPr>
              <w:t xml:space="preserve">msc&lt;SGN&gt;cg </w:t>
            </w:r>
            <w:r w:rsidR="00606508">
              <w:rPr>
                <w:rFonts w:ascii="Courier New" w:hAnsi="Courier New" w:cs="Courier New"/>
                <w:sz w:val="24"/>
                <w:szCs w:val="24"/>
              </w:rPr>
              <w:t>–type RDF1 -</w:t>
            </w:r>
            <w:r w:rsidRPr="00107E13">
              <w:rPr>
                <w:rFonts w:ascii="Courier New" w:hAnsi="Courier New" w:cs="Courier New"/>
                <w:sz w:val="24"/>
                <w:szCs w:val="24"/>
              </w:rPr>
              <w:t>rdf_consistency</w:t>
            </w:r>
          </w:p>
          <w:p w:rsidR="00107E13" w:rsidRDefault="00107E13" w:rsidP="008A49E3">
            <w:pPr>
              <w:rPr>
                <w:sz w:val="24"/>
                <w:szCs w:val="24"/>
              </w:rPr>
            </w:pPr>
            <w:r>
              <w:rPr>
                <w:sz w:val="24"/>
                <w:szCs w:val="24"/>
              </w:rPr>
              <w:t>Verify that the Consistency Group was created.</w:t>
            </w:r>
          </w:p>
          <w:p w:rsidR="00107E13" w:rsidRPr="00107E13" w:rsidRDefault="00107E13" w:rsidP="008A49E3">
            <w:pPr>
              <w:rPr>
                <w:rFonts w:ascii="Courier New" w:hAnsi="Courier New" w:cs="Courier New"/>
                <w:sz w:val="24"/>
                <w:szCs w:val="24"/>
              </w:rPr>
            </w:pPr>
            <w:r w:rsidRPr="00107E13">
              <w:rPr>
                <w:rFonts w:ascii="Courier New" w:hAnsi="Courier New" w:cs="Courier New"/>
                <w:sz w:val="24"/>
                <w:szCs w:val="24"/>
              </w:rPr>
              <w:t>C:\&gt; symcg list</w:t>
            </w:r>
          </w:p>
          <w:p w:rsidR="00107E13" w:rsidRPr="0065722F" w:rsidRDefault="00107E13" w:rsidP="008A49E3">
            <w:pPr>
              <w:rPr>
                <w:sz w:val="24"/>
                <w:szCs w:val="24"/>
              </w:rPr>
            </w:pPr>
          </w:p>
        </w:tc>
      </w:tr>
      <w:tr w:rsidR="00861466" w:rsidRPr="0065722F" w:rsidTr="008A49E3">
        <w:trPr>
          <w:cantSplit/>
        </w:trPr>
        <w:tc>
          <w:tcPr>
            <w:tcW w:w="737" w:type="dxa"/>
            <w:tcMar>
              <w:top w:w="60" w:type="dxa"/>
              <w:bottom w:w="60" w:type="dxa"/>
            </w:tcMar>
          </w:tcPr>
          <w:p w:rsidR="00861466" w:rsidRPr="0065722F" w:rsidRDefault="00107E13" w:rsidP="008A49E3">
            <w:pPr>
              <w:jc w:val="center"/>
              <w:rPr>
                <w:sz w:val="24"/>
                <w:szCs w:val="24"/>
              </w:rPr>
            </w:pPr>
            <w:r>
              <w:rPr>
                <w:sz w:val="24"/>
                <w:szCs w:val="24"/>
              </w:rPr>
              <w:t>11</w:t>
            </w:r>
          </w:p>
        </w:tc>
        <w:tc>
          <w:tcPr>
            <w:tcW w:w="8117" w:type="dxa"/>
            <w:tcMar>
              <w:top w:w="60" w:type="dxa"/>
              <w:bottom w:w="60" w:type="dxa"/>
            </w:tcMar>
          </w:tcPr>
          <w:p w:rsidR="00861466" w:rsidRDefault="00107E13" w:rsidP="008A49E3">
            <w:pPr>
              <w:rPr>
                <w:sz w:val="24"/>
                <w:szCs w:val="24"/>
              </w:rPr>
            </w:pPr>
            <w:r>
              <w:rPr>
                <w:sz w:val="24"/>
                <w:szCs w:val="24"/>
              </w:rPr>
              <w:t xml:space="preserve">From the </w:t>
            </w:r>
            <w:r w:rsidRPr="00606508">
              <w:rPr>
                <w:b/>
                <w:sz w:val="24"/>
                <w:szCs w:val="24"/>
              </w:rPr>
              <w:t>Local</w:t>
            </w:r>
            <w:r>
              <w:rPr>
                <w:sz w:val="24"/>
                <w:szCs w:val="24"/>
              </w:rPr>
              <w:t xml:space="preserve"> host, </w:t>
            </w:r>
            <w:r w:rsidR="00606508">
              <w:rPr>
                <w:sz w:val="24"/>
                <w:szCs w:val="24"/>
              </w:rPr>
              <w:t>add</w:t>
            </w:r>
            <w:r>
              <w:rPr>
                <w:sz w:val="24"/>
                <w:szCs w:val="24"/>
              </w:rPr>
              <w:t xml:space="preserve"> the </w:t>
            </w:r>
            <w:r w:rsidR="00606508">
              <w:rPr>
                <w:sz w:val="24"/>
                <w:szCs w:val="24"/>
              </w:rPr>
              <w:t xml:space="preserve">two </w:t>
            </w:r>
            <w:r>
              <w:rPr>
                <w:sz w:val="24"/>
                <w:szCs w:val="24"/>
              </w:rPr>
              <w:t>device group</w:t>
            </w:r>
            <w:r w:rsidR="00606508">
              <w:rPr>
                <w:sz w:val="24"/>
                <w:szCs w:val="24"/>
              </w:rPr>
              <w:t>s</w:t>
            </w:r>
            <w:r>
              <w:rPr>
                <w:sz w:val="24"/>
                <w:szCs w:val="24"/>
              </w:rPr>
              <w:t xml:space="preserve"> </w:t>
            </w:r>
            <w:r w:rsidR="00606508">
              <w:rPr>
                <w:sz w:val="24"/>
                <w:szCs w:val="24"/>
              </w:rPr>
              <w:t>to</w:t>
            </w:r>
            <w:r>
              <w:rPr>
                <w:sz w:val="24"/>
                <w:szCs w:val="24"/>
              </w:rPr>
              <w:t xml:space="preserve"> the </w:t>
            </w:r>
            <w:r w:rsidR="00606508">
              <w:rPr>
                <w:sz w:val="24"/>
                <w:szCs w:val="24"/>
              </w:rPr>
              <w:t>Consistency G</w:t>
            </w:r>
            <w:r>
              <w:rPr>
                <w:sz w:val="24"/>
                <w:szCs w:val="24"/>
              </w:rPr>
              <w:t>roup.</w:t>
            </w:r>
          </w:p>
          <w:p w:rsidR="00606508" w:rsidRPr="00606508" w:rsidRDefault="00107E13" w:rsidP="00606508">
            <w:pPr>
              <w:rPr>
                <w:rFonts w:ascii="Courier New" w:hAnsi="Courier New" w:cs="Courier New"/>
                <w:sz w:val="24"/>
                <w:szCs w:val="24"/>
              </w:rPr>
            </w:pPr>
            <w:r w:rsidRPr="00606508">
              <w:rPr>
                <w:rFonts w:ascii="Courier New" w:hAnsi="Courier New" w:cs="Courier New"/>
                <w:sz w:val="24"/>
                <w:szCs w:val="24"/>
              </w:rPr>
              <w:t xml:space="preserve">C:\&gt; </w:t>
            </w:r>
            <w:r w:rsidR="00606508" w:rsidRPr="00606508">
              <w:rPr>
                <w:rFonts w:ascii="Courier New" w:hAnsi="Courier New" w:cs="Courier New"/>
                <w:sz w:val="24"/>
                <w:szCs w:val="24"/>
              </w:rPr>
              <w:t>symcg –cg msc&lt;SGN&gt;cg add dg msc1dg</w:t>
            </w:r>
            <w:r w:rsidR="00113437">
              <w:rPr>
                <w:rFonts w:ascii="Courier New" w:hAnsi="Courier New" w:cs="Courier New"/>
                <w:sz w:val="24"/>
                <w:szCs w:val="24"/>
              </w:rPr>
              <w:t>&lt;SGN&gt;</w:t>
            </w:r>
          </w:p>
          <w:p w:rsidR="00606508" w:rsidRPr="00606508" w:rsidRDefault="00606508" w:rsidP="00606508">
            <w:pPr>
              <w:rPr>
                <w:rFonts w:ascii="Courier New" w:hAnsi="Courier New" w:cs="Courier New"/>
                <w:sz w:val="24"/>
                <w:szCs w:val="24"/>
              </w:rPr>
            </w:pPr>
            <w:r w:rsidRPr="00606508">
              <w:rPr>
                <w:rFonts w:ascii="Courier New" w:hAnsi="Courier New" w:cs="Courier New"/>
                <w:sz w:val="24"/>
                <w:szCs w:val="24"/>
              </w:rPr>
              <w:t>C:\&gt; symcg –cg msc&lt;SGN&gt;cg add dg msc2dg</w:t>
            </w:r>
            <w:r w:rsidR="00113437">
              <w:rPr>
                <w:rFonts w:ascii="Courier New" w:hAnsi="Courier New" w:cs="Courier New"/>
                <w:sz w:val="24"/>
                <w:szCs w:val="24"/>
              </w:rPr>
              <w:t>&lt;SGN&gt;</w:t>
            </w:r>
          </w:p>
          <w:p w:rsidR="00606508" w:rsidRDefault="00606508" w:rsidP="00606508">
            <w:pPr>
              <w:rPr>
                <w:sz w:val="24"/>
                <w:szCs w:val="24"/>
              </w:rPr>
            </w:pPr>
            <w:r>
              <w:rPr>
                <w:sz w:val="24"/>
                <w:szCs w:val="24"/>
              </w:rPr>
              <w:t>Examine the properties of the Consistency Group</w:t>
            </w:r>
            <w:r w:rsidR="002E2C03">
              <w:rPr>
                <w:sz w:val="24"/>
                <w:szCs w:val="24"/>
              </w:rPr>
              <w:t>.</w:t>
            </w:r>
          </w:p>
          <w:p w:rsidR="00107E13" w:rsidRPr="00606508" w:rsidRDefault="00606508" w:rsidP="00606508">
            <w:pPr>
              <w:rPr>
                <w:rFonts w:ascii="Courier New" w:hAnsi="Courier New" w:cs="Courier New"/>
                <w:sz w:val="24"/>
                <w:szCs w:val="24"/>
              </w:rPr>
            </w:pPr>
            <w:r>
              <w:rPr>
                <w:sz w:val="24"/>
                <w:szCs w:val="24"/>
              </w:rPr>
              <w:t xml:space="preserve"> </w:t>
            </w:r>
            <w:r w:rsidRPr="00606508">
              <w:rPr>
                <w:rFonts w:ascii="Courier New" w:hAnsi="Courier New" w:cs="Courier New"/>
                <w:sz w:val="24"/>
                <w:szCs w:val="24"/>
              </w:rPr>
              <w:t>C:\&gt; symcg show msc&lt;SGN&gt;cg</w:t>
            </w:r>
          </w:p>
          <w:p w:rsidR="00606508" w:rsidRPr="0065722F" w:rsidRDefault="00606508" w:rsidP="00606508">
            <w:pPr>
              <w:rPr>
                <w:sz w:val="24"/>
                <w:szCs w:val="24"/>
              </w:rPr>
            </w:pPr>
          </w:p>
        </w:tc>
      </w:tr>
      <w:tr w:rsidR="00861466" w:rsidRPr="0065722F" w:rsidTr="008A49E3">
        <w:trPr>
          <w:cantSplit/>
        </w:trPr>
        <w:tc>
          <w:tcPr>
            <w:tcW w:w="737" w:type="dxa"/>
            <w:tcMar>
              <w:top w:w="60" w:type="dxa"/>
              <w:bottom w:w="60" w:type="dxa"/>
            </w:tcMar>
          </w:tcPr>
          <w:p w:rsidR="00861466" w:rsidRPr="0065722F" w:rsidRDefault="00E3423B" w:rsidP="008A49E3">
            <w:pPr>
              <w:jc w:val="center"/>
              <w:rPr>
                <w:sz w:val="24"/>
                <w:szCs w:val="24"/>
              </w:rPr>
            </w:pPr>
            <w:r>
              <w:rPr>
                <w:sz w:val="24"/>
                <w:szCs w:val="24"/>
              </w:rPr>
              <w:t>12</w:t>
            </w:r>
          </w:p>
        </w:tc>
        <w:tc>
          <w:tcPr>
            <w:tcW w:w="8117" w:type="dxa"/>
            <w:tcMar>
              <w:top w:w="60" w:type="dxa"/>
              <w:bottom w:w="60" w:type="dxa"/>
            </w:tcMar>
          </w:tcPr>
          <w:p w:rsidR="00861466" w:rsidRDefault="00E3423B" w:rsidP="008A49E3">
            <w:pPr>
              <w:rPr>
                <w:sz w:val="24"/>
                <w:szCs w:val="24"/>
              </w:rPr>
            </w:pPr>
            <w:r>
              <w:rPr>
                <w:sz w:val="24"/>
                <w:szCs w:val="24"/>
              </w:rPr>
              <w:t xml:space="preserve">From the </w:t>
            </w:r>
            <w:r w:rsidRPr="00954AD2">
              <w:rPr>
                <w:b/>
                <w:sz w:val="24"/>
                <w:szCs w:val="24"/>
              </w:rPr>
              <w:t>Local</w:t>
            </w:r>
            <w:r>
              <w:rPr>
                <w:sz w:val="24"/>
                <w:szCs w:val="24"/>
              </w:rPr>
              <w:t xml:space="preserve"> host, enable Multi-session Consistency</w:t>
            </w:r>
            <w:r w:rsidR="00BA456F">
              <w:rPr>
                <w:sz w:val="24"/>
                <w:szCs w:val="24"/>
              </w:rPr>
              <w:t xml:space="preserve"> protection for the Consistency Group</w:t>
            </w:r>
            <w:r>
              <w:rPr>
                <w:sz w:val="24"/>
                <w:szCs w:val="24"/>
              </w:rPr>
              <w:t>.</w:t>
            </w:r>
          </w:p>
          <w:p w:rsidR="00E3423B" w:rsidRPr="00954AD2" w:rsidRDefault="00E3423B" w:rsidP="008A49E3">
            <w:pPr>
              <w:rPr>
                <w:rFonts w:ascii="Courier New" w:hAnsi="Courier New" w:cs="Courier New"/>
                <w:sz w:val="24"/>
                <w:szCs w:val="24"/>
              </w:rPr>
            </w:pPr>
            <w:r w:rsidRPr="00954AD2">
              <w:rPr>
                <w:rFonts w:ascii="Courier New" w:hAnsi="Courier New" w:cs="Courier New"/>
                <w:sz w:val="24"/>
                <w:szCs w:val="24"/>
              </w:rPr>
              <w:t>C:\&gt; symrdf –cg msc&lt;SGN&gt;cg enable</w:t>
            </w:r>
          </w:p>
          <w:p w:rsidR="00E3423B" w:rsidRPr="0065722F" w:rsidRDefault="00E3423B" w:rsidP="008A49E3">
            <w:pPr>
              <w:rPr>
                <w:sz w:val="24"/>
                <w:szCs w:val="24"/>
              </w:rPr>
            </w:pPr>
          </w:p>
        </w:tc>
      </w:tr>
      <w:tr w:rsidR="00107E13" w:rsidRPr="0065722F" w:rsidTr="008A49E3">
        <w:trPr>
          <w:cantSplit/>
        </w:trPr>
        <w:tc>
          <w:tcPr>
            <w:tcW w:w="737" w:type="dxa"/>
            <w:tcMar>
              <w:top w:w="60" w:type="dxa"/>
              <w:bottom w:w="60" w:type="dxa"/>
            </w:tcMar>
          </w:tcPr>
          <w:p w:rsidR="00107E13" w:rsidRPr="0065722F" w:rsidRDefault="00954AD2" w:rsidP="008A49E3">
            <w:pPr>
              <w:jc w:val="center"/>
              <w:rPr>
                <w:sz w:val="24"/>
                <w:szCs w:val="24"/>
              </w:rPr>
            </w:pPr>
            <w:r>
              <w:rPr>
                <w:sz w:val="24"/>
                <w:szCs w:val="24"/>
              </w:rPr>
              <w:lastRenderedPageBreak/>
              <w:t>13</w:t>
            </w:r>
          </w:p>
        </w:tc>
        <w:tc>
          <w:tcPr>
            <w:tcW w:w="8117" w:type="dxa"/>
            <w:tcMar>
              <w:top w:w="60" w:type="dxa"/>
              <w:bottom w:w="60" w:type="dxa"/>
            </w:tcMar>
          </w:tcPr>
          <w:p w:rsidR="00107E13" w:rsidRDefault="00954AD2" w:rsidP="008A49E3">
            <w:pPr>
              <w:rPr>
                <w:sz w:val="24"/>
                <w:szCs w:val="24"/>
              </w:rPr>
            </w:pPr>
            <w:r>
              <w:rPr>
                <w:sz w:val="24"/>
                <w:szCs w:val="24"/>
              </w:rPr>
              <w:t xml:space="preserve">From the </w:t>
            </w:r>
            <w:r w:rsidRPr="00954AD2">
              <w:rPr>
                <w:b/>
                <w:sz w:val="24"/>
                <w:szCs w:val="24"/>
              </w:rPr>
              <w:t>Local</w:t>
            </w:r>
            <w:r>
              <w:rPr>
                <w:sz w:val="24"/>
                <w:szCs w:val="24"/>
              </w:rPr>
              <w:t xml:space="preserve"> host, perform an SRDF Query of the Consistency Group.</w:t>
            </w:r>
          </w:p>
          <w:p w:rsidR="00954AD2" w:rsidRPr="00954AD2" w:rsidRDefault="00954AD2" w:rsidP="008A49E3">
            <w:pPr>
              <w:rPr>
                <w:rFonts w:ascii="Courier New" w:hAnsi="Courier New" w:cs="Courier New"/>
                <w:sz w:val="24"/>
                <w:szCs w:val="24"/>
              </w:rPr>
            </w:pPr>
            <w:r w:rsidRPr="00954AD2">
              <w:rPr>
                <w:rFonts w:ascii="Courier New" w:hAnsi="Courier New" w:cs="Courier New"/>
                <w:sz w:val="24"/>
                <w:szCs w:val="24"/>
              </w:rPr>
              <w:t xml:space="preserve">C:\&gt; symrdf –cg msc&lt;SGN&gt;cg query –rdfa </w:t>
            </w:r>
          </w:p>
          <w:p w:rsidR="00954AD2" w:rsidRDefault="00954AD2" w:rsidP="008A49E3">
            <w:pPr>
              <w:rPr>
                <w:sz w:val="24"/>
                <w:szCs w:val="24"/>
              </w:rPr>
            </w:pPr>
            <w:r>
              <w:rPr>
                <w:sz w:val="24"/>
                <w:szCs w:val="24"/>
              </w:rPr>
              <w:t>What is the RDF Consistency Mode? ___________________</w:t>
            </w:r>
          </w:p>
          <w:p w:rsidR="00954AD2" w:rsidRDefault="00954AD2" w:rsidP="008A49E3">
            <w:pPr>
              <w:rPr>
                <w:sz w:val="24"/>
                <w:szCs w:val="24"/>
              </w:rPr>
            </w:pPr>
            <w:r>
              <w:rPr>
                <w:sz w:val="24"/>
                <w:szCs w:val="24"/>
              </w:rPr>
              <w:t>What is the status of the MSC Session? ________________</w:t>
            </w:r>
          </w:p>
          <w:p w:rsidR="00954AD2" w:rsidRDefault="00954AD2" w:rsidP="008A49E3">
            <w:pPr>
              <w:rPr>
                <w:sz w:val="24"/>
                <w:szCs w:val="24"/>
              </w:rPr>
            </w:pPr>
            <w:r>
              <w:rPr>
                <w:sz w:val="24"/>
                <w:szCs w:val="24"/>
              </w:rPr>
              <w:t>What is the Consistency State? ___________________</w:t>
            </w:r>
          </w:p>
          <w:p w:rsidR="00954AD2" w:rsidRDefault="00954AD2" w:rsidP="008A49E3">
            <w:pPr>
              <w:rPr>
                <w:sz w:val="24"/>
                <w:szCs w:val="24"/>
              </w:rPr>
            </w:pPr>
            <w:r>
              <w:rPr>
                <w:sz w:val="24"/>
                <w:szCs w:val="24"/>
              </w:rPr>
              <w:t xml:space="preserve">What is the Session Status for </w:t>
            </w:r>
            <w:r w:rsidRPr="00954AD2">
              <w:rPr>
                <w:rFonts w:ascii="Courier New" w:hAnsi="Courier New" w:cs="Courier New"/>
                <w:sz w:val="24"/>
                <w:szCs w:val="24"/>
              </w:rPr>
              <w:t>&lt;RDF Group #1&gt;</w:t>
            </w:r>
            <w:r>
              <w:rPr>
                <w:sz w:val="24"/>
                <w:szCs w:val="24"/>
              </w:rPr>
              <w:t>? ________________</w:t>
            </w:r>
          </w:p>
          <w:p w:rsidR="00954AD2" w:rsidRDefault="00954AD2" w:rsidP="008A49E3">
            <w:pPr>
              <w:rPr>
                <w:sz w:val="24"/>
                <w:szCs w:val="24"/>
              </w:rPr>
            </w:pPr>
            <w:r>
              <w:rPr>
                <w:sz w:val="24"/>
                <w:szCs w:val="24"/>
              </w:rPr>
              <w:t xml:space="preserve">What is the Session Status for </w:t>
            </w:r>
            <w:r w:rsidRPr="00954AD2">
              <w:rPr>
                <w:rFonts w:ascii="Courier New" w:hAnsi="Courier New" w:cs="Courier New"/>
                <w:sz w:val="24"/>
                <w:szCs w:val="24"/>
              </w:rPr>
              <w:t>&lt;RDF Group #2&gt;</w:t>
            </w:r>
            <w:r>
              <w:rPr>
                <w:sz w:val="24"/>
                <w:szCs w:val="24"/>
              </w:rPr>
              <w:t>? ________________</w:t>
            </w:r>
          </w:p>
          <w:p w:rsidR="00954AD2" w:rsidRDefault="00954AD2" w:rsidP="008A49E3">
            <w:pPr>
              <w:rPr>
                <w:sz w:val="24"/>
                <w:szCs w:val="24"/>
              </w:rPr>
            </w:pPr>
            <w:r>
              <w:rPr>
                <w:sz w:val="24"/>
                <w:szCs w:val="24"/>
              </w:rPr>
              <w:t xml:space="preserve">What is the Cycle Number for </w:t>
            </w:r>
            <w:r w:rsidRPr="00954AD2">
              <w:rPr>
                <w:rFonts w:ascii="Courier New" w:hAnsi="Courier New" w:cs="Courier New"/>
                <w:sz w:val="24"/>
                <w:szCs w:val="24"/>
              </w:rPr>
              <w:t>&lt;RDF Group #1&gt;</w:t>
            </w:r>
            <w:r>
              <w:rPr>
                <w:sz w:val="24"/>
                <w:szCs w:val="24"/>
              </w:rPr>
              <w:t>? __________________</w:t>
            </w:r>
          </w:p>
          <w:p w:rsidR="00954AD2" w:rsidRDefault="00954AD2" w:rsidP="008A49E3">
            <w:pPr>
              <w:rPr>
                <w:sz w:val="24"/>
                <w:szCs w:val="24"/>
              </w:rPr>
            </w:pPr>
            <w:r>
              <w:rPr>
                <w:sz w:val="24"/>
                <w:szCs w:val="24"/>
              </w:rPr>
              <w:t xml:space="preserve">What is the Cycle Number for </w:t>
            </w:r>
            <w:r w:rsidRPr="00954AD2">
              <w:rPr>
                <w:rFonts w:ascii="Courier New" w:hAnsi="Courier New" w:cs="Courier New"/>
                <w:sz w:val="24"/>
                <w:szCs w:val="24"/>
              </w:rPr>
              <w:t>&lt;RDF Group #2&gt;</w:t>
            </w:r>
            <w:r>
              <w:rPr>
                <w:sz w:val="24"/>
                <w:szCs w:val="24"/>
              </w:rPr>
              <w:t>? __________________</w:t>
            </w:r>
          </w:p>
          <w:p w:rsidR="00954AD2" w:rsidRPr="0065722F" w:rsidRDefault="00954AD2" w:rsidP="008A49E3">
            <w:pPr>
              <w:rPr>
                <w:sz w:val="24"/>
                <w:szCs w:val="24"/>
              </w:rPr>
            </w:pPr>
          </w:p>
        </w:tc>
      </w:tr>
      <w:tr w:rsidR="00107E13" w:rsidRPr="0065722F" w:rsidTr="008A49E3">
        <w:trPr>
          <w:cantSplit/>
        </w:trPr>
        <w:tc>
          <w:tcPr>
            <w:tcW w:w="737" w:type="dxa"/>
            <w:tcMar>
              <w:top w:w="60" w:type="dxa"/>
              <w:bottom w:w="60" w:type="dxa"/>
            </w:tcMar>
          </w:tcPr>
          <w:p w:rsidR="00107E13" w:rsidRPr="0065722F" w:rsidRDefault="00F06C4D" w:rsidP="008A49E3">
            <w:pPr>
              <w:jc w:val="center"/>
              <w:rPr>
                <w:sz w:val="24"/>
                <w:szCs w:val="24"/>
              </w:rPr>
            </w:pPr>
            <w:r>
              <w:rPr>
                <w:sz w:val="24"/>
                <w:szCs w:val="24"/>
              </w:rPr>
              <w:t>14</w:t>
            </w:r>
          </w:p>
        </w:tc>
        <w:tc>
          <w:tcPr>
            <w:tcW w:w="8117" w:type="dxa"/>
            <w:tcMar>
              <w:top w:w="60" w:type="dxa"/>
              <w:bottom w:w="60" w:type="dxa"/>
            </w:tcMar>
          </w:tcPr>
          <w:p w:rsidR="00107E13" w:rsidRDefault="00F06C4D" w:rsidP="008A49E3">
            <w:pPr>
              <w:rPr>
                <w:sz w:val="24"/>
                <w:szCs w:val="24"/>
              </w:rPr>
            </w:pPr>
            <w:r>
              <w:rPr>
                <w:sz w:val="24"/>
                <w:szCs w:val="24"/>
              </w:rPr>
              <w:t xml:space="preserve">From the </w:t>
            </w:r>
            <w:r w:rsidRPr="00F06C4D">
              <w:rPr>
                <w:b/>
                <w:sz w:val="24"/>
                <w:szCs w:val="24"/>
              </w:rPr>
              <w:t>Local</w:t>
            </w:r>
            <w:r>
              <w:rPr>
                <w:sz w:val="24"/>
                <w:szCs w:val="24"/>
              </w:rPr>
              <w:t xml:space="preserve"> host, to illustrate MSC we will split one of the RDF Groups in the Consistency Group. As Consistency has been enabled, the split will require the –force option as shown below.</w:t>
            </w:r>
          </w:p>
          <w:p w:rsidR="00F06C4D" w:rsidRPr="00F06C4D" w:rsidRDefault="00F06C4D" w:rsidP="008A49E3">
            <w:pPr>
              <w:rPr>
                <w:rFonts w:ascii="Courier New" w:hAnsi="Courier New" w:cs="Courier New"/>
                <w:sz w:val="24"/>
                <w:szCs w:val="24"/>
              </w:rPr>
            </w:pPr>
            <w:r w:rsidRPr="00F06C4D">
              <w:rPr>
                <w:rFonts w:ascii="Courier New" w:hAnsi="Courier New" w:cs="Courier New"/>
                <w:sz w:val="24"/>
                <w:szCs w:val="24"/>
              </w:rPr>
              <w:t>C:\&gt; symrdf –cg msc&lt;SGN&gt;cg split –immediate –force –rdfg &lt;Local SID&gt;:&lt;RDF Group #1&gt;</w:t>
            </w:r>
          </w:p>
          <w:p w:rsidR="00F06C4D" w:rsidRDefault="00F06C4D" w:rsidP="008A49E3">
            <w:pPr>
              <w:rPr>
                <w:sz w:val="24"/>
                <w:szCs w:val="24"/>
              </w:rPr>
            </w:pPr>
            <w:r>
              <w:rPr>
                <w:sz w:val="24"/>
                <w:szCs w:val="24"/>
              </w:rPr>
              <w:t>Example:</w:t>
            </w:r>
          </w:p>
          <w:p w:rsidR="00F06C4D" w:rsidRPr="00F06C4D" w:rsidRDefault="00F06C4D" w:rsidP="008A49E3">
            <w:pPr>
              <w:rPr>
                <w:rFonts w:ascii="Courier New" w:hAnsi="Courier New" w:cs="Courier New"/>
                <w:sz w:val="24"/>
                <w:szCs w:val="24"/>
              </w:rPr>
            </w:pPr>
            <w:r w:rsidRPr="00F06C4D">
              <w:rPr>
                <w:rFonts w:ascii="Courier New" w:hAnsi="Courier New" w:cs="Courier New"/>
                <w:sz w:val="24"/>
                <w:szCs w:val="24"/>
              </w:rPr>
              <w:t xml:space="preserve">C:\&gt; symrdf –cg msc&lt;SGN&gt;cg split –immediate –force –rdfg 83:30 </w:t>
            </w:r>
          </w:p>
          <w:p w:rsidR="00F06C4D" w:rsidRPr="0065722F" w:rsidRDefault="00F06C4D" w:rsidP="008A49E3">
            <w:pPr>
              <w:rPr>
                <w:sz w:val="24"/>
                <w:szCs w:val="24"/>
              </w:rPr>
            </w:pPr>
          </w:p>
        </w:tc>
      </w:tr>
      <w:tr w:rsidR="00F06C4D" w:rsidRPr="0065722F" w:rsidTr="008A49E3">
        <w:trPr>
          <w:cantSplit/>
        </w:trPr>
        <w:tc>
          <w:tcPr>
            <w:tcW w:w="737" w:type="dxa"/>
            <w:tcMar>
              <w:top w:w="60" w:type="dxa"/>
              <w:bottom w:w="60" w:type="dxa"/>
            </w:tcMar>
          </w:tcPr>
          <w:p w:rsidR="00F06C4D" w:rsidRPr="0065722F" w:rsidRDefault="00F06C4D" w:rsidP="008A49E3">
            <w:pPr>
              <w:jc w:val="center"/>
              <w:rPr>
                <w:sz w:val="24"/>
                <w:szCs w:val="24"/>
              </w:rPr>
            </w:pPr>
            <w:r>
              <w:rPr>
                <w:sz w:val="24"/>
                <w:szCs w:val="24"/>
              </w:rPr>
              <w:lastRenderedPageBreak/>
              <w:t>15</w:t>
            </w:r>
          </w:p>
        </w:tc>
        <w:tc>
          <w:tcPr>
            <w:tcW w:w="8117" w:type="dxa"/>
            <w:tcMar>
              <w:top w:w="60" w:type="dxa"/>
              <w:bottom w:w="60" w:type="dxa"/>
            </w:tcMar>
          </w:tcPr>
          <w:p w:rsidR="00F06C4D" w:rsidRDefault="00F06C4D" w:rsidP="00113437">
            <w:pPr>
              <w:rPr>
                <w:sz w:val="24"/>
                <w:szCs w:val="24"/>
              </w:rPr>
            </w:pPr>
            <w:r>
              <w:rPr>
                <w:sz w:val="24"/>
                <w:szCs w:val="24"/>
              </w:rPr>
              <w:t xml:space="preserve">From the </w:t>
            </w:r>
            <w:r w:rsidRPr="00954AD2">
              <w:rPr>
                <w:b/>
                <w:sz w:val="24"/>
                <w:szCs w:val="24"/>
              </w:rPr>
              <w:t>Local</w:t>
            </w:r>
            <w:r>
              <w:rPr>
                <w:sz w:val="24"/>
                <w:szCs w:val="24"/>
              </w:rPr>
              <w:t xml:space="preserve"> host, perform an SRDF Query of the Consistency Group.</w:t>
            </w:r>
          </w:p>
          <w:p w:rsidR="00F06C4D" w:rsidRPr="00954AD2" w:rsidRDefault="00F06C4D" w:rsidP="00113437">
            <w:pPr>
              <w:rPr>
                <w:rFonts w:ascii="Courier New" w:hAnsi="Courier New" w:cs="Courier New"/>
                <w:sz w:val="24"/>
                <w:szCs w:val="24"/>
              </w:rPr>
            </w:pPr>
            <w:r w:rsidRPr="00954AD2">
              <w:rPr>
                <w:rFonts w:ascii="Courier New" w:hAnsi="Courier New" w:cs="Courier New"/>
                <w:sz w:val="24"/>
                <w:szCs w:val="24"/>
              </w:rPr>
              <w:t xml:space="preserve">C:\&gt; symrdf –cg msc&lt;SGN&gt;cg query –rdfa </w:t>
            </w:r>
          </w:p>
          <w:p w:rsidR="00F06C4D" w:rsidRDefault="00F06C4D" w:rsidP="00113437">
            <w:pPr>
              <w:rPr>
                <w:sz w:val="24"/>
                <w:szCs w:val="24"/>
              </w:rPr>
            </w:pPr>
            <w:r>
              <w:rPr>
                <w:sz w:val="24"/>
                <w:szCs w:val="24"/>
              </w:rPr>
              <w:t>What is the RDF Consistency Mode? ___________________</w:t>
            </w:r>
          </w:p>
          <w:p w:rsidR="00F06C4D" w:rsidRDefault="00F06C4D" w:rsidP="00113437">
            <w:pPr>
              <w:rPr>
                <w:sz w:val="24"/>
                <w:szCs w:val="24"/>
              </w:rPr>
            </w:pPr>
            <w:r>
              <w:rPr>
                <w:sz w:val="24"/>
                <w:szCs w:val="24"/>
              </w:rPr>
              <w:t>What is the status of the MSC Session? ________________</w:t>
            </w:r>
          </w:p>
          <w:p w:rsidR="00F06C4D" w:rsidRDefault="00F06C4D" w:rsidP="00113437">
            <w:pPr>
              <w:rPr>
                <w:sz w:val="24"/>
                <w:szCs w:val="24"/>
              </w:rPr>
            </w:pPr>
            <w:r>
              <w:rPr>
                <w:sz w:val="24"/>
                <w:szCs w:val="24"/>
              </w:rPr>
              <w:t>What is the Consistency State? ___________________</w:t>
            </w:r>
          </w:p>
          <w:p w:rsidR="00F06C4D" w:rsidRDefault="00F06C4D" w:rsidP="00113437">
            <w:pPr>
              <w:rPr>
                <w:sz w:val="24"/>
                <w:szCs w:val="24"/>
              </w:rPr>
            </w:pPr>
            <w:r>
              <w:rPr>
                <w:sz w:val="24"/>
                <w:szCs w:val="24"/>
              </w:rPr>
              <w:t xml:space="preserve">What is the Session Status for </w:t>
            </w:r>
            <w:r w:rsidRPr="00954AD2">
              <w:rPr>
                <w:rFonts w:ascii="Courier New" w:hAnsi="Courier New" w:cs="Courier New"/>
                <w:sz w:val="24"/>
                <w:szCs w:val="24"/>
              </w:rPr>
              <w:t>&lt;RDF Group #1&gt;</w:t>
            </w:r>
            <w:r>
              <w:rPr>
                <w:sz w:val="24"/>
                <w:szCs w:val="24"/>
              </w:rPr>
              <w:t>? ________________</w:t>
            </w:r>
          </w:p>
          <w:p w:rsidR="00F06C4D" w:rsidRDefault="00F06C4D" w:rsidP="00113437">
            <w:pPr>
              <w:rPr>
                <w:sz w:val="24"/>
                <w:szCs w:val="24"/>
              </w:rPr>
            </w:pPr>
            <w:r>
              <w:rPr>
                <w:sz w:val="24"/>
                <w:szCs w:val="24"/>
              </w:rPr>
              <w:t xml:space="preserve">What is the Session Status for </w:t>
            </w:r>
            <w:r w:rsidRPr="00954AD2">
              <w:rPr>
                <w:rFonts w:ascii="Courier New" w:hAnsi="Courier New" w:cs="Courier New"/>
                <w:sz w:val="24"/>
                <w:szCs w:val="24"/>
              </w:rPr>
              <w:t>&lt;RDF Group #2&gt;</w:t>
            </w:r>
            <w:r>
              <w:rPr>
                <w:sz w:val="24"/>
                <w:szCs w:val="24"/>
              </w:rPr>
              <w:t>? ________________</w:t>
            </w:r>
          </w:p>
          <w:p w:rsidR="00F06C4D" w:rsidRDefault="00F06C4D" w:rsidP="00113437">
            <w:pPr>
              <w:rPr>
                <w:sz w:val="24"/>
                <w:szCs w:val="24"/>
              </w:rPr>
            </w:pPr>
            <w:r>
              <w:rPr>
                <w:sz w:val="24"/>
                <w:szCs w:val="24"/>
              </w:rPr>
              <w:t xml:space="preserve">What is the RDF Pair state for </w:t>
            </w:r>
            <w:r w:rsidRPr="00954AD2">
              <w:rPr>
                <w:rFonts w:ascii="Courier New" w:hAnsi="Courier New" w:cs="Courier New"/>
                <w:sz w:val="24"/>
                <w:szCs w:val="24"/>
              </w:rPr>
              <w:t>&lt;RDF Group #1&gt;</w:t>
            </w:r>
            <w:r>
              <w:rPr>
                <w:sz w:val="24"/>
                <w:szCs w:val="24"/>
              </w:rPr>
              <w:t>? __________________</w:t>
            </w:r>
          </w:p>
          <w:p w:rsidR="00F06C4D" w:rsidRDefault="00F06C4D" w:rsidP="00113437">
            <w:pPr>
              <w:rPr>
                <w:sz w:val="24"/>
                <w:szCs w:val="24"/>
              </w:rPr>
            </w:pPr>
            <w:r>
              <w:rPr>
                <w:sz w:val="24"/>
                <w:szCs w:val="24"/>
              </w:rPr>
              <w:t xml:space="preserve">What is the RDF Pair state for </w:t>
            </w:r>
            <w:r>
              <w:rPr>
                <w:rFonts w:ascii="Courier New" w:hAnsi="Courier New" w:cs="Courier New"/>
                <w:sz w:val="24"/>
                <w:szCs w:val="24"/>
              </w:rPr>
              <w:t>&lt;RDF Group #2</w:t>
            </w:r>
            <w:r w:rsidRPr="00954AD2">
              <w:rPr>
                <w:rFonts w:ascii="Courier New" w:hAnsi="Courier New" w:cs="Courier New"/>
                <w:sz w:val="24"/>
                <w:szCs w:val="24"/>
              </w:rPr>
              <w:t>&gt;</w:t>
            </w:r>
            <w:r>
              <w:rPr>
                <w:sz w:val="24"/>
                <w:szCs w:val="24"/>
              </w:rPr>
              <w:t>? __________________</w:t>
            </w:r>
          </w:p>
          <w:p w:rsidR="00F06C4D" w:rsidRPr="0065722F" w:rsidRDefault="00F06C4D" w:rsidP="00113437">
            <w:pPr>
              <w:rPr>
                <w:sz w:val="24"/>
                <w:szCs w:val="24"/>
              </w:rPr>
            </w:pPr>
          </w:p>
        </w:tc>
      </w:tr>
      <w:tr w:rsidR="00F06C4D" w:rsidRPr="0065722F" w:rsidTr="008A49E3">
        <w:trPr>
          <w:cantSplit/>
        </w:trPr>
        <w:tc>
          <w:tcPr>
            <w:tcW w:w="737" w:type="dxa"/>
            <w:tcMar>
              <w:top w:w="60" w:type="dxa"/>
              <w:bottom w:w="60" w:type="dxa"/>
            </w:tcMar>
          </w:tcPr>
          <w:p w:rsidR="00F06C4D" w:rsidRPr="0065722F" w:rsidRDefault="00A3442A" w:rsidP="008A49E3">
            <w:pPr>
              <w:jc w:val="center"/>
              <w:rPr>
                <w:sz w:val="24"/>
                <w:szCs w:val="24"/>
              </w:rPr>
            </w:pPr>
            <w:r>
              <w:rPr>
                <w:sz w:val="24"/>
                <w:szCs w:val="24"/>
              </w:rPr>
              <w:t>16</w:t>
            </w:r>
          </w:p>
        </w:tc>
        <w:tc>
          <w:tcPr>
            <w:tcW w:w="8117" w:type="dxa"/>
            <w:tcMar>
              <w:top w:w="60" w:type="dxa"/>
              <w:bottom w:w="60" w:type="dxa"/>
            </w:tcMar>
          </w:tcPr>
          <w:p w:rsidR="00F06C4D" w:rsidRDefault="00A3442A" w:rsidP="008A49E3">
            <w:pPr>
              <w:rPr>
                <w:sz w:val="24"/>
                <w:szCs w:val="24"/>
              </w:rPr>
            </w:pPr>
            <w:r>
              <w:rPr>
                <w:sz w:val="24"/>
                <w:szCs w:val="24"/>
              </w:rPr>
              <w:t xml:space="preserve">From the </w:t>
            </w:r>
            <w:r w:rsidRPr="00A3442A">
              <w:rPr>
                <w:b/>
                <w:sz w:val="24"/>
                <w:szCs w:val="24"/>
              </w:rPr>
              <w:t>Local</w:t>
            </w:r>
            <w:r>
              <w:rPr>
                <w:sz w:val="24"/>
                <w:szCs w:val="24"/>
              </w:rPr>
              <w:t xml:space="preserve"> host, perform an SRDF Establish operation for the Consistency Group.</w:t>
            </w:r>
          </w:p>
          <w:p w:rsidR="00A3442A" w:rsidRPr="00A3442A" w:rsidRDefault="00A3442A" w:rsidP="008A49E3">
            <w:pPr>
              <w:rPr>
                <w:rFonts w:ascii="Courier New" w:hAnsi="Courier New" w:cs="Courier New"/>
                <w:sz w:val="24"/>
                <w:szCs w:val="24"/>
              </w:rPr>
            </w:pPr>
            <w:r w:rsidRPr="00A3442A">
              <w:rPr>
                <w:rFonts w:ascii="Courier New" w:hAnsi="Courier New" w:cs="Courier New"/>
                <w:sz w:val="24"/>
                <w:szCs w:val="24"/>
              </w:rPr>
              <w:t>C:\&gt; symrdf –cg msc&lt;SGN&gt;cg establish</w:t>
            </w:r>
          </w:p>
          <w:p w:rsidR="00A3442A" w:rsidRPr="0065722F" w:rsidRDefault="00A3442A" w:rsidP="008A49E3">
            <w:pPr>
              <w:rPr>
                <w:sz w:val="24"/>
                <w:szCs w:val="24"/>
              </w:rPr>
            </w:pPr>
          </w:p>
        </w:tc>
      </w:tr>
      <w:tr w:rsidR="00F06C4D" w:rsidRPr="0065722F" w:rsidTr="008A49E3">
        <w:trPr>
          <w:cantSplit/>
        </w:trPr>
        <w:tc>
          <w:tcPr>
            <w:tcW w:w="737" w:type="dxa"/>
            <w:tcMar>
              <w:top w:w="60" w:type="dxa"/>
              <w:bottom w:w="60" w:type="dxa"/>
            </w:tcMar>
          </w:tcPr>
          <w:p w:rsidR="00F06C4D" w:rsidRPr="0065722F" w:rsidRDefault="00A3442A" w:rsidP="008A49E3">
            <w:pPr>
              <w:jc w:val="center"/>
              <w:rPr>
                <w:sz w:val="24"/>
                <w:szCs w:val="24"/>
              </w:rPr>
            </w:pPr>
            <w:r>
              <w:rPr>
                <w:sz w:val="24"/>
                <w:szCs w:val="24"/>
              </w:rPr>
              <w:t>17</w:t>
            </w:r>
          </w:p>
        </w:tc>
        <w:tc>
          <w:tcPr>
            <w:tcW w:w="8117" w:type="dxa"/>
            <w:tcMar>
              <w:top w:w="60" w:type="dxa"/>
              <w:bottom w:w="60" w:type="dxa"/>
            </w:tcMar>
          </w:tcPr>
          <w:p w:rsidR="00F06C4D" w:rsidRDefault="00A3442A" w:rsidP="008A49E3">
            <w:pPr>
              <w:rPr>
                <w:sz w:val="24"/>
                <w:szCs w:val="24"/>
              </w:rPr>
            </w:pPr>
            <w:r>
              <w:rPr>
                <w:sz w:val="24"/>
                <w:szCs w:val="24"/>
              </w:rPr>
              <w:t xml:space="preserve">From the </w:t>
            </w:r>
            <w:r w:rsidRPr="00A3442A">
              <w:rPr>
                <w:b/>
                <w:sz w:val="24"/>
                <w:szCs w:val="24"/>
              </w:rPr>
              <w:t>Local</w:t>
            </w:r>
            <w:r>
              <w:rPr>
                <w:sz w:val="24"/>
                <w:szCs w:val="24"/>
              </w:rPr>
              <w:t xml:space="preserve"> host, perform an SRDF Query of the Consistency Group and verify Consistent state for both the SRDF device pairs.</w:t>
            </w:r>
          </w:p>
          <w:p w:rsidR="00A3442A" w:rsidRPr="00A3442A" w:rsidRDefault="00A3442A" w:rsidP="008A49E3">
            <w:pPr>
              <w:rPr>
                <w:rFonts w:ascii="Courier New" w:hAnsi="Courier New" w:cs="Courier New"/>
                <w:sz w:val="24"/>
                <w:szCs w:val="24"/>
              </w:rPr>
            </w:pPr>
            <w:r w:rsidRPr="00A3442A">
              <w:rPr>
                <w:rFonts w:ascii="Courier New" w:hAnsi="Courier New" w:cs="Courier New"/>
                <w:sz w:val="24"/>
                <w:szCs w:val="24"/>
              </w:rPr>
              <w:t xml:space="preserve">C:\&gt; symrdf –cg msc&lt;SGN&gt;cg query –rdfa –i 10 </w:t>
            </w:r>
          </w:p>
          <w:p w:rsidR="00A3442A" w:rsidRDefault="00113437" w:rsidP="008A49E3">
            <w:pPr>
              <w:rPr>
                <w:sz w:val="24"/>
                <w:szCs w:val="24"/>
              </w:rPr>
            </w:pPr>
            <w:r>
              <w:rPr>
                <w:sz w:val="24"/>
                <w:szCs w:val="24"/>
              </w:rPr>
              <w:t>You can use &lt;Ctrl</w:t>
            </w:r>
            <w:r w:rsidR="00A3442A">
              <w:rPr>
                <w:sz w:val="24"/>
                <w:szCs w:val="24"/>
              </w:rPr>
              <w:t>-c&gt; to abort the command once Consistent state has been reached.</w:t>
            </w:r>
          </w:p>
          <w:p w:rsidR="00A3442A" w:rsidRPr="0065722F" w:rsidRDefault="00A3442A" w:rsidP="008A49E3">
            <w:pPr>
              <w:rPr>
                <w:sz w:val="24"/>
                <w:szCs w:val="24"/>
              </w:rPr>
            </w:pPr>
          </w:p>
        </w:tc>
      </w:tr>
      <w:tr w:rsidR="00A3442A" w:rsidRPr="0065722F" w:rsidTr="008A49E3">
        <w:trPr>
          <w:cantSplit/>
        </w:trPr>
        <w:tc>
          <w:tcPr>
            <w:tcW w:w="737" w:type="dxa"/>
            <w:tcMar>
              <w:top w:w="60" w:type="dxa"/>
              <w:bottom w:w="60" w:type="dxa"/>
            </w:tcMar>
          </w:tcPr>
          <w:p w:rsidR="00A3442A" w:rsidRPr="0065722F" w:rsidRDefault="00113437" w:rsidP="008A49E3">
            <w:pPr>
              <w:jc w:val="center"/>
              <w:rPr>
                <w:sz w:val="24"/>
                <w:szCs w:val="24"/>
              </w:rPr>
            </w:pPr>
            <w:r>
              <w:rPr>
                <w:sz w:val="24"/>
                <w:szCs w:val="24"/>
              </w:rPr>
              <w:lastRenderedPageBreak/>
              <w:t>18</w:t>
            </w:r>
          </w:p>
        </w:tc>
        <w:tc>
          <w:tcPr>
            <w:tcW w:w="8117" w:type="dxa"/>
            <w:tcMar>
              <w:top w:w="60" w:type="dxa"/>
              <w:bottom w:w="60" w:type="dxa"/>
            </w:tcMar>
          </w:tcPr>
          <w:p w:rsidR="00A3442A" w:rsidRDefault="00113437" w:rsidP="008A49E3">
            <w:pPr>
              <w:rPr>
                <w:sz w:val="24"/>
                <w:szCs w:val="24"/>
              </w:rPr>
            </w:pPr>
            <w:r>
              <w:rPr>
                <w:sz w:val="24"/>
                <w:szCs w:val="24"/>
              </w:rPr>
              <w:t xml:space="preserve">Lab cleanup: From the </w:t>
            </w:r>
            <w:r w:rsidRPr="00113437">
              <w:rPr>
                <w:b/>
                <w:sz w:val="24"/>
                <w:szCs w:val="24"/>
              </w:rPr>
              <w:t>Local</w:t>
            </w:r>
            <w:r>
              <w:rPr>
                <w:sz w:val="24"/>
                <w:szCs w:val="24"/>
              </w:rPr>
              <w:t xml:space="preserve"> host</w:t>
            </w:r>
          </w:p>
          <w:p w:rsidR="00113437" w:rsidRPr="00113437" w:rsidRDefault="00113437" w:rsidP="008A49E3">
            <w:pPr>
              <w:rPr>
                <w:rFonts w:ascii="Courier New" w:hAnsi="Courier New" w:cs="Courier New"/>
                <w:sz w:val="24"/>
                <w:szCs w:val="24"/>
              </w:rPr>
            </w:pPr>
            <w:r w:rsidRPr="00113437">
              <w:rPr>
                <w:rFonts w:ascii="Courier New" w:hAnsi="Courier New" w:cs="Courier New"/>
                <w:sz w:val="24"/>
                <w:szCs w:val="24"/>
              </w:rPr>
              <w:t>C:\&gt; symcg –cg msc&lt;SGN&gt;cg disable</w:t>
            </w:r>
          </w:p>
          <w:p w:rsidR="00113437" w:rsidRPr="00113437" w:rsidRDefault="00113437" w:rsidP="008A49E3">
            <w:pPr>
              <w:rPr>
                <w:rFonts w:ascii="Courier New" w:hAnsi="Courier New" w:cs="Courier New"/>
                <w:sz w:val="24"/>
                <w:szCs w:val="24"/>
              </w:rPr>
            </w:pPr>
            <w:r w:rsidRPr="00113437">
              <w:rPr>
                <w:rFonts w:ascii="Courier New" w:hAnsi="Courier New" w:cs="Courier New"/>
                <w:sz w:val="24"/>
                <w:szCs w:val="24"/>
              </w:rPr>
              <w:t>C:\&gt; symcg –cg msc&lt;SGN&gt;cg suspend</w:t>
            </w:r>
          </w:p>
          <w:p w:rsidR="00113437" w:rsidRPr="00113437" w:rsidRDefault="00113437" w:rsidP="008A49E3">
            <w:pPr>
              <w:rPr>
                <w:rFonts w:ascii="Courier New" w:hAnsi="Courier New" w:cs="Courier New"/>
                <w:sz w:val="24"/>
                <w:szCs w:val="24"/>
              </w:rPr>
            </w:pPr>
            <w:r w:rsidRPr="00113437">
              <w:rPr>
                <w:rFonts w:ascii="Courier New" w:hAnsi="Courier New" w:cs="Courier New"/>
                <w:sz w:val="24"/>
                <w:szCs w:val="24"/>
              </w:rPr>
              <w:t xml:space="preserve">C:\&gt; symcg delete msc&lt;SGN&gt;cg –force </w:t>
            </w:r>
          </w:p>
          <w:p w:rsidR="00113437" w:rsidRPr="00113437" w:rsidRDefault="00113437" w:rsidP="008A49E3">
            <w:pPr>
              <w:rPr>
                <w:rFonts w:ascii="Courier New" w:hAnsi="Courier New" w:cs="Courier New"/>
                <w:sz w:val="24"/>
                <w:szCs w:val="24"/>
              </w:rPr>
            </w:pPr>
            <w:r w:rsidRPr="00113437">
              <w:rPr>
                <w:rFonts w:ascii="Courier New" w:hAnsi="Courier New" w:cs="Courier New"/>
                <w:sz w:val="24"/>
                <w:szCs w:val="24"/>
              </w:rPr>
              <w:t>C:\&gt; symrdf –sid &lt;Local SID&gt; deletepair –f mscpair1.txt –rdfg &lt;RDF Group #1&gt;</w:t>
            </w:r>
          </w:p>
          <w:p w:rsidR="00113437" w:rsidRPr="00113437" w:rsidRDefault="00113437" w:rsidP="00113437">
            <w:pPr>
              <w:rPr>
                <w:rFonts w:ascii="Courier New" w:hAnsi="Courier New" w:cs="Courier New"/>
                <w:sz w:val="24"/>
                <w:szCs w:val="24"/>
              </w:rPr>
            </w:pPr>
            <w:r w:rsidRPr="00113437">
              <w:rPr>
                <w:rFonts w:ascii="Courier New" w:hAnsi="Courier New" w:cs="Courier New"/>
                <w:sz w:val="24"/>
                <w:szCs w:val="24"/>
              </w:rPr>
              <w:t>C:\&gt; symrdf –sid &lt;Local SID&gt; deletepair –f mscpair2.txt –rdfg &lt;RDF Group #2&gt;</w:t>
            </w:r>
          </w:p>
          <w:p w:rsidR="00113437" w:rsidRPr="00113437" w:rsidRDefault="00113437" w:rsidP="00113437">
            <w:pPr>
              <w:rPr>
                <w:rFonts w:ascii="Courier New" w:hAnsi="Courier New" w:cs="Courier New"/>
                <w:sz w:val="24"/>
                <w:szCs w:val="24"/>
              </w:rPr>
            </w:pPr>
            <w:r w:rsidRPr="00113437">
              <w:rPr>
                <w:rFonts w:ascii="Courier New" w:hAnsi="Courier New" w:cs="Courier New"/>
                <w:sz w:val="24"/>
                <w:szCs w:val="24"/>
              </w:rPr>
              <w:t>C:\&gt; symrdf –sid &lt;Local SID&gt; removegrp –rdfg &lt;RDF Group #1&gt;</w:t>
            </w:r>
          </w:p>
          <w:p w:rsidR="00113437" w:rsidRPr="00113437" w:rsidRDefault="00113437" w:rsidP="00113437">
            <w:pPr>
              <w:rPr>
                <w:rFonts w:ascii="Courier New" w:hAnsi="Courier New" w:cs="Courier New"/>
                <w:sz w:val="24"/>
                <w:szCs w:val="24"/>
              </w:rPr>
            </w:pPr>
            <w:r w:rsidRPr="00113437">
              <w:rPr>
                <w:rFonts w:ascii="Courier New" w:hAnsi="Courier New" w:cs="Courier New"/>
                <w:sz w:val="24"/>
                <w:szCs w:val="24"/>
              </w:rPr>
              <w:t>C:\&gt; symrdf –sid &lt;Local SID&gt; removegrp –rdfg &lt;RDF Group #2&gt;</w:t>
            </w:r>
          </w:p>
          <w:p w:rsidR="00113437" w:rsidRPr="00113437" w:rsidRDefault="00113437" w:rsidP="00113437">
            <w:pPr>
              <w:rPr>
                <w:rFonts w:ascii="Courier New" w:hAnsi="Courier New" w:cs="Courier New"/>
                <w:sz w:val="24"/>
                <w:szCs w:val="24"/>
              </w:rPr>
            </w:pPr>
            <w:r w:rsidRPr="00113437">
              <w:rPr>
                <w:rFonts w:ascii="Courier New" w:hAnsi="Courier New" w:cs="Courier New"/>
                <w:sz w:val="24"/>
                <w:szCs w:val="24"/>
              </w:rPr>
              <w:t xml:space="preserve">C:\&gt; symdg delete msc1dg&lt;SGN&gt; –force </w:t>
            </w:r>
          </w:p>
          <w:p w:rsidR="00113437" w:rsidRPr="00113437" w:rsidRDefault="00113437" w:rsidP="00113437">
            <w:pPr>
              <w:rPr>
                <w:rFonts w:ascii="Courier New" w:hAnsi="Courier New" w:cs="Courier New"/>
                <w:sz w:val="24"/>
                <w:szCs w:val="24"/>
              </w:rPr>
            </w:pPr>
            <w:r w:rsidRPr="00113437">
              <w:rPr>
                <w:rFonts w:ascii="Courier New" w:hAnsi="Courier New" w:cs="Courier New"/>
                <w:sz w:val="24"/>
                <w:szCs w:val="24"/>
              </w:rPr>
              <w:t xml:space="preserve">C:\&gt; symdg delete msc2dg&lt;SGN&gt; –force </w:t>
            </w:r>
          </w:p>
          <w:p w:rsidR="00113437" w:rsidRPr="0065722F" w:rsidRDefault="00113437" w:rsidP="008A49E3">
            <w:pPr>
              <w:rPr>
                <w:sz w:val="24"/>
                <w:szCs w:val="24"/>
              </w:rPr>
            </w:pPr>
          </w:p>
        </w:tc>
      </w:tr>
    </w:tbl>
    <w:p w:rsidR="00963D94" w:rsidRPr="0065722F" w:rsidRDefault="00963D94" w:rsidP="00963D94">
      <w:pPr>
        <w:ind w:left="3060"/>
        <w:rPr>
          <w:rFonts w:ascii="MetaNormalLF-Roman" w:hAnsi="MetaNormalLF-Roman"/>
          <w:i/>
          <w:iCs/>
          <w:sz w:val="24"/>
          <w:szCs w:val="24"/>
        </w:rPr>
      </w:pPr>
    </w:p>
    <w:p w:rsidR="00963D94" w:rsidRDefault="00963D94" w:rsidP="00963D94">
      <w:pPr>
        <w:ind w:left="3060"/>
        <w:rPr>
          <w:rFonts w:ascii="MetaNormalLF-Roman" w:hAnsi="MetaNormalLF-Roman"/>
          <w:i/>
          <w:iCs/>
          <w:sz w:val="24"/>
          <w:szCs w:val="24"/>
        </w:rPr>
      </w:pPr>
      <w:r w:rsidRPr="0065722F">
        <w:rPr>
          <w:rFonts w:ascii="MetaNormalLF-Roman" w:hAnsi="MetaNormalLF-Roman"/>
          <w:i/>
          <w:iCs/>
          <w:sz w:val="24"/>
          <w:szCs w:val="24"/>
        </w:rPr>
        <w:t>End of Lab Exercise</w:t>
      </w:r>
      <w:r w:rsidR="00113437">
        <w:rPr>
          <w:rFonts w:ascii="MetaNormalLF-Roman" w:hAnsi="MetaNormalLF-Roman"/>
          <w:i/>
          <w:iCs/>
          <w:sz w:val="24"/>
          <w:szCs w:val="24"/>
        </w:rPr>
        <w:t xml:space="preserve"> 3</w:t>
      </w:r>
    </w:p>
    <w:p w:rsidR="00113437" w:rsidRDefault="00113437" w:rsidP="00963D94">
      <w:pPr>
        <w:ind w:left="3060"/>
        <w:rPr>
          <w:rFonts w:ascii="MetaNormalLF-Roman" w:hAnsi="MetaNormalLF-Roman"/>
          <w:i/>
          <w:iCs/>
          <w:sz w:val="24"/>
          <w:szCs w:val="24"/>
        </w:rPr>
      </w:pPr>
      <w:r>
        <w:rPr>
          <w:rFonts w:ascii="MetaNormalLF-Roman" w:hAnsi="MetaNormalLF-Roman"/>
          <w:i/>
          <w:iCs/>
          <w:sz w:val="24"/>
          <w:szCs w:val="24"/>
        </w:rPr>
        <w:t>End of Lab Exercises on Windows 2008 Hosts</w:t>
      </w:r>
    </w:p>
    <w:p w:rsidR="00963D94" w:rsidRDefault="00963D94" w:rsidP="00963D94">
      <w:pPr>
        <w:ind w:left="3060"/>
        <w:rPr>
          <w:rFonts w:ascii="MetaNormalLF-Roman" w:hAnsi="MetaNormalLF-Roman"/>
          <w:i/>
          <w:iCs/>
          <w:sz w:val="24"/>
          <w:szCs w:val="24"/>
        </w:rPr>
      </w:pPr>
    </w:p>
    <w:p w:rsidR="00963D94" w:rsidRPr="0065722F" w:rsidRDefault="00963D94" w:rsidP="00963D94">
      <w:pPr>
        <w:ind w:left="3060"/>
        <w:rPr>
          <w:rStyle w:val="BodyText-MetaNormalLF-Roman10pt"/>
          <w:sz w:val="24"/>
          <w:szCs w:val="24"/>
        </w:rPr>
      </w:pPr>
    </w:p>
    <w:p w:rsidR="00963D94" w:rsidRDefault="00963D94" w:rsidP="00963D94">
      <w:pPr>
        <w:ind w:left="3060"/>
        <w:rPr>
          <w:rStyle w:val="BodyText-MetaNormalLF-Roman10pt"/>
          <w:sz w:val="24"/>
          <w:szCs w:val="24"/>
        </w:rPr>
      </w:pPr>
    </w:p>
    <w:p w:rsidR="00963D94" w:rsidRDefault="00963D94" w:rsidP="00963D94">
      <w:pPr>
        <w:spacing w:after="0" w:line="240" w:lineRule="auto"/>
        <w:rPr>
          <w:rStyle w:val="BodyText-MetaNormalLF-Roman10pt"/>
          <w:sz w:val="24"/>
          <w:szCs w:val="24"/>
        </w:rPr>
      </w:pPr>
    </w:p>
    <w:sectPr w:rsidR="00963D94" w:rsidSect="00F8369F">
      <w:footerReference w:type="default" r:id="rId11"/>
      <w:footerReference w:type="first" r:id="rId12"/>
      <w:pgSz w:w="12240" w:h="15840"/>
      <w:pgMar w:top="720" w:right="720" w:bottom="720" w:left="806"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C79" w:rsidRDefault="00BF7C79" w:rsidP="00FA0AC3">
      <w:r>
        <w:separator/>
      </w:r>
    </w:p>
  </w:endnote>
  <w:endnote w:type="continuationSeparator" w:id="0">
    <w:p w:rsidR="00BF7C79" w:rsidRDefault="00BF7C79" w:rsidP="00FA0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etaNormalLF-Roman">
    <w:altName w:val="Cambria"/>
    <w:panose1 w:val="020B0502030000020004"/>
    <w:charset w:val="00"/>
    <w:family w:val="swiss"/>
    <w:pitch w:val="variable"/>
    <w:sig w:usb0="8000002F" w:usb1="4000004A"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BoldMT">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eta Cond Book LF">
    <w:altName w:val="Meta Cond Book LF"/>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A34" w:rsidRDefault="00F24A34" w:rsidP="00FA0AC3">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F24A34" w:rsidRDefault="00F24A34" w:rsidP="00FA0AC3">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A34" w:rsidRPr="00650EA5" w:rsidRDefault="00F24A34" w:rsidP="007E3843">
    <w:pPr>
      <w:pStyle w:val="Footer"/>
      <w:framePr w:h="256" w:hRule="exact" w:wrap="around" w:vAnchor="text" w:hAnchor="page" w:x="6556" w:y="88"/>
      <w:rPr>
        <w:rStyle w:val="PageNumber"/>
      </w:rPr>
    </w:pPr>
    <w:r w:rsidRPr="00650EA5">
      <w:rPr>
        <w:rStyle w:val="PageNumber"/>
        <w:color w:val="FFFFFF"/>
      </w:rPr>
      <w:fldChar w:fldCharType="begin"/>
    </w:r>
    <w:r w:rsidRPr="00650EA5">
      <w:rPr>
        <w:rStyle w:val="PageNumber"/>
        <w:color w:val="FFFFFF"/>
      </w:rPr>
      <w:instrText xml:space="preserve">PAGE  </w:instrText>
    </w:r>
    <w:r w:rsidRPr="00650EA5">
      <w:rPr>
        <w:rStyle w:val="PageNumber"/>
        <w:color w:val="FFFFFF"/>
      </w:rPr>
      <w:fldChar w:fldCharType="separate"/>
    </w:r>
    <w:r>
      <w:rPr>
        <w:rStyle w:val="PageNumber"/>
        <w:noProof/>
        <w:color w:val="FFFFFF"/>
      </w:rPr>
      <w:t>3</w:t>
    </w:r>
    <w:r w:rsidRPr="00650EA5">
      <w:rPr>
        <w:rStyle w:val="PageNumber"/>
        <w:color w:val="FFFFFF"/>
      </w:rPr>
      <w:fldChar w:fldCharType="end"/>
    </w:r>
  </w:p>
  <w:p w:rsidR="00F24A34" w:rsidRPr="00C7135C" w:rsidRDefault="00F24A34" w:rsidP="00F8369F">
    <w:pPr>
      <w:pStyle w:val="Footer"/>
      <w:spacing w:before="240"/>
      <w:rPr>
        <w:color w:val="FFFFFF"/>
      </w:rPr>
    </w:pPr>
    <w:r>
      <w:rPr>
        <w:noProof/>
        <w:lang w:bidi="ar-SA"/>
      </w:rPr>
      <w:drawing>
        <wp:anchor distT="0" distB="0" distL="114300" distR="114300" simplePos="0" relativeHeight="251660288" behindDoc="0" locked="0" layoutInCell="1" allowOverlap="1">
          <wp:simplePos x="0" y="0"/>
          <wp:positionH relativeFrom="column">
            <wp:posOffset>5829935</wp:posOffset>
          </wp:positionH>
          <wp:positionV relativeFrom="paragraph">
            <wp:posOffset>85725</wp:posOffset>
          </wp:positionV>
          <wp:extent cx="923925" cy="266700"/>
          <wp:effectExtent l="0" t="0" r="0" b="0"/>
          <wp:wrapNone/>
          <wp:docPr id="6" name="Picture 6" descr="C:\Users\gonzap3\Pictures\emc2 la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onzap3\Pictures\emc2 lab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266700"/>
                  </a:xfrm>
                  <a:prstGeom prst="rect">
                    <a:avLst/>
                  </a:prstGeom>
                  <a:noFill/>
                  <a:ln>
                    <a:noFill/>
                  </a:ln>
                </pic:spPr>
              </pic:pic>
            </a:graphicData>
          </a:graphic>
        </wp:anchor>
      </w:drawing>
    </w:r>
    <w:r>
      <w:rPr>
        <w:noProof/>
        <w:color w:val="FFFFFF"/>
        <w:lang w:bidi="ar-SA"/>
      </w:rPr>
      <mc:AlternateContent>
        <mc:Choice Requires="wps">
          <w:drawing>
            <wp:anchor distT="0" distB="0" distL="114300" distR="114300" simplePos="0" relativeHeight="251657216" behindDoc="1" locked="0" layoutInCell="1" allowOverlap="1">
              <wp:simplePos x="0" y="0"/>
              <wp:positionH relativeFrom="column">
                <wp:posOffset>-577215</wp:posOffset>
              </wp:positionH>
              <wp:positionV relativeFrom="paragraph">
                <wp:posOffset>-39370</wp:posOffset>
              </wp:positionV>
              <wp:extent cx="7877175" cy="957580"/>
              <wp:effectExtent l="0" t="0" r="9525" b="3302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7175" cy="957580"/>
                      </a:xfrm>
                      <a:prstGeom prst="rect">
                        <a:avLst/>
                      </a:prstGeom>
                      <a:solidFill>
                        <a:srgbClr val="548DD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D8135" id="Rectangle 1" o:spid="_x0000_s1026" style="position:absolute;margin-left:-45.45pt;margin-top:-3.1pt;width:620.25pt;height:7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" fillcolor="#548dd4" stroked="f" strokecolor="#007dc3" strokeweight="1.5pt">
              <v:shadow on="t" opacity="22938f" offset="0"/>
              <v:textbox inset=",7.2pt,,7.2pt"/>
            </v:rect>
          </w:pict>
        </mc:Fallback>
      </mc:AlternateContent>
    </w:r>
    <w:r>
      <w:rPr>
        <w:color w:val="FFFFFF"/>
      </w:rPr>
      <w:t>EMC Education Service</w:t>
    </w:r>
    <w:r>
      <w:rPr>
        <w:color w:val="FFFFFF"/>
      </w:rPr>
      <w:tab/>
    </w:r>
    <w:r>
      <w:rPr>
        <w:color w:val="FFFFFF"/>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A34" w:rsidRPr="00F8369F" w:rsidRDefault="00F24A34" w:rsidP="00F8369F">
    <w:pPr>
      <w:pStyle w:val="Footer"/>
      <w:tabs>
        <w:tab w:val="clear" w:pos="4320"/>
        <w:tab w:val="clear" w:pos="8640"/>
        <w:tab w:val="left" w:pos="1680"/>
      </w:tabs>
      <w:rPr>
        <w:color w:val="FFFFFF" w:themeColor="background1"/>
      </w:rPr>
    </w:pPr>
    <w:r>
      <w:rPr>
        <w:noProof/>
        <w:lang w:bidi="ar-SA"/>
      </w:rPr>
      <w:drawing>
        <wp:anchor distT="0" distB="0" distL="114300" distR="114300" simplePos="0" relativeHeight="251662336" behindDoc="0" locked="0" layoutInCell="1" allowOverlap="1" wp14:anchorId="605FC372" wp14:editId="54D9DCA8">
          <wp:simplePos x="0" y="0"/>
          <wp:positionH relativeFrom="column">
            <wp:posOffset>6450965</wp:posOffset>
          </wp:positionH>
          <wp:positionV relativeFrom="paragraph">
            <wp:posOffset>53340</wp:posOffset>
          </wp:positionV>
          <wp:extent cx="923925" cy="266700"/>
          <wp:effectExtent l="0" t="0" r="0" b="0"/>
          <wp:wrapNone/>
          <wp:docPr id="7" name="Picture 7" descr="C:\Users\gonzap3\Pictures\emc2 la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onzap3\Pictures\emc2 lab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2667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58240" behindDoc="1" locked="0" layoutInCell="1" allowOverlap="1" wp14:anchorId="44F2F69E" wp14:editId="37EBE038">
              <wp:simplePos x="0" y="0"/>
              <wp:positionH relativeFrom="column">
                <wp:posOffset>-504825</wp:posOffset>
              </wp:positionH>
              <wp:positionV relativeFrom="paragraph">
                <wp:posOffset>-9525</wp:posOffset>
              </wp:positionV>
              <wp:extent cx="8824595" cy="805180"/>
              <wp:effectExtent l="0" t="0" r="0" b="3302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4595" cy="805180"/>
                      </a:xfrm>
                      <a:prstGeom prst="rect">
                        <a:avLst/>
                      </a:prstGeom>
                      <a:solidFill>
                        <a:srgbClr val="548DD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txbx>
                      <w:txbxContent>
                        <w:p w:rsidR="00F24A34" w:rsidRPr="00251FF6" w:rsidRDefault="00F24A34" w:rsidP="00251FF6">
                          <w:pPr>
                            <w:ind w:left="1440"/>
                            <w:rPr>
                              <w:color w:val="FFFFFF" w:themeColor="background1"/>
                            </w:rPr>
                          </w:pPr>
                          <w:r w:rsidRPr="00251FF6">
                            <w:rPr>
                              <w:color w:val="FFFFFF" w:themeColor="background1"/>
                            </w:rPr>
                            <w:t>EMC Education Services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2F69E" id="Rectangle 3" o:spid="_x0000_s1027" style="position:absolute;margin-left:-39.75pt;margin-top:-.75pt;width:694.85pt;height:6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" fillcolor="#548dd4" stroked="f" strokecolor="#007dc3" strokeweight="1.5pt">
              <v:shadow on="t" opacity="22938f" offset="0"/>
              <v:textbox inset=",7.2pt,,7.2pt">
                <w:txbxContent>
                  <w:p w:rsidR="00F24A34" w:rsidRPr="00251FF6" w:rsidRDefault="00F24A34" w:rsidP="00251FF6">
                    <w:pPr>
                      <w:ind w:left="1440"/>
                      <w:rPr>
                        <w:color w:val="FFFFFF" w:themeColor="background1"/>
                      </w:rPr>
                    </w:pPr>
                    <w:r w:rsidRPr="00251FF6">
                      <w:rPr>
                        <w:color w:val="FFFFFF" w:themeColor="background1"/>
                      </w:rPr>
                      <w:t>EMC Education Services</w:t>
                    </w:r>
                  </w:p>
                </w:txbxContent>
              </v:textbox>
            </v:rect>
          </w:pict>
        </mc:Fallback>
      </mc:AlternateContent>
    </w:r>
    <w:r>
      <w:t xml:space="preserve">                </w:t>
    </w:r>
    <w:r>
      <w:rPr>
        <w:color w:val="FFFFFF" w:themeColor="background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A34" w:rsidRPr="00650EA5" w:rsidRDefault="00F24A34" w:rsidP="007E3843">
    <w:pPr>
      <w:pStyle w:val="Footer"/>
      <w:framePr w:h="256" w:hRule="exact" w:wrap="around" w:vAnchor="text" w:hAnchor="page" w:x="6556" w:y="88"/>
      <w:rPr>
        <w:rStyle w:val="PageNumber"/>
      </w:rPr>
    </w:pPr>
    <w:r w:rsidRPr="00650EA5">
      <w:rPr>
        <w:rStyle w:val="PageNumber"/>
        <w:color w:val="FFFFFF"/>
      </w:rPr>
      <w:fldChar w:fldCharType="begin"/>
    </w:r>
    <w:r w:rsidRPr="00650EA5">
      <w:rPr>
        <w:rStyle w:val="PageNumber"/>
        <w:color w:val="FFFFFF"/>
      </w:rPr>
      <w:instrText xml:space="preserve">PAGE  </w:instrText>
    </w:r>
    <w:r w:rsidRPr="00650EA5">
      <w:rPr>
        <w:rStyle w:val="PageNumber"/>
        <w:color w:val="FFFFFF"/>
      </w:rPr>
      <w:fldChar w:fldCharType="separate"/>
    </w:r>
    <w:r w:rsidR="0039346B">
      <w:rPr>
        <w:rStyle w:val="PageNumber"/>
        <w:noProof/>
        <w:color w:val="FFFFFF"/>
      </w:rPr>
      <w:t>6</w:t>
    </w:r>
    <w:r w:rsidRPr="00650EA5">
      <w:rPr>
        <w:rStyle w:val="PageNumber"/>
        <w:color w:val="FFFFFF"/>
      </w:rPr>
      <w:fldChar w:fldCharType="end"/>
    </w:r>
  </w:p>
  <w:p w:rsidR="00F24A34" w:rsidRPr="00C7135C" w:rsidRDefault="00F24A34" w:rsidP="00F8369F">
    <w:pPr>
      <w:pStyle w:val="Footer"/>
      <w:spacing w:before="240"/>
      <w:rPr>
        <w:color w:val="FFFFFF"/>
      </w:rPr>
    </w:pPr>
    <w:r>
      <w:rPr>
        <w:noProof/>
        <w:lang w:bidi="ar-SA"/>
      </w:rPr>
      <w:drawing>
        <wp:anchor distT="0" distB="0" distL="114300" distR="114300" simplePos="0" relativeHeight="251668480" behindDoc="0" locked="0" layoutInCell="1" allowOverlap="1" wp14:anchorId="47A752E7" wp14:editId="7924371D">
          <wp:simplePos x="0" y="0"/>
          <wp:positionH relativeFrom="column">
            <wp:posOffset>5772785</wp:posOffset>
          </wp:positionH>
          <wp:positionV relativeFrom="paragraph">
            <wp:posOffset>28575</wp:posOffset>
          </wp:positionV>
          <wp:extent cx="923925" cy="266700"/>
          <wp:effectExtent l="0" t="0" r="0" b="0"/>
          <wp:wrapNone/>
          <wp:docPr id="10" name="Picture 10" descr="C:\Users\gonzap3\Pictures\emc2 la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onzap3\Pictures\emc2 lab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266700"/>
                  </a:xfrm>
                  <a:prstGeom prst="rect">
                    <a:avLst/>
                  </a:prstGeom>
                  <a:noFill/>
                  <a:ln>
                    <a:noFill/>
                  </a:ln>
                </pic:spPr>
              </pic:pic>
            </a:graphicData>
          </a:graphic>
        </wp:anchor>
      </w:drawing>
    </w:r>
    <w:r>
      <w:rPr>
        <w:noProof/>
        <w:color w:val="FFFFFF"/>
        <w:lang w:bidi="ar-SA"/>
      </w:rPr>
      <mc:AlternateContent>
        <mc:Choice Requires="wps">
          <w:drawing>
            <wp:anchor distT="0" distB="0" distL="114300" distR="114300" simplePos="0" relativeHeight="251667456" behindDoc="1" locked="0" layoutInCell="1" allowOverlap="1" wp14:anchorId="7D635382" wp14:editId="6687ABB8">
              <wp:simplePos x="0" y="0"/>
              <wp:positionH relativeFrom="column">
                <wp:posOffset>-577215</wp:posOffset>
              </wp:positionH>
              <wp:positionV relativeFrom="paragraph">
                <wp:posOffset>-39370</wp:posOffset>
              </wp:positionV>
              <wp:extent cx="7877175" cy="957580"/>
              <wp:effectExtent l="0" t="0" r="9525" b="3302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7175" cy="957580"/>
                      </a:xfrm>
                      <a:prstGeom prst="rect">
                        <a:avLst/>
                      </a:prstGeom>
                      <a:solidFill>
                        <a:srgbClr val="548DD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DA5CA" id="Rectangle 1" o:spid="_x0000_s1026" style="position:absolute;margin-left:-45.45pt;margin-top:-3.1pt;width:620.25pt;height:7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" fillcolor="#548dd4" stroked="f" strokecolor="#007dc3" strokeweight="1.5pt">
              <v:shadow on="t" opacity="22938f" offset="0"/>
              <v:textbox inset=",7.2pt,,7.2pt"/>
            </v:rect>
          </w:pict>
        </mc:Fallback>
      </mc:AlternateContent>
    </w:r>
    <w:r>
      <w:rPr>
        <w:color w:val="FFFFFF"/>
      </w:rPr>
      <w:t>EMC Education Services</w:t>
    </w:r>
    <w:r>
      <w:rPr>
        <w:color w:val="FFFFFF"/>
      </w:rPr>
      <w:tab/>
    </w:r>
    <w:r>
      <w:rPr>
        <w:color w:val="FFFFFF"/>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A34" w:rsidRPr="00F8369F" w:rsidRDefault="00F24A34" w:rsidP="00251FF6">
    <w:pPr>
      <w:pStyle w:val="Footer"/>
      <w:tabs>
        <w:tab w:val="clear" w:pos="4320"/>
        <w:tab w:val="clear" w:pos="8640"/>
        <w:tab w:val="left" w:pos="1680"/>
        <w:tab w:val="left" w:pos="6255"/>
      </w:tabs>
      <w:rPr>
        <w:color w:val="FFFFFF" w:themeColor="background1"/>
      </w:rPr>
    </w:pPr>
    <w:r>
      <w:rPr>
        <w:noProof/>
        <w:lang w:bidi="ar-SA"/>
      </w:rPr>
      <w:drawing>
        <wp:anchor distT="0" distB="0" distL="114300" distR="114300" simplePos="0" relativeHeight="251665408" behindDoc="0" locked="0" layoutInCell="1" allowOverlap="1" wp14:anchorId="7DD397AB" wp14:editId="396E758E">
          <wp:simplePos x="0" y="0"/>
          <wp:positionH relativeFrom="column">
            <wp:posOffset>5908040</wp:posOffset>
          </wp:positionH>
          <wp:positionV relativeFrom="paragraph">
            <wp:posOffset>43815</wp:posOffset>
          </wp:positionV>
          <wp:extent cx="923925" cy="266700"/>
          <wp:effectExtent l="0" t="0" r="0" b="0"/>
          <wp:wrapNone/>
          <wp:docPr id="9" name="Picture 9" descr="C:\Users\gonzap3\Pictures\emc2 la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onzap3\Pictures\emc2 lab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26670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251664384" behindDoc="1" locked="0" layoutInCell="1" allowOverlap="1" wp14:anchorId="5DA09AC8" wp14:editId="755ECE75">
              <wp:simplePos x="0" y="0"/>
              <wp:positionH relativeFrom="column">
                <wp:posOffset>-692785</wp:posOffset>
              </wp:positionH>
              <wp:positionV relativeFrom="paragraph">
                <wp:posOffset>-9525</wp:posOffset>
              </wp:positionV>
              <wp:extent cx="9012555" cy="805180"/>
              <wp:effectExtent l="0" t="0" r="0" b="3302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2555" cy="805180"/>
                      </a:xfrm>
                      <a:prstGeom prst="rect">
                        <a:avLst/>
                      </a:prstGeom>
                      <a:solidFill>
                        <a:srgbClr val="548DD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007DC3"/>
                            </a:solidFill>
                            <a:miter lim="800000"/>
                            <a:headEnd/>
                            <a:tailEnd/>
                          </a14:hiddenLine>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9CA4F" id="Rectangle 8" o:spid="_x0000_s1026" style="position:absolute;margin-left:-54.55pt;margin-top:-.75pt;width:709.65pt;height:63.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" fillcolor="#548dd4" stroked="f" strokecolor="#007dc3" strokeweight="1.5pt">
              <v:shadow on="t" opacity="22938f" offset="0"/>
              <v:textbox inset=",7.2pt,,7.2pt"/>
            </v:rect>
          </w:pict>
        </mc:Fallback>
      </mc:AlternateContent>
    </w:r>
    <w:r w:rsidRPr="00F8369F">
      <w:rPr>
        <w:color w:val="FFFFFF" w:themeColor="background1"/>
      </w:rPr>
      <w:t>EMC Education Service</w:t>
    </w:r>
    <w:r>
      <w:rPr>
        <w:color w:val="FFFFFF" w:themeColor="background1"/>
      </w:rPr>
      <w:t>s</w:t>
    </w:r>
    <w:r>
      <w:rPr>
        <w:color w:val="FFFFFF" w:themeColor="background1"/>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C79" w:rsidRDefault="00BF7C79" w:rsidP="00FA0AC3">
      <w:r>
        <w:separator/>
      </w:r>
    </w:p>
  </w:footnote>
  <w:footnote w:type="continuationSeparator" w:id="0">
    <w:p w:rsidR="00BF7C79" w:rsidRDefault="00BF7C79" w:rsidP="00FA0A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0031E"/>
    <w:multiLevelType w:val="hybridMultilevel"/>
    <w:tmpl w:val="66ECF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E70F9F"/>
    <w:multiLevelType w:val="hybridMultilevel"/>
    <w:tmpl w:val="16923982"/>
    <w:lvl w:ilvl="0" w:tplc="04090001">
      <w:start w:val="1"/>
      <w:numFmt w:val="bullet"/>
      <w:lvlText w:val=""/>
      <w:lvlJc w:val="left"/>
      <w:pPr>
        <w:ind w:left="3870" w:hanging="360"/>
      </w:pPr>
      <w:rPr>
        <w:rFonts w:ascii="Symbol" w:hAnsi="Symbol" w:hint="default"/>
      </w:rPr>
    </w:lvl>
    <w:lvl w:ilvl="1" w:tplc="04090003" w:tentative="1">
      <w:start w:val="1"/>
      <w:numFmt w:val="bullet"/>
      <w:lvlText w:val="o"/>
      <w:lvlJc w:val="left"/>
      <w:pPr>
        <w:ind w:left="4590" w:hanging="360"/>
      </w:pPr>
      <w:rPr>
        <w:rFonts w:ascii="Courier New" w:hAnsi="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
    <w:nsid w:val="153844E1"/>
    <w:multiLevelType w:val="hybridMultilevel"/>
    <w:tmpl w:val="6EB48002"/>
    <w:lvl w:ilvl="0" w:tplc="D59C6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166950"/>
    <w:multiLevelType w:val="hybridMultilevel"/>
    <w:tmpl w:val="FE1060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25465A"/>
    <w:multiLevelType w:val="hybridMultilevel"/>
    <w:tmpl w:val="35AA1C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D075CA"/>
    <w:multiLevelType w:val="hybridMultilevel"/>
    <w:tmpl w:val="965E33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774B80"/>
    <w:multiLevelType w:val="hybridMultilevel"/>
    <w:tmpl w:val="4A145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4"/>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white,#548dd4"/>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6E9"/>
    <w:rsid w:val="0007635D"/>
    <w:rsid w:val="0009241F"/>
    <w:rsid w:val="0009471A"/>
    <w:rsid w:val="000A7102"/>
    <w:rsid w:val="000B2C63"/>
    <w:rsid w:val="000B32C7"/>
    <w:rsid w:val="000F2F74"/>
    <w:rsid w:val="00107E13"/>
    <w:rsid w:val="00113437"/>
    <w:rsid w:val="00115541"/>
    <w:rsid w:val="00120008"/>
    <w:rsid w:val="00125CC7"/>
    <w:rsid w:val="00132557"/>
    <w:rsid w:val="001428FF"/>
    <w:rsid w:val="00144C5B"/>
    <w:rsid w:val="001458F0"/>
    <w:rsid w:val="00163BD0"/>
    <w:rsid w:val="0016590C"/>
    <w:rsid w:val="00167603"/>
    <w:rsid w:val="001676E3"/>
    <w:rsid w:val="00170E6A"/>
    <w:rsid w:val="00184FEF"/>
    <w:rsid w:val="00194E3F"/>
    <w:rsid w:val="001A2438"/>
    <w:rsid w:val="001A56B7"/>
    <w:rsid w:val="001C7914"/>
    <w:rsid w:val="00210A0F"/>
    <w:rsid w:val="00222DB2"/>
    <w:rsid w:val="002254A3"/>
    <w:rsid w:val="002257C7"/>
    <w:rsid w:val="00227E21"/>
    <w:rsid w:val="00231757"/>
    <w:rsid w:val="00251171"/>
    <w:rsid w:val="00251FF6"/>
    <w:rsid w:val="00273D05"/>
    <w:rsid w:val="00280BEA"/>
    <w:rsid w:val="00281B99"/>
    <w:rsid w:val="00292982"/>
    <w:rsid w:val="00295208"/>
    <w:rsid w:val="002B0571"/>
    <w:rsid w:val="002B148C"/>
    <w:rsid w:val="002D081B"/>
    <w:rsid w:val="002E0670"/>
    <w:rsid w:val="002E2C03"/>
    <w:rsid w:val="002E43E0"/>
    <w:rsid w:val="003122AE"/>
    <w:rsid w:val="00317B63"/>
    <w:rsid w:val="00325D73"/>
    <w:rsid w:val="00325F35"/>
    <w:rsid w:val="00332BBC"/>
    <w:rsid w:val="0033511E"/>
    <w:rsid w:val="00343F76"/>
    <w:rsid w:val="00347892"/>
    <w:rsid w:val="003760CB"/>
    <w:rsid w:val="0039346B"/>
    <w:rsid w:val="003B0E23"/>
    <w:rsid w:val="003C3174"/>
    <w:rsid w:val="003D6098"/>
    <w:rsid w:val="003D6DC7"/>
    <w:rsid w:val="003E123F"/>
    <w:rsid w:val="003E30D1"/>
    <w:rsid w:val="00416990"/>
    <w:rsid w:val="0042446F"/>
    <w:rsid w:val="00457787"/>
    <w:rsid w:val="00463532"/>
    <w:rsid w:val="00470C43"/>
    <w:rsid w:val="00471067"/>
    <w:rsid w:val="004762B7"/>
    <w:rsid w:val="00493A62"/>
    <w:rsid w:val="00493F57"/>
    <w:rsid w:val="00494DBC"/>
    <w:rsid w:val="004A46E9"/>
    <w:rsid w:val="004B7515"/>
    <w:rsid w:val="004D59DE"/>
    <w:rsid w:val="004D6483"/>
    <w:rsid w:val="004E169C"/>
    <w:rsid w:val="004E662D"/>
    <w:rsid w:val="004E7174"/>
    <w:rsid w:val="004F321B"/>
    <w:rsid w:val="00504E5A"/>
    <w:rsid w:val="0051098E"/>
    <w:rsid w:val="0051571E"/>
    <w:rsid w:val="00537806"/>
    <w:rsid w:val="00556279"/>
    <w:rsid w:val="0055777C"/>
    <w:rsid w:val="0056373D"/>
    <w:rsid w:val="00571F32"/>
    <w:rsid w:val="00586D3D"/>
    <w:rsid w:val="00590710"/>
    <w:rsid w:val="005A057E"/>
    <w:rsid w:val="005B348B"/>
    <w:rsid w:val="005B50FE"/>
    <w:rsid w:val="005E7B03"/>
    <w:rsid w:val="005F2384"/>
    <w:rsid w:val="00606508"/>
    <w:rsid w:val="006104A9"/>
    <w:rsid w:val="00636127"/>
    <w:rsid w:val="00646AEC"/>
    <w:rsid w:val="00650479"/>
    <w:rsid w:val="0065491A"/>
    <w:rsid w:val="0065722F"/>
    <w:rsid w:val="006616F5"/>
    <w:rsid w:val="006776A0"/>
    <w:rsid w:val="00690C6B"/>
    <w:rsid w:val="006B3537"/>
    <w:rsid w:val="006C1B9F"/>
    <w:rsid w:val="006C2066"/>
    <w:rsid w:val="006D0023"/>
    <w:rsid w:val="006E273E"/>
    <w:rsid w:val="006E5100"/>
    <w:rsid w:val="00700FB6"/>
    <w:rsid w:val="007032D2"/>
    <w:rsid w:val="00703D96"/>
    <w:rsid w:val="00712F69"/>
    <w:rsid w:val="0071749C"/>
    <w:rsid w:val="00721B91"/>
    <w:rsid w:val="00726A24"/>
    <w:rsid w:val="00727142"/>
    <w:rsid w:val="007419D8"/>
    <w:rsid w:val="007463E1"/>
    <w:rsid w:val="00753CAB"/>
    <w:rsid w:val="00754298"/>
    <w:rsid w:val="007602ED"/>
    <w:rsid w:val="00774B8A"/>
    <w:rsid w:val="00781943"/>
    <w:rsid w:val="00793C76"/>
    <w:rsid w:val="007D0A3A"/>
    <w:rsid w:val="007E054E"/>
    <w:rsid w:val="007E3843"/>
    <w:rsid w:val="007E4BD3"/>
    <w:rsid w:val="008012BF"/>
    <w:rsid w:val="00803C99"/>
    <w:rsid w:val="00807DFB"/>
    <w:rsid w:val="00811605"/>
    <w:rsid w:val="00820AD2"/>
    <w:rsid w:val="00834228"/>
    <w:rsid w:val="00835A09"/>
    <w:rsid w:val="00842394"/>
    <w:rsid w:val="008475A9"/>
    <w:rsid w:val="008613DB"/>
    <w:rsid w:val="00861466"/>
    <w:rsid w:val="00880598"/>
    <w:rsid w:val="00885288"/>
    <w:rsid w:val="008921F6"/>
    <w:rsid w:val="008973B4"/>
    <w:rsid w:val="008A27DF"/>
    <w:rsid w:val="008A2AB3"/>
    <w:rsid w:val="008A49E3"/>
    <w:rsid w:val="008B73B7"/>
    <w:rsid w:val="008C1C2B"/>
    <w:rsid w:val="008D1C70"/>
    <w:rsid w:val="008E738F"/>
    <w:rsid w:val="008F4234"/>
    <w:rsid w:val="00906D78"/>
    <w:rsid w:val="009122DF"/>
    <w:rsid w:val="0091556E"/>
    <w:rsid w:val="00920E09"/>
    <w:rsid w:val="009214EC"/>
    <w:rsid w:val="00933006"/>
    <w:rsid w:val="009453C5"/>
    <w:rsid w:val="0094631D"/>
    <w:rsid w:val="009506F6"/>
    <w:rsid w:val="00954AD2"/>
    <w:rsid w:val="009575D0"/>
    <w:rsid w:val="0096341F"/>
    <w:rsid w:val="00963D94"/>
    <w:rsid w:val="00981117"/>
    <w:rsid w:val="00985C15"/>
    <w:rsid w:val="0099086C"/>
    <w:rsid w:val="009C77FF"/>
    <w:rsid w:val="009D0D34"/>
    <w:rsid w:val="009D100F"/>
    <w:rsid w:val="009D7EEF"/>
    <w:rsid w:val="009E356B"/>
    <w:rsid w:val="009F6604"/>
    <w:rsid w:val="00A009AA"/>
    <w:rsid w:val="00A250EF"/>
    <w:rsid w:val="00A3442A"/>
    <w:rsid w:val="00A450BB"/>
    <w:rsid w:val="00A57273"/>
    <w:rsid w:val="00A66B57"/>
    <w:rsid w:val="00A734D6"/>
    <w:rsid w:val="00A74222"/>
    <w:rsid w:val="00A74D82"/>
    <w:rsid w:val="00A766AC"/>
    <w:rsid w:val="00A810D7"/>
    <w:rsid w:val="00AA192F"/>
    <w:rsid w:val="00AB512C"/>
    <w:rsid w:val="00AB70EA"/>
    <w:rsid w:val="00AB75DE"/>
    <w:rsid w:val="00AF4813"/>
    <w:rsid w:val="00B00303"/>
    <w:rsid w:val="00B00A8B"/>
    <w:rsid w:val="00B0570C"/>
    <w:rsid w:val="00B1545F"/>
    <w:rsid w:val="00B24DFB"/>
    <w:rsid w:val="00B25810"/>
    <w:rsid w:val="00B31B16"/>
    <w:rsid w:val="00B31E0F"/>
    <w:rsid w:val="00B33EC3"/>
    <w:rsid w:val="00B90155"/>
    <w:rsid w:val="00B90F49"/>
    <w:rsid w:val="00BA456F"/>
    <w:rsid w:val="00BB1248"/>
    <w:rsid w:val="00BC1462"/>
    <w:rsid w:val="00BC15F6"/>
    <w:rsid w:val="00BC1963"/>
    <w:rsid w:val="00BC4093"/>
    <w:rsid w:val="00BD5B4A"/>
    <w:rsid w:val="00BD6081"/>
    <w:rsid w:val="00BE113B"/>
    <w:rsid w:val="00BF0B2C"/>
    <w:rsid w:val="00BF7C79"/>
    <w:rsid w:val="00C203C8"/>
    <w:rsid w:val="00C36B3F"/>
    <w:rsid w:val="00C510AA"/>
    <w:rsid w:val="00C52E11"/>
    <w:rsid w:val="00C601EF"/>
    <w:rsid w:val="00C64557"/>
    <w:rsid w:val="00C65107"/>
    <w:rsid w:val="00C84381"/>
    <w:rsid w:val="00C84869"/>
    <w:rsid w:val="00C84F03"/>
    <w:rsid w:val="00C91B93"/>
    <w:rsid w:val="00C93DC8"/>
    <w:rsid w:val="00CA048A"/>
    <w:rsid w:val="00CA5E23"/>
    <w:rsid w:val="00CB67ED"/>
    <w:rsid w:val="00CC769F"/>
    <w:rsid w:val="00CE3349"/>
    <w:rsid w:val="00CF2857"/>
    <w:rsid w:val="00CF3245"/>
    <w:rsid w:val="00CF6AA7"/>
    <w:rsid w:val="00D10570"/>
    <w:rsid w:val="00D10FC3"/>
    <w:rsid w:val="00D12866"/>
    <w:rsid w:val="00D130B0"/>
    <w:rsid w:val="00D17901"/>
    <w:rsid w:val="00D2289A"/>
    <w:rsid w:val="00D233D6"/>
    <w:rsid w:val="00D3150E"/>
    <w:rsid w:val="00D326F3"/>
    <w:rsid w:val="00D32AA3"/>
    <w:rsid w:val="00D45E9C"/>
    <w:rsid w:val="00D51412"/>
    <w:rsid w:val="00D54C45"/>
    <w:rsid w:val="00D56A68"/>
    <w:rsid w:val="00D76DF6"/>
    <w:rsid w:val="00D812D8"/>
    <w:rsid w:val="00D86E14"/>
    <w:rsid w:val="00D86F1C"/>
    <w:rsid w:val="00D9026F"/>
    <w:rsid w:val="00DA0654"/>
    <w:rsid w:val="00DA2F64"/>
    <w:rsid w:val="00DB382D"/>
    <w:rsid w:val="00DD3D96"/>
    <w:rsid w:val="00E12BC0"/>
    <w:rsid w:val="00E15493"/>
    <w:rsid w:val="00E17331"/>
    <w:rsid w:val="00E3423B"/>
    <w:rsid w:val="00E404DC"/>
    <w:rsid w:val="00E46150"/>
    <w:rsid w:val="00E51107"/>
    <w:rsid w:val="00E55BEA"/>
    <w:rsid w:val="00E64DAC"/>
    <w:rsid w:val="00E714A8"/>
    <w:rsid w:val="00E74AA2"/>
    <w:rsid w:val="00E8043C"/>
    <w:rsid w:val="00E90C12"/>
    <w:rsid w:val="00E930E3"/>
    <w:rsid w:val="00EA02B8"/>
    <w:rsid w:val="00EC0454"/>
    <w:rsid w:val="00ED1497"/>
    <w:rsid w:val="00ED1A82"/>
    <w:rsid w:val="00ED2A1B"/>
    <w:rsid w:val="00ED7CBE"/>
    <w:rsid w:val="00EE6021"/>
    <w:rsid w:val="00EF7043"/>
    <w:rsid w:val="00F00013"/>
    <w:rsid w:val="00F00594"/>
    <w:rsid w:val="00F02723"/>
    <w:rsid w:val="00F0480C"/>
    <w:rsid w:val="00F05B25"/>
    <w:rsid w:val="00F06C4D"/>
    <w:rsid w:val="00F16EC2"/>
    <w:rsid w:val="00F23855"/>
    <w:rsid w:val="00F24A34"/>
    <w:rsid w:val="00F26279"/>
    <w:rsid w:val="00F35647"/>
    <w:rsid w:val="00F406A8"/>
    <w:rsid w:val="00F44E13"/>
    <w:rsid w:val="00F555FC"/>
    <w:rsid w:val="00F604CD"/>
    <w:rsid w:val="00F6272C"/>
    <w:rsid w:val="00F642D5"/>
    <w:rsid w:val="00F643D4"/>
    <w:rsid w:val="00F67C29"/>
    <w:rsid w:val="00F8369F"/>
    <w:rsid w:val="00FA0AC3"/>
    <w:rsid w:val="00FA76FD"/>
    <w:rsid w:val="00FB0279"/>
    <w:rsid w:val="00FB0B1C"/>
    <w:rsid w:val="00FE3F9D"/>
    <w:rsid w:val="00FF19D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white,#548dd4"/>
    </o:shapedefaults>
    <o:shapelayout v:ext="edit">
      <o:idmap v:ext="edit" data="1"/>
    </o:shapelayout>
  </w:shapeDefaults>
  <w:doNotEmbedSmartTags/>
  <w:decimalSymbol w:val="."/>
  <w:listSeparator w:val=","/>
  <w15:docId w15:val="{E6A9B975-F6FA-4843-A5B7-1D8BD5C6E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D78"/>
    <w:pPr>
      <w:spacing w:after="200" w:line="276" w:lineRule="auto"/>
    </w:pPr>
    <w:rPr>
      <w:sz w:val="22"/>
      <w:szCs w:val="22"/>
      <w:lang w:bidi="en-US"/>
    </w:rPr>
  </w:style>
  <w:style w:type="paragraph" w:styleId="Heading1">
    <w:name w:val="heading 1"/>
    <w:basedOn w:val="Normal"/>
    <w:next w:val="Normal"/>
    <w:link w:val="Heading1Char"/>
    <w:uiPriority w:val="9"/>
    <w:qFormat/>
    <w:rsid w:val="00B00303"/>
    <w:pPr>
      <w:keepNext/>
      <w:keepLines/>
      <w:spacing w:before="480" w:after="0"/>
      <w:ind w:left="3060"/>
      <w:outlineLvl w:val="0"/>
    </w:pPr>
    <w:rPr>
      <w:rFonts w:ascii="MetaNormalLF-Roman" w:hAnsi="MetaNormalLF-Roman"/>
      <w:b/>
      <w:bCs/>
      <w:color w:val="548DD4"/>
      <w:sz w:val="28"/>
      <w:szCs w:val="28"/>
    </w:rPr>
  </w:style>
  <w:style w:type="paragraph" w:styleId="Heading2">
    <w:name w:val="heading 2"/>
    <w:basedOn w:val="Normal"/>
    <w:next w:val="Normal"/>
    <w:link w:val="Heading2Char"/>
    <w:uiPriority w:val="9"/>
    <w:semiHidden/>
    <w:unhideWhenUsed/>
    <w:qFormat/>
    <w:rsid w:val="000B2C63"/>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autoRedefine/>
    <w:uiPriority w:val="9"/>
    <w:unhideWhenUsed/>
    <w:qFormat/>
    <w:rsid w:val="000B2C63"/>
    <w:pPr>
      <w:keepNext/>
      <w:keepLines/>
      <w:spacing w:before="200" w:after="0"/>
      <w:ind w:left="3060"/>
      <w:outlineLvl w:val="2"/>
    </w:pPr>
    <w:rPr>
      <w:rFonts w:ascii="MetaNormalLF-Roman" w:hAnsi="MetaNormalLF-Roman"/>
      <w:b/>
      <w:bCs/>
      <w:color w:val="548DD4"/>
    </w:rPr>
  </w:style>
  <w:style w:type="paragraph" w:styleId="Heading4">
    <w:name w:val="heading 4"/>
    <w:basedOn w:val="Normal"/>
    <w:next w:val="Normal"/>
    <w:link w:val="Heading4Char"/>
    <w:uiPriority w:val="9"/>
    <w:semiHidden/>
    <w:unhideWhenUsed/>
    <w:qFormat/>
    <w:rsid w:val="000B2C63"/>
    <w:pPr>
      <w:keepNext/>
      <w:keepLines/>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0B2C63"/>
    <w:pPr>
      <w:keepNext/>
      <w:keepLines/>
      <w:spacing w:before="200" w:after="0"/>
      <w:outlineLvl w:val="4"/>
    </w:pPr>
    <w:rPr>
      <w:rFonts w:ascii="Cambria" w:hAnsi="Cambria"/>
      <w:color w:val="243F60"/>
    </w:rPr>
  </w:style>
  <w:style w:type="paragraph" w:styleId="Heading6">
    <w:name w:val="heading 6"/>
    <w:aliases w:val="side bar"/>
    <w:basedOn w:val="Normal"/>
    <w:next w:val="Normal"/>
    <w:link w:val="Heading6Char"/>
    <w:uiPriority w:val="9"/>
    <w:unhideWhenUsed/>
    <w:qFormat/>
    <w:rsid w:val="000B2C63"/>
    <w:pPr>
      <w:keepNext/>
      <w:keepLines/>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0B2C63"/>
    <w:pPr>
      <w:keepNext/>
      <w:keepLines/>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0B2C63"/>
    <w:pPr>
      <w:keepNext/>
      <w:keepLines/>
      <w:spacing w:before="200" w:after="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0B2C63"/>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D345B"/>
    <w:pPr>
      <w:tabs>
        <w:tab w:val="center" w:pos="4320"/>
        <w:tab w:val="right" w:pos="8640"/>
      </w:tabs>
    </w:pPr>
  </w:style>
  <w:style w:type="character" w:customStyle="1" w:styleId="HeaderChar">
    <w:name w:val="Header Char"/>
    <w:basedOn w:val="DefaultParagraphFont"/>
    <w:link w:val="Header"/>
    <w:uiPriority w:val="99"/>
    <w:semiHidden/>
    <w:rsid w:val="005D345B"/>
    <w:rPr>
      <w:sz w:val="24"/>
      <w:szCs w:val="24"/>
    </w:rPr>
  </w:style>
  <w:style w:type="paragraph" w:styleId="Footer">
    <w:name w:val="footer"/>
    <w:basedOn w:val="Normal"/>
    <w:link w:val="FooterChar"/>
    <w:unhideWhenUsed/>
    <w:rsid w:val="005D345B"/>
    <w:pPr>
      <w:tabs>
        <w:tab w:val="center" w:pos="4320"/>
        <w:tab w:val="right" w:pos="8640"/>
      </w:tabs>
    </w:pPr>
  </w:style>
  <w:style w:type="character" w:customStyle="1" w:styleId="FooterChar">
    <w:name w:val="Footer Char"/>
    <w:basedOn w:val="DefaultParagraphFont"/>
    <w:link w:val="Footer"/>
    <w:rsid w:val="005D345B"/>
    <w:rPr>
      <w:sz w:val="24"/>
      <w:szCs w:val="24"/>
    </w:rPr>
  </w:style>
  <w:style w:type="paragraph" w:customStyle="1" w:styleId="ColorfulList-Accent11">
    <w:name w:val="Colorful List - Accent 11"/>
    <w:basedOn w:val="Normal"/>
    <w:uiPriority w:val="34"/>
    <w:rsid w:val="005D345B"/>
    <w:pPr>
      <w:ind w:left="720"/>
      <w:contextualSpacing/>
    </w:pPr>
  </w:style>
  <w:style w:type="character" w:customStyle="1" w:styleId="Heading6Char">
    <w:name w:val="Heading 6 Char"/>
    <w:aliases w:val="side bar Char"/>
    <w:basedOn w:val="DefaultParagraphFont"/>
    <w:link w:val="Heading6"/>
    <w:uiPriority w:val="9"/>
    <w:rsid w:val="000B2C63"/>
    <w:rPr>
      <w:rFonts w:ascii="Cambria" w:eastAsia="Times New Roman" w:hAnsi="Cambria" w:cs="Times New Roman"/>
      <w:i/>
      <w:iCs/>
      <w:color w:val="243F60"/>
    </w:rPr>
  </w:style>
  <w:style w:type="character" w:styleId="PageNumber">
    <w:name w:val="page number"/>
    <w:basedOn w:val="DefaultParagraphFont"/>
    <w:rsid w:val="00650EA5"/>
  </w:style>
  <w:style w:type="character" w:customStyle="1" w:styleId="Heading1Char">
    <w:name w:val="Heading 1 Char"/>
    <w:basedOn w:val="DefaultParagraphFont"/>
    <w:link w:val="Heading1"/>
    <w:uiPriority w:val="9"/>
    <w:rsid w:val="00B00303"/>
    <w:rPr>
      <w:rFonts w:ascii="MetaNormalLF-Roman" w:hAnsi="MetaNormalLF-Roman"/>
      <w:b/>
      <w:bCs/>
      <w:color w:val="548DD4"/>
      <w:sz w:val="28"/>
      <w:szCs w:val="28"/>
      <w:lang w:bidi="en-US"/>
    </w:rPr>
  </w:style>
  <w:style w:type="paragraph" w:customStyle="1" w:styleId="TOCHeading1">
    <w:name w:val="TOC Heading1"/>
    <w:basedOn w:val="Heading1"/>
    <w:next w:val="Normal"/>
    <w:uiPriority w:val="39"/>
    <w:unhideWhenUsed/>
    <w:qFormat/>
    <w:rsid w:val="000B2C63"/>
    <w:pPr>
      <w:outlineLvl w:val="9"/>
    </w:pPr>
  </w:style>
  <w:style w:type="paragraph" w:styleId="TOC1">
    <w:name w:val="toc 1"/>
    <w:basedOn w:val="Normal"/>
    <w:next w:val="Normal"/>
    <w:autoRedefine/>
    <w:uiPriority w:val="39"/>
    <w:qFormat/>
    <w:rsid w:val="004D6483"/>
    <w:pPr>
      <w:tabs>
        <w:tab w:val="right" w:leader="dot" w:pos="10080"/>
      </w:tabs>
      <w:spacing w:before="120" w:after="120"/>
      <w:ind w:left="3240" w:right="634"/>
    </w:pPr>
    <w:rPr>
      <w:b/>
      <w:bCs/>
      <w:caps/>
      <w:sz w:val="20"/>
      <w:szCs w:val="20"/>
    </w:rPr>
  </w:style>
  <w:style w:type="paragraph" w:styleId="TOC2">
    <w:name w:val="toc 2"/>
    <w:basedOn w:val="Normal"/>
    <w:next w:val="Normal"/>
    <w:autoRedefine/>
    <w:uiPriority w:val="39"/>
    <w:qFormat/>
    <w:rsid w:val="004D6483"/>
    <w:pPr>
      <w:tabs>
        <w:tab w:val="right" w:leader="dot" w:pos="10080"/>
      </w:tabs>
      <w:spacing w:after="0"/>
      <w:ind w:left="3420" w:right="634"/>
    </w:pPr>
    <w:rPr>
      <w:smallCaps/>
      <w:sz w:val="20"/>
      <w:szCs w:val="20"/>
    </w:rPr>
  </w:style>
  <w:style w:type="paragraph" w:styleId="TOC3">
    <w:name w:val="toc 3"/>
    <w:basedOn w:val="Normal"/>
    <w:next w:val="Normal"/>
    <w:autoRedefine/>
    <w:uiPriority w:val="39"/>
    <w:qFormat/>
    <w:rsid w:val="00B266D9"/>
    <w:pPr>
      <w:spacing w:after="0"/>
      <w:ind w:left="440"/>
    </w:pPr>
    <w:rPr>
      <w:i/>
      <w:iCs/>
      <w:sz w:val="20"/>
      <w:szCs w:val="20"/>
    </w:rPr>
  </w:style>
  <w:style w:type="paragraph" w:styleId="TOC4">
    <w:name w:val="toc 4"/>
    <w:basedOn w:val="Normal"/>
    <w:next w:val="Normal"/>
    <w:autoRedefine/>
    <w:rsid w:val="00B266D9"/>
    <w:pPr>
      <w:spacing w:after="0"/>
      <w:ind w:left="660"/>
    </w:pPr>
    <w:rPr>
      <w:sz w:val="18"/>
      <w:szCs w:val="18"/>
    </w:rPr>
  </w:style>
  <w:style w:type="paragraph" w:styleId="TOC5">
    <w:name w:val="toc 5"/>
    <w:basedOn w:val="Normal"/>
    <w:next w:val="Normal"/>
    <w:autoRedefine/>
    <w:rsid w:val="00B266D9"/>
    <w:pPr>
      <w:spacing w:after="0"/>
      <w:ind w:left="880"/>
    </w:pPr>
    <w:rPr>
      <w:sz w:val="18"/>
      <w:szCs w:val="18"/>
    </w:rPr>
  </w:style>
  <w:style w:type="paragraph" w:styleId="TOC6">
    <w:name w:val="toc 6"/>
    <w:basedOn w:val="Normal"/>
    <w:next w:val="Normal"/>
    <w:autoRedefine/>
    <w:rsid w:val="00B266D9"/>
    <w:pPr>
      <w:spacing w:after="0"/>
      <w:ind w:left="1100"/>
    </w:pPr>
    <w:rPr>
      <w:sz w:val="18"/>
      <w:szCs w:val="18"/>
    </w:rPr>
  </w:style>
  <w:style w:type="paragraph" w:styleId="TOC7">
    <w:name w:val="toc 7"/>
    <w:basedOn w:val="Normal"/>
    <w:next w:val="Normal"/>
    <w:autoRedefine/>
    <w:rsid w:val="00B266D9"/>
    <w:pPr>
      <w:spacing w:after="0"/>
      <w:ind w:left="1320"/>
    </w:pPr>
    <w:rPr>
      <w:sz w:val="18"/>
      <w:szCs w:val="18"/>
    </w:rPr>
  </w:style>
  <w:style w:type="paragraph" w:styleId="TOC8">
    <w:name w:val="toc 8"/>
    <w:basedOn w:val="Normal"/>
    <w:next w:val="Normal"/>
    <w:autoRedefine/>
    <w:rsid w:val="00B266D9"/>
    <w:pPr>
      <w:spacing w:after="0"/>
      <w:ind w:left="1540"/>
    </w:pPr>
    <w:rPr>
      <w:sz w:val="18"/>
      <w:szCs w:val="18"/>
    </w:rPr>
  </w:style>
  <w:style w:type="paragraph" w:styleId="TOC9">
    <w:name w:val="toc 9"/>
    <w:basedOn w:val="Normal"/>
    <w:next w:val="Normal"/>
    <w:autoRedefine/>
    <w:rsid w:val="00B266D9"/>
    <w:pPr>
      <w:spacing w:after="0"/>
      <w:ind w:left="1760"/>
    </w:pPr>
    <w:rPr>
      <w:sz w:val="18"/>
      <w:szCs w:val="18"/>
    </w:rPr>
  </w:style>
  <w:style w:type="paragraph" w:styleId="BalloonText">
    <w:name w:val="Balloon Text"/>
    <w:basedOn w:val="Normal"/>
    <w:link w:val="BalloonTextChar"/>
    <w:rsid w:val="009D3059"/>
    <w:rPr>
      <w:rFonts w:ascii="Tahoma" w:hAnsi="Tahoma" w:cs="Tahoma"/>
      <w:sz w:val="16"/>
      <w:szCs w:val="16"/>
    </w:rPr>
  </w:style>
  <w:style w:type="character" w:customStyle="1" w:styleId="BalloonTextChar">
    <w:name w:val="Balloon Text Char"/>
    <w:basedOn w:val="DefaultParagraphFont"/>
    <w:link w:val="BalloonText"/>
    <w:rsid w:val="009D3059"/>
    <w:rPr>
      <w:rFonts w:ascii="Tahoma" w:hAnsi="Tahoma" w:cs="Tahoma"/>
      <w:sz w:val="16"/>
      <w:szCs w:val="16"/>
    </w:rPr>
  </w:style>
  <w:style w:type="character" w:customStyle="1" w:styleId="Heading3Char">
    <w:name w:val="Heading 3 Char"/>
    <w:basedOn w:val="DefaultParagraphFont"/>
    <w:link w:val="Heading3"/>
    <w:uiPriority w:val="9"/>
    <w:rsid w:val="000B2C63"/>
    <w:rPr>
      <w:rFonts w:ascii="MetaNormalLF-Roman" w:eastAsia="Times New Roman" w:hAnsi="MetaNormalLF-Roman" w:cs="Times New Roman"/>
      <w:b/>
      <w:bCs/>
      <w:color w:val="548DD4"/>
    </w:rPr>
  </w:style>
  <w:style w:type="character" w:customStyle="1" w:styleId="Heading2Char">
    <w:name w:val="Heading 2 Char"/>
    <w:basedOn w:val="DefaultParagraphFont"/>
    <w:link w:val="Heading2"/>
    <w:uiPriority w:val="9"/>
    <w:semiHidden/>
    <w:rsid w:val="000B2C63"/>
    <w:rPr>
      <w:rFonts w:ascii="Cambria" w:eastAsia="Times New Roman" w:hAnsi="Cambria" w:cs="Times New Roman"/>
      <w:b/>
      <w:bCs/>
      <w:color w:val="4F81BD"/>
      <w:sz w:val="26"/>
      <w:szCs w:val="26"/>
    </w:rPr>
  </w:style>
  <w:style w:type="paragraph" w:styleId="BodyText">
    <w:name w:val="Body Text"/>
    <w:basedOn w:val="Normal"/>
    <w:link w:val="BodyTextChar"/>
    <w:rsid w:val="00170E6A"/>
    <w:pPr>
      <w:spacing w:before="120" w:after="120"/>
    </w:pPr>
    <w:rPr>
      <w:rFonts w:ascii="Arial" w:hAnsi="Arial"/>
      <w:szCs w:val="20"/>
    </w:rPr>
  </w:style>
  <w:style w:type="character" w:customStyle="1" w:styleId="BodyTextChar">
    <w:name w:val="Body Text Char"/>
    <w:basedOn w:val="DefaultParagraphFont"/>
    <w:link w:val="BodyText"/>
    <w:rsid w:val="00170E6A"/>
    <w:rPr>
      <w:rFonts w:ascii="Arial" w:eastAsia="Times New Roman" w:hAnsi="Arial"/>
      <w:sz w:val="24"/>
    </w:rPr>
  </w:style>
  <w:style w:type="character" w:styleId="Hyperlink">
    <w:name w:val="Hyperlink"/>
    <w:basedOn w:val="DefaultParagraphFont"/>
    <w:uiPriority w:val="99"/>
    <w:rsid w:val="00170E6A"/>
    <w:rPr>
      <w:color w:val="0000FF"/>
      <w:u w:val="single"/>
    </w:rPr>
  </w:style>
  <w:style w:type="paragraph" w:customStyle="1" w:styleId="Default">
    <w:name w:val="Default"/>
    <w:rsid w:val="00170E6A"/>
    <w:pPr>
      <w:autoSpaceDE w:val="0"/>
      <w:autoSpaceDN w:val="0"/>
      <w:adjustRightInd w:val="0"/>
      <w:spacing w:after="200" w:line="276" w:lineRule="auto"/>
    </w:pPr>
    <w:rPr>
      <w:rFonts w:ascii="TimesNewRomanPS-BoldMT" w:eastAsia="MS Mincho" w:hAnsi="TimesNewRomanPS-BoldMT" w:cs="TimesNewRomanPS-BoldMT"/>
      <w:sz w:val="22"/>
      <w:szCs w:val="22"/>
      <w:lang w:eastAsia="ja-JP"/>
    </w:rPr>
  </w:style>
  <w:style w:type="character" w:customStyle="1" w:styleId="A14">
    <w:name w:val="A14"/>
    <w:uiPriority w:val="99"/>
    <w:rsid w:val="00170E6A"/>
    <w:rPr>
      <w:rFonts w:cs="Meta Cond Book LF"/>
      <w:color w:val="221E1F"/>
      <w:sz w:val="11"/>
      <w:szCs w:val="11"/>
    </w:rPr>
  </w:style>
  <w:style w:type="character" w:customStyle="1" w:styleId="BodyText-MetaNormalLF-Roman10pt">
    <w:name w:val="Body Text-MetaNormalLF-Roman10 pt"/>
    <w:basedOn w:val="DefaultParagraphFont"/>
    <w:qFormat/>
    <w:rsid w:val="00CB67ED"/>
    <w:rPr>
      <w:rFonts w:ascii="MetaNormalLF-Roman" w:hAnsi="MetaNormalLF-Roman"/>
      <w:sz w:val="20"/>
    </w:rPr>
  </w:style>
  <w:style w:type="character" w:customStyle="1" w:styleId="Heading4Char">
    <w:name w:val="Heading 4 Char"/>
    <w:basedOn w:val="DefaultParagraphFont"/>
    <w:link w:val="Heading4"/>
    <w:uiPriority w:val="9"/>
    <w:rsid w:val="000B2C63"/>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0B2C63"/>
    <w:rPr>
      <w:rFonts w:ascii="Cambria" w:eastAsia="Times New Roman" w:hAnsi="Cambria" w:cs="Times New Roman"/>
      <w:color w:val="243F60"/>
    </w:rPr>
  </w:style>
  <w:style w:type="character" w:customStyle="1" w:styleId="Heading7Char">
    <w:name w:val="Heading 7 Char"/>
    <w:basedOn w:val="DefaultParagraphFont"/>
    <w:link w:val="Heading7"/>
    <w:uiPriority w:val="9"/>
    <w:rsid w:val="000B2C63"/>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0B2C63"/>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0B2C63"/>
    <w:rPr>
      <w:rFonts w:ascii="Cambria" w:eastAsia="Times New Roman" w:hAnsi="Cambria" w:cs="Times New Roman"/>
      <w:i/>
      <w:iCs/>
      <w:color w:val="404040"/>
      <w:sz w:val="20"/>
      <w:szCs w:val="20"/>
    </w:rPr>
  </w:style>
  <w:style w:type="paragraph" w:styleId="Caption">
    <w:name w:val="caption"/>
    <w:basedOn w:val="Normal"/>
    <w:next w:val="Normal"/>
    <w:uiPriority w:val="35"/>
    <w:semiHidden/>
    <w:unhideWhenUsed/>
    <w:qFormat/>
    <w:rsid w:val="000B2C63"/>
    <w:pPr>
      <w:spacing w:line="240" w:lineRule="auto"/>
    </w:pPr>
    <w:rPr>
      <w:b/>
      <w:bCs/>
      <w:color w:val="4F81BD"/>
      <w:sz w:val="18"/>
      <w:szCs w:val="18"/>
    </w:rPr>
  </w:style>
  <w:style w:type="paragraph" w:styleId="Title">
    <w:name w:val="Title"/>
    <w:basedOn w:val="Normal"/>
    <w:next w:val="Normal"/>
    <w:link w:val="TitleChar"/>
    <w:uiPriority w:val="10"/>
    <w:qFormat/>
    <w:rsid w:val="000B2C63"/>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0B2C63"/>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0B2C63"/>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uiPriority w:val="11"/>
    <w:rsid w:val="000B2C63"/>
    <w:rPr>
      <w:rFonts w:ascii="Cambria" w:eastAsia="Times New Roman" w:hAnsi="Cambria" w:cs="Times New Roman"/>
      <w:i/>
      <w:iCs/>
      <w:color w:val="4F81BD"/>
      <w:spacing w:val="15"/>
      <w:sz w:val="24"/>
      <w:szCs w:val="24"/>
    </w:rPr>
  </w:style>
  <w:style w:type="character" w:styleId="Strong">
    <w:name w:val="Strong"/>
    <w:basedOn w:val="DefaultParagraphFont"/>
    <w:uiPriority w:val="22"/>
    <w:qFormat/>
    <w:rsid w:val="000B2C63"/>
    <w:rPr>
      <w:b/>
      <w:bCs/>
    </w:rPr>
  </w:style>
  <w:style w:type="character" w:styleId="Emphasis">
    <w:name w:val="Emphasis"/>
    <w:basedOn w:val="DefaultParagraphFont"/>
    <w:uiPriority w:val="20"/>
    <w:qFormat/>
    <w:rsid w:val="000B2C63"/>
    <w:rPr>
      <w:i/>
      <w:iCs/>
    </w:rPr>
  </w:style>
  <w:style w:type="paragraph" w:styleId="NoSpacing">
    <w:name w:val="No Spacing"/>
    <w:uiPriority w:val="1"/>
    <w:qFormat/>
    <w:rsid w:val="000B2C63"/>
    <w:rPr>
      <w:sz w:val="22"/>
      <w:szCs w:val="22"/>
      <w:lang w:bidi="en-US"/>
    </w:rPr>
  </w:style>
  <w:style w:type="paragraph" w:styleId="ListParagraph">
    <w:name w:val="List Paragraph"/>
    <w:basedOn w:val="Normal"/>
    <w:uiPriority w:val="34"/>
    <w:qFormat/>
    <w:rsid w:val="000B2C63"/>
    <w:pPr>
      <w:ind w:left="720"/>
      <w:contextualSpacing/>
    </w:pPr>
  </w:style>
  <w:style w:type="paragraph" w:styleId="Quote">
    <w:name w:val="Quote"/>
    <w:basedOn w:val="Normal"/>
    <w:next w:val="Normal"/>
    <w:link w:val="QuoteChar"/>
    <w:uiPriority w:val="29"/>
    <w:qFormat/>
    <w:rsid w:val="000B2C63"/>
    <w:rPr>
      <w:i/>
      <w:iCs/>
      <w:color w:val="000000"/>
    </w:rPr>
  </w:style>
  <w:style w:type="character" w:customStyle="1" w:styleId="QuoteChar">
    <w:name w:val="Quote Char"/>
    <w:basedOn w:val="DefaultParagraphFont"/>
    <w:link w:val="Quote"/>
    <w:uiPriority w:val="29"/>
    <w:rsid w:val="000B2C63"/>
    <w:rPr>
      <w:i/>
      <w:iCs/>
      <w:color w:val="000000"/>
    </w:rPr>
  </w:style>
  <w:style w:type="paragraph" w:styleId="IntenseQuote">
    <w:name w:val="Intense Quote"/>
    <w:basedOn w:val="Normal"/>
    <w:next w:val="Normal"/>
    <w:link w:val="IntenseQuoteChar"/>
    <w:uiPriority w:val="30"/>
    <w:qFormat/>
    <w:rsid w:val="000B2C63"/>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0B2C63"/>
    <w:rPr>
      <w:b/>
      <w:bCs/>
      <w:i/>
      <w:iCs/>
      <w:color w:val="4F81BD"/>
    </w:rPr>
  </w:style>
  <w:style w:type="character" w:styleId="SubtleEmphasis">
    <w:name w:val="Subtle Emphasis"/>
    <w:basedOn w:val="DefaultParagraphFont"/>
    <w:uiPriority w:val="19"/>
    <w:qFormat/>
    <w:rsid w:val="000B2C63"/>
    <w:rPr>
      <w:i/>
      <w:iCs/>
      <w:color w:val="808080"/>
    </w:rPr>
  </w:style>
  <w:style w:type="character" w:styleId="IntenseEmphasis">
    <w:name w:val="Intense Emphasis"/>
    <w:basedOn w:val="DefaultParagraphFont"/>
    <w:uiPriority w:val="21"/>
    <w:qFormat/>
    <w:rsid w:val="000B2C63"/>
    <w:rPr>
      <w:b/>
      <w:bCs/>
      <w:i/>
      <w:iCs/>
      <w:color w:val="4F81BD"/>
    </w:rPr>
  </w:style>
  <w:style w:type="character" w:styleId="SubtleReference">
    <w:name w:val="Subtle Reference"/>
    <w:aliases w:val="Trademark"/>
    <w:basedOn w:val="BodyText-MetaNormalLF-Roman10pt"/>
    <w:uiPriority w:val="31"/>
    <w:qFormat/>
    <w:rsid w:val="000B2C63"/>
    <w:rPr>
      <w:rFonts w:ascii="MetaNormalLF-Roman" w:hAnsi="MetaNormalLF-Roman"/>
      <w:sz w:val="16"/>
      <w:szCs w:val="16"/>
    </w:rPr>
  </w:style>
  <w:style w:type="character" w:styleId="IntenseReference">
    <w:name w:val="Intense Reference"/>
    <w:basedOn w:val="DefaultParagraphFont"/>
    <w:uiPriority w:val="32"/>
    <w:qFormat/>
    <w:rsid w:val="000B2C63"/>
    <w:rPr>
      <w:b/>
      <w:bCs/>
      <w:smallCaps/>
      <w:color w:val="C0504D"/>
      <w:spacing w:val="5"/>
      <w:u w:val="single"/>
    </w:rPr>
  </w:style>
  <w:style w:type="character" w:styleId="BookTitle">
    <w:name w:val="Book Title"/>
    <w:basedOn w:val="DefaultParagraphFont"/>
    <w:uiPriority w:val="33"/>
    <w:qFormat/>
    <w:rsid w:val="000B2C63"/>
    <w:rPr>
      <w:b/>
      <w:bCs/>
      <w:smallCaps/>
      <w:spacing w:val="5"/>
    </w:rPr>
  </w:style>
  <w:style w:type="paragraph" w:customStyle="1" w:styleId="StyleMetaNormalLF-RomanBoldCustomColorRGB0125195Left">
    <w:name w:val="Style MetaNormalLF-Roman Bold Custom Color(RGB(0125195)) Left:..."/>
    <w:basedOn w:val="Normal"/>
    <w:rsid w:val="00B00303"/>
    <w:pPr>
      <w:ind w:left="3060"/>
    </w:pPr>
    <w:rPr>
      <w:rFonts w:ascii="MetaNormalLF-Roman" w:hAnsi="MetaNormalLF-Roman"/>
      <w:bCs/>
      <w:color w:val="007DC3"/>
      <w:szCs w:val="20"/>
    </w:rPr>
  </w:style>
  <w:style w:type="paragraph" w:customStyle="1" w:styleId="Heading2-EdServices">
    <w:name w:val="Heading 2-Ed Services"/>
    <w:basedOn w:val="Heading1"/>
    <w:link w:val="Heading2-EdServicesChar"/>
    <w:qFormat/>
    <w:rsid w:val="00754298"/>
  </w:style>
  <w:style w:type="table" w:styleId="TableGrid">
    <w:name w:val="Table Grid"/>
    <w:basedOn w:val="TableNormal"/>
    <w:rsid w:val="00957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EdServicesChar">
    <w:name w:val="Heading 2-Ed Services Char"/>
    <w:basedOn w:val="Heading1Char"/>
    <w:link w:val="Heading2-EdServices"/>
    <w:rsid w:val="00754298"/>
    <w:rPr>
      <w:rFonts w:ascii="MetaNormalLF-Roman" w:hAnsi="MetaNormalLF-Roman"/>
      <w:b/>
      <w:bCs/>
      <w:color w:val="548DD4"/>
      <w:sz w:val="28"/>
      <w:szCs w:val="28"/>
      <w:lang w:bidi="en-US"/>
    </w:rPr>
  </w:style>
  <w:style w:type="paragraph" w:customStyle="1" w:styleId="MyHeader">
    <w:name w:val="MyHeader"/>
    <w:basedOn w:val="Normal"/>
    <w:next w:val="Normal"/>
    <w:link w:val="MyHeaderChar"/>
    <w:qFormat/>
    <w:rsid w:val="006C2066"/>
    <w:pPr>
      <w:ind w:left="3060"/>
    </w:pPr>
  </w:style>
  <w:style w:type="character" w:customStyle="1" w:styleId="MyHeaderChar">
    <w:name w:val="MyHeader Char"/>
    <w:basedOn w:val="DefaultParagraphFont"/>
    <w:link w:val="MyHeader"/>
    <w:rsid w:val="006C2066"/>
    <w:rPr>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106961">
      <w:bodyDiv w:val="1"/>
      <w:marLeft w:val="0"/>
      <w:marRight w:val="0"/>
      <w:marTop w:val="0"/>
      <w:marBottom w:val="0"/>
      <w:divBdr>
        <w:top w:val="none" w:sz="0" w:space="0" w:color="auto"/>
        <w:left w:val="none" w:sz="0" w:space="0" w:color="auto"/>
        <w:bottom w:val="none" w:sz="0" w:space="0" w:color="auto"/>
        <w:right w:val="none" w:sz="0" w:space="0" w:color="auto"/>
      </w:divBdr>
    </w:div>
    <w:div w:id="146581024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ldbh\Documents\16X9\2015%20Templates\Final%2016X9%20Course%20Templates_Jan2015\Lab%20Guides\Lab%20Guide_2014_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8A797BE-EDD0-4C60-BE75-36B2A3BFE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Lab Guide_2014_Final</Template>
  <TotalTime>36</TotalTime>
  <Pages>1</Pages>
  <Words>8921</Words>
  <Characters>50851</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EMC Corporation</Company>
  <LinksUpToDate>false</LinksUpToDate>
  <CharactersWithSpaces>59653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goldbh</dc:creator>
  <cp:lastModifiedBy>Linkens, Anthony</cp:lastModifiedBy>
  <cp:revision>13</cp:revision>
  <cp:lastPrinted>2015-03-31T18:14:00Z</cp:lastPrinted>
  <dcterms:created xsi:type="dcterms:W3CDTF">2015-03-31T20:03:00Z</dcterms:created>
  <dcterms:modified xsi:type="dcterms:W3CDTF">2015-05-05T13:34:00Z</dcterms:modified>
</cp:coreProperties>
</file>