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F26" w:rsidRDefault="00E872ED">
      <w:r>
        <w:t>Support page for ViPR SRM:</w:t>
      </w:r>
    </w:p>
    <w:p w:rsidR="00E872ED" w:rsidRDefault="00E872ED">
      <w:hyperlink r:id="rId5" w:history="1">
        <w:r w:rsidRPr="00C6798E">
          <w:rPr>
            <w:rStyle w:val="Hyperlink"/>
          </w:rPr>
          <w:t>https://support.emc.com/products/34247_ViPR-SRM</w:t>
        </w:r>
      </w:hyperlink>
      <w:r>
        <w:t xml:space="preserve"> </w:t>
      </w:r>
      <w:bookmarkStart w:id="0" w:name="_GoBack"/>
      <w:bookmarkEnd w:id="0"/>
    </w:p>
    <w:sectPr w:rsidR="00E87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2ED"/>
    <w:rsid w:val="00063CED"/>
    <w:rsid w:val="00777F26"/>
    <w:rsid w:val="00E872ED"/>
    <w:rsid w:val="00F4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2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2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pport.emc.com/products/34247_ViPR-S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>EMC Corporation</Company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Patti</dc:creator>
  <cp:lastModifiedBy>Paul Patti</cp:lastModifiedBy>
  <cp:revision>1</cp:revision>
  <dcterms:created xsi:type="dcterms:W3CDTF">2015-03-20T19:31:00Z</dcterms:created>
  <dcterms:modified xsi:type="dcterms:W3CDTF">2015-03-20T19:32:00Z</dcterms:modified>
</cp:coreProperties>
</file>